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colors1.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colors15.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drawing15.xml" ContentType="application/vnd.ms-office.drawingml.diagramDrawing+xml"/>
  <Override PartName="/docProps/custom.xml" ContentType="application/vnd.openxmlformats-officedocument.custom-properties+xml"/>
  <Override PartName="/word/diagrams/layout5.xml" ContentType="application/vnd.openxmlformats-officedocument.drawingml.diagramLayout+xml"/>
  <Override PartName="/word/diagrams/quickStyle7.xml" ContentType="application/vnd.openxmlformats-officedocument.drawingml.diagramStyle+xml"/>
  <Override PartName="/word/diagrams/drawing13.xml" ContentType="application/vnd.ms-office.drawingml.diagramDrawing+xml"/>
  <Override PartName="/word/diagrams/layout3.xml" ContentType="application/vnd.openxmlformats-officedocument.drawingml.diagramLayout+xml"/>
  <Override PartName="/word/diagrams/quickStyle5.xml" ContentType="application/vnd.openxmlformats-officedocument.drawingml.diagramStyle+xml"/>
  <Override PartName="/word/diagrams/data8.xml" ContentType="application/vnd.openxmlformats-officedocument.drawingml.diagramData+xml"/>
  <Override PartName="/word/diagrams/colors8.xml" ContentType="application/vnd.openxmlformats-officedocument.drawingml.diagramColors+xml"/>
  <Override PartName="/word/diagrams/drawing11.xml" ContentType="application/vnd.ms-office.drawingml.diagramDrawing+xml"/>
  <Override PartName="/word/diagrams/quickStyle14.xml" ContentType="application/vnd.openxmlformats-officedocument.drawingml.diagramSty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ata13.xml" ContentType="application/vnd.openxmlformats-officedocument.drawingml.diagramData+xml"/>
  <Override PartName="/word/diagrams/data15.xml" ContentType="application/vnd.openxmlformats-officedocument.drawingml.diagramData+xml"/>
  <Override PartName="/word/diagrams/layout15.xml" ContentType="application/vnd.openxmlformats-officedocument.drawingml.diagramLayout+xml"/>
  <Default Extension="jpeg" ContentType="image/jpeg"/>
  <Override PartName="/word/diagrams/drawing5.xml" ContentType="application/vnd.ms-office.drawingml.diagramDrawing+xml"/>
  <Override PartName="/word/diagrams/data11.xml" ContentType="application/vnd.openxmlformats-officedocument.drawingml.diagramData+xml"/>
  <Override PartName="/word/diagrams/layout13.xml" ContentType="application/vnd.openxmlformats-officedocument.drawingml.diagramLayout+xml"/>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diagrams/layout11.xml" ContentType="application/vnd.openxmlformats-officedocument.drawingml.diagramLayout+xml"/>
  <Override PartName="/word/diagrams/colors14.xml" ContentType="application/vnd.openxmlformats-officedocument.drawingml.diagramColor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diagrams/colors12.xml" ContentType="application/vnd.openxmlformats-officedocument.drawingml.diagramColors+xml"/>
  <Override PartName="/word/diagrams/drawing14.xml" ContentType="application/vnd.ms-office.drawingml.diagramDrawing+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drawing12.xml" ContentType="application/vnd.ms-office.drawingml.diagramDrawing+xml"/>
  <Override PartName="/word/theme/theme1.xml" ContentType="application/vnd.openxmlformats-officedocument.theme+xml"/>
  <Override PartName="/word/diagrams/layout4.xml" ContentType="application/vnd.openxmlformats-officedocument.drawingml.diagramLayout+xml"/>
  <Override PartName="/word/diagrams/quickStyle6.xml" ContentType="application/vnd.openxmlformats-officedocument.drawingml.diagramStyle+xml"/>
  <Override PartName="/word/diagrams/data7.xml" ContentType="application/vnd.openxmlformats-officedocument.drawingml.diagramData+xml"/>
  <Override PartName="/word/diagrams/colors9.xml" ContentType="application/vnd.openxmlformats-officedocument.drawingml.diagramColors+xml"/>
  <Override PartName="/word/diagrams/drawing10.xml" ContentType="application/vnd.ms-office.drawingml.diagramDrawing+xml"/>
  <Override PartName="/word/diagrams/quickStyle15.xml" ContentType="application/vnd.openxmlformats-officedocument.drawingml.diagramStyle+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D4" w:rsidRPr="00EB7D20" w:rsidRDefault="007355D4" w:rsidP="007355D4">
      <w:pPr>
        <w:jc w:val="center"/>
        <w:rPr>
          <w:noProof/>
          <w:sz w:val="27"/>
          <w:szCs w:val="27"/>
        </w:rPr>
      </w:pPr>
    </w:p>
    <w:p w:rsidR="007355D4" w:rsidRPr="00EB7D20" w:rsidRDefault="007355D4" w:rsidP="007355D4">
      <w:pPr>
        <w:jc w:val="center"/>
        <w:rPr>
          <w:sz w:val="27"/>
          <w:szCs w:val="27"/>
        </w:rPr>
      </w:pPr>
      <w:r w:rsidRPr="00EB7D20">
        <w:rPr>
          <w:noProof/>
          <w:sz w:val="27"/>
          <w:szCs w:val="27"/>
        </w:rPr>
        <w:drawing>
          <wp:inline distT="0" distB="0" distL="0" distR="0">
            <wp:extent cx="2014662" cy="1987826"/>
            <wp:effectExtent l="19050" t="0" r="4638" b="0"/>
            <wp:docPr id="2" name="Resi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s"/>
                    <pic:cNvPicPr>
                      <a:picLocks noChangeAspect="1" noChangeArrowheads="1"/>
                    </pic:cNvPicPr>
                  </pic:nvPicPr>
                  <pic:blipFill>
                    <a:blip r:embed="rId7" cstate="print"/>
                    <a:srcRect/>
                    <a:stretch>
                      <a:fillRect/>
                    </a:stretch>
                  </pic:blipFill>
                  <pic:spPr bwMode="auto">
                    <a:xfrm>
                      <a:off x="0" y="0"/>
                      <a:ext cx="2019935" cy="1993029"/>
                    </a:xfrm>
                    <a:prstGeom prst="rect">
                      <a:avLst/>
                    </a:prstGeom>
                    <a:noFill/>
                    <a:ln w="9525">
                      <a:noFill/>
                      <a:miter lim="800000"/>
                      <a:headEnd/>
                      <a:tailEnd/>
                    </a:ln>
                  </pic:spPr>
                </pic:pic>
              </a:graphicData>
            </a:graphic>
          </wp:inline>
        </w:drawing>
      </w:r>
    </w:p>
    <w:p w:rsidR="007355D4" w:rsidRPr="004A7FB7" w:rsidRDefault="007355D4" w:rsidP="00B837BE">
      <w:pPr>
        <w:jc w:val="center"/>
        <w:rPr>
          <w:rFonts w:ascii="Times New Roman" w:hAnsi="Times New Roman" w:cs="Times New Roman"/>
          <w:b/>
          <w:sz w:val="40"/>
          <w:szCs w:val="40"/>
        </w:rPr>
      </w:pPr>
      <w:r w:rsidRPr="004A7FB7">
        <w:rPr>
          <w:rFonts w:ascii="Times New Roman" w:hAnsi="Times New Roman" w:cs="Times New Roman"/>
          <w:b/>
          <w:sz w:val="40"/>
          <w:szCs w:val="40"/>
        </w:rPr>
        <w:t>T.C.</w:t>
      </w:r>
    </w:p>
    <w:p w:rsidR="007355D4" w:rsidRPr="004A7FB7" w:rsidRDefault="007355D4" w:rsidP="007355D4">
      <w:pPr>
        <w:jc w:val="center"/>
        <w:rPr>
          <w:rFonts w:ascii="Times New Roman" w:hAnsi="Times New Roman" w:cs="Times New Roman"/>
          <w:b/>
          <w:sz w:val="40"/>
          <w:szCs w:val="40"/>
        </w:rPr>
      </w:pPr>
      <w:r w:rsidRPr="004A7FB7">
        <w:rPr>
          <w:rFonts w:ascii="Times New Roman" w:hAnsi="Times New Roman" w:cs="Times New Roman"/>
          <w:b/>
          <w:sz w:val="40"/>
          <w:szCs w:val="40"/>
        </w:rPr>
        <w:t>GİRESUN ÜNİVERSİTESİ</w:t>
      </w:r>
    </w:p>
    <w:p w:rsidR="007355D4" w:rsidRPr="004A7FB7" w:rsidRDefault="007355D4" w:rsidP="007355D4">
      <w:pPr>
        <w:jc w:val="center"/>
        <w:rPr>
          <w:rFonts w:ascii="Times New Roman" w:hAnsi="Times New Roman" w:cs="Times New Roman"/>
          <w:b/>
          <w:sz w:val="40"/>
          <w:szCs w:val="40"/>
        </w:rPr>
      </w:pPr>
      <w:r w:rsidRPr="004A7FB7">
        <w:rPr>
          <w:rFonts w:ascii="Times New Roman" w:hAnsi="Times New Roman" w:cs="Times New Roman"/>
          <w:b/>
          <w:sz w:val="40"/>
          <w:szCs w:val="40"/>
        </w:rPr>
        <w:t>TIP FAKÜLTESİ</w:t>
      </w:r>
    </w:p>
    <w:p w:rsidR="007355D4" w:rsidRPr="004A7FB7" w:rsidRDefault="007355D4" w:rsidP="007355D4">
      <w:pPr>
        <w:jc w:val="center"/>
        <w:rPr>
          <w:rFonts w:ascii="Times New Roman" w:hAnsi="Times New Roman" w:cs="Times New Roman"/>
          <w:b/>
          <w:sz w:val="40"/>
          <w:szCs w:val="40"/>
        </w:rPr>
      </w:pPr>
    </w:p>
    <w:p w:rsidR="007355D4" w:rsidRPr="004A7FB7" w:rsidRDefault="007355D4" w:rsidP="007355D4">
      <w:pPr>
        <w:jc w:val="center"/>
        <w:rPr>
          <w:rFonts w:ascii="Times New Roman" w:hAnsi="Times New Roman" w:cs="Times New Roman"/>
          <w:b/>
          <w:sz w:val="40"/>
          <w:szCs w:val="40"/>
        </w:rPr>
      </w:pPr>
    </w:p>
    <w:p w:rsidR="007355D4" w:rsidRPr="004A7FB7" w:rsidRDefault="00B837BE" w:rsidP="007355D4">
      <w:pPr>
        <w:spacing w:line="360" w:lineRule="auto"/>
        <w:jc w:val="center"/>
        <w:rPr>
          <w:rFonts w:ascii="Times New Roman" w:hAnsi="Times New Roman" w:cs="Times New Roman"/>
          <w:b/>
          <w:sz w:val="40"/>
          <w:szCs w:val="40"/>
        </w:rPr>
      </w:pPr>
      <w:r>
        <w:rPr>
          <w:rFonts w:ascii="Times New Roman" w:hAnsi="Times New Roman" w:cs="Times New Roman"/>
          <w:b/>
          <w:sz w:val="40"/>
          <w:szCs w:val="40"/>
        </w:rPr>
        <w:t>202</w:t>
      </w:r>
      <w:r w:rsidR="00F94138">
        <w:rPr>
          <w:rFonts w:ascii="Times New Roman" w:hAnsi="Times New Roman" w:cs="Times New Roman"/>
          <w:b/>
          <w:sz w:val="40"/>
          <w:szCs w:val="40"/>
        </w:rPr>
        <w:t>6</w:t>
      </w:r>
      <w:r>
        <w:rPr>
          <w:rFonts w:ascii="Times New Roman" w:hAnsi="Times New Roman" w:cs="Times New Roman"/>
          <w:b/>
          <w:sz w:val="40"/>
          <w:szCs w:val="40"/>
        </w:rPr>
        <w:t>–202</w:t>
      </w:r>
      <w:r w:rsidR="00F94138">
        <w:rPr>
          <w:rFonts w:ascii="Times New Roman" w:hAnsi="Times New Roman" w:cs="Times New Roman"/>
          <w:b/>
          <w:sz w:val="40"/>
          <w:szCs w:val="40"/>
        </w:rPr>
        <w:t>7</w:t>
      </w:r>
    </w:p>
    <w:p w:rsidR="007355D4" w:rsidRPr="004A7FB7" w:rsidRDefault="007355D4" w:rsidP="007355D4">
      <w:pPr>
        <w:spacing w:line="360" w:lineRule="auto"/>
        <w:jc w:val="center"/>
        <w:rPr>
          <w:rFonts w:ascii="Times New Roman" w:hAnsi="Times New Roman" w:cs="Times New Roman"/>
          <w:b/>
          <w:sz w:val="40"/>
          <w:szCs w:val="40"/>
        </w:rPr>
      </w:pPr>
      <w:r w:rsidRPr="004A7FB7">
        <w:rPr>
          <w:rFonts w:ascii="Times New Roman" w:hAnsi="Times New Roman" w:cs="Times New Roman"/>
          <w:b/>
          <w:sz w:val="40"/>
          <w:szCs w:val="40"/>
        </w:rPr>
        <w:t>EĞİTİM-ÖĞRETİM YILI</w:t>
      </w:r>
    </w:p>
    <w:p w:rsidR="007355D4" w:rsidRPr="004A7FB7" w:rsidRDefault="001B0419" w:rsidP="007355D4">
      <w:pPr>
        <w:spacing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DÖNEM </w:t>
      </w:r>
      <w:r w:rsidR="007355D4" w:rsidRPr="004A7FB7">
        <w:rPr>
          <w:rFonts w:ascii="Times New Roman" w:hAnsi="Times New Roman" w:cs="Times New Roman"/>
          <w:b/>
          <w:sz w:val="40"/>
          <w:szCs w:val="40"/>
        </w:rPr>
        <w:t>V DERS PROGRAMI</w:t>
      </w:r>
    </w:p>
    <w:p w:rsidR="007355D4" w:rsidRPr="004A7FB7" w:rsidRDefault="007355D4" w:rsidP="007355D4">
      <w:pPr>
        <w:rPr>
          <w:rFonts w:ascii="Times New Roman" w:hAnsi="Times New Roman" w:cs="Times New Roman"/>
          <w:b/>
          <w:sz w:val="40"/>
          <w:szCs w:val="40"/>
        </w:rPr>
      </w:pPr>
    </w:p>
    <w:p w:rsidR="007355D4" w:rsidRPr="004A7FB7" w:rsidRDefault="007355D4" w:rsidP="007355D4">
      <w:pPr>
        <w:rPr>
          <w:rFonts w:ascii="Times New Roman" w:hAnsi="Times New Roman" w:cs="Times New Roman"/>
          <w:b/>
          <w:sz w:val="40"/>
          <w:szCs w:val="40"/>
        </w:rPr>
      </w:pPr>
    </w:p>
    <w:p w:rsidR="007355D4" w:rsidRPr="004A7FB7" w:rsidRDefault="007355D4" w:rsidP="007355D4">
      <w:pPr>
        <w:rPr>
          <w:rFonts w:ascii="Times New Roman" w:hAnsi="Times New Roman" w:cs="Times New Roman"/>
          <w:b/>
          <w:sz w:val="40"/>
          <w:szCs w:val="40"/>
        </w:rPr>
      </w:pPr>
    </w:p>
    <w:p w:rsidR="007355D4" w:rsidRPr="004A7FB7" w:rsidRDefault="007355D4" w:rsidP="007355D4">
      <w:pPr>
        <w:rPr>
          <w:rFonts w:ascii="Times New Roman" w:hAnsi="Times New Roman" w:cs="Times New Roman"/>
          <w:b/>
          <w:sz w:val="40"/>
          <w:szCs w:val="40"/>
        </w:rPr>
      </w:pPr>
    </w:p>
    <w:p w:rsidR="00B837BE" w:rsidRDefault="00B837BE" w:rsidP="007355D4">
      <w:pPr>
        <w:ind w:left="2124" w:firstLine="708"/>
        <w:rPr>
          <w:rFonts w:ascii="Times New Roman" w:eastAsia="Calibri" w:hAnsi="Times New Roman" w:cs="Times New Roman"/>
          <w:b/>
          <w:sz w:val="28"/>
          <w:szCs w:val="28"/>
        </w:rPr>
      </w:pPr>
    </w:p>
    <w:p w:rsidR="00B837BE" w:rsidRDefault="00B837BE" w:rsidP="007355D4">
      <w:pPr>
        <w:ind w:left="2124" w:firstLine="708"/>
        <w:rPr>
          <w:rFonts w:ascii="Times New Roman" w:eastAsia="Calibri" w:hAnsi="Times New Roman" w:cs="Times New Roman"/>
          <w:b/>
          <w:sz w:val="28"/>
          <w:szCs w:val="28"/>
        </w:rPr>
      </w:pPr>
    </w:p>
    <w:p w:rsidR="00B837BE" w:rsidRDefault="00B837BE" w:rsidP="007355D4">
      <w:pPr>
        <w:ind w:left="2124" w:firstLine="708"/>
        <w:rPr>
          <w:rFonts w:ascii="Times New Roman" w:eastAsia="Calibri" w:hAnsi="Times New Roman" w:cs="Times New Roman"/>
          <w:b/>
          <w:sz w:val="28"/>
          <w:szCs w:val="28"/>
        </w:rPr>
      </w:pPr>
    </w:p>
    <w:p w:rsidR="00B837BE" w:rsidRDefault="00B837BE" w:rsidP="007355D4">
      <w:pPr>
        <w:ind w:left="2124" w:firstLine="708"/>
        <w:rPr>
          <w:rFonts w:ascii="Times New Roman" w:eastAsia="Calibri" w:hAnsi="Times New Roman" w:cs="Times New Roman"/>
          <w:b/>
          <w:sz w:val="28"/>
          <w:szCs w:val="28"/>
        </w:rPr>
      </w:pPr>
    </w:p>
    <w:p w:rsidR="007355D4" w:rsidRPr="00B837BE" w:rsidRDefault="007355D4" w:rsidP="00B837BE">
      <w:pPr>
        <w:ind w:left="2124" w:firstLine="708"/>
        <w:rPr>
          <w:rFonts w:ascii="Times New Roman" w:eastAsia="Calibri" w:hAnsi="Times New Roman" w:cs="Times New Roman"/>
          <w:b/>
          <w:sz w:val="28"/>
          <w:szCs w:val="28"/>
        </w:rPr>
      </w:pPr>
      <w:r w:rsidRPr="004A7FB7">
        <w:rPr>
          <w:rFonts w:ascii="Times New Roman" w:eastAsia="Calibri" w:hAnsi="Times New Roman" w:cs="Times New Roman"/>
          <w:b/>
          <w:sz w:val="28"/>
          <w:szCs w:val="28"/>
        </w:rPr>
        <w:lastRenderedPageBreak/>
        <w:t>YÖNETİCİLERİMİZ</w:t>
      </w:r>
    </w:p>
    <w:tbl>
      <w:tblPr>
        <w:tblpPr w:leftFromText="141" w:rightFromText="141" w:vertAnchor="page" w:horzAnchor="margin" w:tblpXSpec="center" w:tblpY="169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8F4E81" w:rsidRPr="00B837BE" w:rsidTr="00B837BE">
        <w:trPr>
          <w:cantSplit/>
          <w:trHeight w:val="470"/>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REKTÖR</w:t>
            </w:r>
          </w:p>
        </w:tc>
        <w:tc>
          <w:tcPr>
            <w:tcW w:w="5088"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PROF. DR. YILMAZ CAN</w:t>
            </w:r>
          </w:p>
        </w:tc>
      </w:tr>
      <w:tr w:rsidR="008F4E81" w:rsidRPr="00B837BE" w:rsidTr="00B837BE">
        <w:trPr>
          <w:cantSplit/>
          <w:trHeight w:val="374"/>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REKTÖR YARDIMCISI</w:t>
            </w:r>
          </w:p>
        </w:tc>
        <w:tc>
          <w:tcPr>
            <w:tcW w:w="5088"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PROF. DR. GÜVEN ÖZDEM</w:t>
            </w:r>
          </w:p>
        </w:tc>
      </w:tr>
      <w:tr w:rsidR="008F4E81" w:rsidRPr="00B837BE" w:rsidTr="00B837BE">
        <w:trPr>
          <w:cantSplit/>
          <w:trHeight w:val="374"/>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REKTÖR YARDIMCISI</w:t>
            </w:r>
          </w:p>
        </w:tc>
        <w:tc>
          <w:tcPr>
            <w:tcW w:w="5088"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PROF. DR. HÜSEYİN ŞAHİN</w:t>
            </w:r>
          </w:p>
        </w:tc>
      </w:tr>
      <w:tr w:rsidR="008F4E81" w:rsidRPr="00B837BE" w:rsidTr="00B837BE">
        <w:trPr>
          <w:cantSplit/>
          <w:trHeight w:val="374"/>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REKTÖR YARDIMCISI</w:t>
            </w:r>
          </w:p>
        </w:tc>
        <w:tc>
          <w:tcPr>
            <w:tcW w:w="5088"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PROF. DR. EMEL UZUNOĞLU</w:t>
            </w:r>
          </w:p>
        </w:tc>
      </w:tr>
      <w:tr w:rsidR="008F4E81" w:rsidRPr="00B837BE" w:rsidTr="00B837BE">
        <w:trPr>
          <w:cantSplit/>
          <w:trHeight w:val="363"/>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DEKAN</w:t>
            </w:r>
          </w:p>
        </w:tc>
        <w:tc>
          <w:tcPr>
            <w:tcW w:w="5088"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PROF. DR. ERDAL AĞAR</w:t>
            </w:r>
          </w:p>
        </w:tc>
      </w:tr>
      <w:tr w:rsidR="008F4E81" w:rsidRPr="00B837BE" w:rsidTr="00B837BE">
        <w:trPr>
          <w:cantSplit/>
          <w:trHeight w:val="384"/>
        </w:trPr>
        <w:tc>
          <w:tcPr>
            <w:tcW w:w="4919" w:type="dxa"/>
            <w:vAlign w:val="center"/>
          </w:tcPr>
          <w:p w:rsidR="008F4E81" w:rsidRPr="008F4E81" w:rsidRDefault="008F4E81">
            <w:pPr>
              <w:spacing w:line="288" w:lineRule="auto"/>
              <w:rPr>
                <w:rFonts w:ascii="Times New Roman" w:eastAsia="Times New Roman" w:hAnsi="Times New Roman" w:cs="Times New Roman"/>
                <w:sz w:val="24"/>
                <w:szCs w:val="24"/>
              </w:rPr>
            </w:pPr>
            <w:r w:rsidRPr="008F4E81">
              <w:rPr>
                <w:rFonts w:ascii="Times New Roman" w:hAnsi="Times New Roman" w:cs="Times New Roman"/>
              </w:rPr>
              <w:t>DEKAN YARDIMCISI</w:t>
            </w:r>
          </w:p>
        </w:tc>
        <w:tc>
          <w:tcPr>
            <w:tcW w:w="5088" w:type="dxa"/>
            <w:vAlign w:val="center"/>
          </w:tcPr>
          <w:p w:rsidR="008F4E81" w:rsidRPr="008F4E81" w:rsidRDefault="008F4E81">
            <w:pPr>
              <w:spacing w:line="288" w:lineRule="auto"/>
              <w:rPr>
                <w:rFonts w:ascii="Times New Roman" w:eastAsia="Times New Roman" w:hAnsi="Times New Roman" w:cs="Times New Roman"/>
                <w:sz w:val="24"/>
                <w:szCs w:val="24"/>
              </w:rPr>
            </w:pPr>
            <w:r w:rsidRPr="008F4E81">
              <w:rPr>
                <w:rFonts w:ascii="Times New Roman" w:hAnsi="Times New Roman" w:cs="Times New Roman"/>
              </w:rPr>
              <w:t>DOÇ. DR. TUĞRUL KESİCİOĞLU</w:t>
            </w:r>
          </w:p>
        </w:tc>
      </w:tr>
      <w:tr w:rsidR="008F4E81" w:rsidRPr="00B837BE" w:rsidTr="00B837BE">
        <w:trPr>
          <w:cantSplit/>
          <w:trHeight w:val="417"/>
        </w:trPr>
        <w:tc>
          <w:tcPr>
            <w:tcW w:w="4919" w:type="dxa"/>
            <w:vAlign w:val="center"/>
          </w:tcPr>
          <w:p w:rsidR="008F4E81" w:rsidRPr="008F4E81" w:rsidRDefault="008F4E81">
            <w:pPr>
              <w:spacing w:line="288" w:lineRule="auto"/>
              <w:rPr>
                <w:rFonts w:ascii="Times New Roman" w:eastAsia="Times New Roman" w:hAnsi="Times New Roman" w:cs="Times New Roman"/>
                <w:sz w:val="24"/>
                <w:szCs w:val="24"/>
              </w:rPr>
            </w:pPr>
            <w:r w:rsidRPr="008F4E81">
              <w:rPr>
                <w:rFonts w:ascii="Times New Roman" w:hAnsi="Times New Roman" w:cs="Times New Roman"/>
              </w:rPr>
              <w:t xml:space="preserve">DEKAN YARDIMCISI </w:t>
            </w:r>
          </w:p>
        </w:tc>
        <w:tc>
          <w:tcPr>
            <w:tcW w:w="5088" w:type="dxa"/>
            <w:vAlign w:val="center"/>
          </w:tcPr>
          <w:p w:rsidR="008F4E81" w:rsidRPr="008F4E81" w:rsidRDefault="008F4E81">
            <w:pPr>
              <w:spacing w:line="288" w:lineRule="auto"/>
              <w:rPr>
                <w:rFonts w:ascii="Times New Roman" w:eastAsia="Times New Roman" w:hAnsi="Times New Roman" w:cs="Times New Roman"/>
                <w:sz w:val="24"/>
                <w:szCs w:val="24"/>
              </w:rPr>
            </w:pPr>
            <w:r w:rsidRPr="008F4E81">
              <w:rPr>
                <w:rFonts w:ascii="Times New Roman" w:hAnsi="Times New Roman" w:cs="Times New Roman"/>
              </w:rPr>
              <w:t>DOÇ. DR. CEREN VARER AKPINAR</w:t>
            </w:r>
          </w:p>
        </w:tc>
      </w:tr>
      <w:tr w:rsidR="008F4E81" w:rsidRPr="00B837BE" w:rsidTr="00B837BE">
        <w:trPr>
          <w:cantSplit/>
          <w:trHeight w:val="385"/>
        </w:trPr>
        <w:tc>
          <w:tcPr>
            <w:tcW w:w="4919" w:type="dxa"/>
            <w:vAlign w:val="bottom"/>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TEMEL TIP BİLİMLERİ BÖLÜM BAŞKANI</w:t>
            </w:r>
          </w:p>
        </w:tc>
        <w:tc>
          <w:tcPr>
            <w:tcW w:w="5088" w:type="dxa"/>
            <w:vAlign w:val="bottom"/>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PROF. DR. AHMET SALBACAK</w:t>
            </w:r>
          </w:p>
        </w:tc>
      </w:tr>
      <w:tr w:rsidR="008F4E81" w:rsidRPr="00B837BE" w:rsidTr="00B837BE">
        <w:trPr>
          <w:cantSplit/>
          <w:trHeight w:val="506"/>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proofErr w:type="gramStart"/>
            <w:r w:rsidRPr="008F4E81">
              <w:rPr>
                <w:rFonts w:ascii="Times New Roman" w:hAnsi="Times New Roman" w:cs="Times New Roman"/>
              </w:rPr>
              <w:t>DAHİLİ</w:t>
            </w:r>
            <w:proofErr w:type="gramEnd"/>
            <w:r w:rsidRPr="008F4E81">
              <w:rPr>
                <w:rFonts w:ascii="Times New Roman" w:hAnsi="Times New Roman" w:cs="Times New Roman"/>
              </w:rPr>
              <w:t xml:space="preserve"> TIP BİLİMLERİ BÖLÜM BAŞKANI</w:t>
            </w:r>
          </w:p>
        </w:tc>
        <w:tc>
          <w:tcPr>
            <w:tcW w:w="5088"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PROF. DR. MELTEM ARZU YETKİN</w:t>
            </w:r>
          </w:p>
        </w:tc>
      </w:tr>
      <w:tr w:rsidR="008F4E81" w:rsidRPr="00B837BE" w:rsidTr="00B837BE">
        <w:trPr>
          <w:cantSplit/>
          <w:trHeight w:val="506"/>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CERRAHİ TIP BİLİMLERİ BÖLÜM BAŞKANI</w:t>
            </w:r>
          </w:p>
        </w:tc>
        <w:tc>
          <w:tcPr>
            <w:tcW w:w="5088"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PROF. DR. İLKER ŞENGÜL</w:t>
            </w:r>
          </w:p>
        </w:tc>
      </w:tr>
      <w:tr w:rsidR="008F4E81" w:rsidRPr="00B837BE" w:rsidTr="00B837BE">
        <w:trPr>
          <w:cantSplit/>
          <w:trHeight w:val="388"/>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BAŞ KOORDİNATÖR</w:t>
            </w:r>
          </w:p>
        </w:tc>
        <w:tc>
          <w:tcPr>
            <w:tcW w:w="5088"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DOÇ. DR. CEREN VARER AKPINAR</w:t>
            </w:r>
          </w:p>
        </w:tc>
      </w:tr>
      <w:tr w:rsidR="008F4E81" w:rsidRPr="00B837BE" w:rsidTr="00B837BE">
        <w:trPr>
          <w:cantSplit/>
          <w:trHeight w:val="785"/>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DÖNEM I KOORDİNATÖRÜ</w:t>
            </w:r>
          </w:p>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DÖNEM I KOORDİNATÖR YRD.</w:t>
            </w:r>
          </w:p>
        </w:tc>
        <w:tc>
          <w:tcPr>
            <w:tcW w:w="5088" w:type="dxa"/>
          </w:tcPr>
          <w:p w:rsidR="008F4E81" w:rsidRPr="008F4E81" w:rsidRDefault="008F4E81">
            <w:pPr>
              <w:spacing w:before="60"/>
              <w:rPr>
                <w:rFonts w:ascii="Times New Roman" w:eastAsia="Times New Roman" w:hAnsi="Times New Roman" w:cs="Times New Roman"/>
                <w:sz w:val="24"/>
                <w:szCs w:val="24"/>
              </w:rPr>
            </w:pPr>
            <w:r w:rsidRPr="008F4E81">
              <w:rPr>
                <w:rFonts w:ascii="Times New Roman" w:hAnsi="Times New Roman" w:cs="Times New Roman"/>
              </w:rPr>
              <w:t>DR. ÖĞR. ÜYESİ HASAN SERDAR MUTLU</w:t>
            </w:r>
          </w:p>
          <w:p w:rsidR="008F4E81" w:rsidRPr="008F4E81" w:rsidRDefault="008F4E81">
            <w:pPr>
              <w:spacing w:before="60"/>
              <w:rPr>
                <w:rFonts w:ascii="Times New Roman" w:eastAsia="Times New Roman" w:hAnsi="Times New Roman" w:cs="Times New Roman"/>
                <w:sz w:val="24"/>
                <w:szCs w:val="24"/>
              </w:rPr>
            </w:pPr>
            <w:r w:rsidRPr="008F4E81">
              <w:rPr>
                <w:rFonts w:ascii="Times New Roman" w:hAnsi="Times New Roman" w:cs="Times New Roman"/>
              </w:rPr>
              <w:t>DR. ÖĞR. ÜYESİ İSMAİL TÜRKOĞLU</w:t>
            </w:r>
          </w:p>
        </w:tc>
      </w:tr>
      <w:tr w:rsidR="008F4E81" w:rsidRPr="00B837BE" w:rsidTr="00B837BE">
        <w:trPr>
          <w:cantSplit/>
          <w:trHeight w:val="506"/>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DÖNEM II KOORDİNATÖRÜ</w:t>
            </w:r>
          </w:p>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DÖNEM II KOORDİNATÖR YRD.</w:t>
            </w:r>
          </w:p>
        </w:tc>
        <w:tc>
          <w:tcPr>
            <w:tcW w:w="5088" w:type="dxa"/>
          </w:tcPr>
          <w:p w:rsidR="008F4E81" w:rsidRPr="008F4E81" w:rsidRDefault="008F4E81">
            <w:pPr>
              <w:spacing w:before="60"/>
              <w:rPr>
                <w:rFonts w:ascii="Times New Roman" w:eastAsia="Times New Roman" w:hAnsi="Times New Roman" w:cs="Times New Roman"/>
                <w:sz w:val="24"/>
                <w:szCs w:val="24"/>
              </w:rPr>
            </w:pPr>
            <w:r w:rsidRPr="008F4E81">
              <w:rPr>
                <w:rFonts w:ascii="Times New Roman" w:hAnsi="Times New Roman" w:cs="Times New Roman"/>
              </w:rPr>
              <w:t xml:space="preserve">DR. ÖĞR. ÜYESİ ARİF KESKİN </w:t>
            </w:r>
          </w:p>
          <w:p w:rsidR="008F4E81" w:rsidRPr="008F4E81" w:rsidRDefault="008F4E81">
            <w:pPr>
              <w:spacing w:before="60"/>
              <w:rPr>
                <w:rFonts w:ascii="Times New Roman" w:eastAsia="Times New Roman" w:hAnsi="Times New Roman" w:cs="Times New Roman"/>
                <w:sz w:val="24"/>
                <w:szCs w:val="24"/>
              </w:rPr>
            </w:pPr>
            <w:r w:rsidRPr="008F4E81">
              <w:rPr>
                <w:rFonts w:ascii="Times New Roman" w:hAnsi="Times New Roman" w:cs="Times New Roman"/>
              </w:rPr>
              <w:t>DR. ÖĞR. ÜYESİ TAYFUN AYGÜN</w:t>
            </w:r>
          </w:p>
        </w:tc>
      </w:tr>
      <w:tr w:rsidR="008F4E81" w:rsidRPr="00B837BE" w:rsidTr="00B837BE">
        <w:trPr>
          <w:cantSplit/>
          <w:trHeight w:val="506"/>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DÖNEM III KOORDİNATÖRÜ</w:t>
            </w:r>
          </w:p>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DÖNEM III KOORDİNATÖR YRD.</w:t>
            </w:r>
          </w:p>
        </w:tc>
        <w:tc>
          <w:tcPr>
            <w:tcW w:w="5088" w:type="dxa"/>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DOÇ. DR. SİNAN ÇETİN</w:t>
            </w:r>
          </w:p>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DR. ÖĞR. ÜYESİ SEVDA DALAR</w:t>
            </w:r>
          </w:p>
        </w:tc>
      </w:tr>
      <w:tr w:rsidR="008F4E81" w:rsidRPr="00B837BE" w:rsidTr="00B837BE">
        <w:trPr>
          <w:cantSplit/>
          <w:trHeight w:val="506"/>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DÖNEM IV KOORDİNATÖRÜ</w:t>
            </w:r>
          </w:p>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DÖNEM IV KOORDİNATÖR YRD.</w:t>
            </w:r>
          </w:p>
        </w:tc>
        <w:tc>
          <w:tcPr>
            <w:tcW w:w="5088"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DOÇ. DR. EMRE YILMAZ</w:t>
            </w:r>
          </w:p>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DR. ÖĞR. ÜYESİ SELDA GÜNAYDIN</w:t>
            </w:r>
          </w:p>
        </w:tc>
      </w:tr>
      <w:tr w:rsidR="008F4E81" w:rsidRPr="00B837BE" w:rsidTr="00B837BE">
        <w:trPr>
          <w:cantSplit/>
          <w:trHeight w:val="506"/>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DÖNEM V KOORDİNATÖRÜ</w:t>
            </w:r>
          </w:p>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DÖNEM V KOORDİNATÖR YRD.</w:t>
            </w:r>
          </w:p>
        </w:tc>
        <w:tc>
          <w:tcPr>
            <w:tcW w:w="5088" w:type="dxa"/>
          </w:tcPr>
          <w:p w:rsidR="007347A7" w:rsidRPr="007347A7" w:rsidRDefault="007347A7" w:rsidP="007347A7">
            <w:pPr>
              <w:spacing w:before="60" w:line="288" w:lineRule="auto"/>
              <w:rPr>
                <w:rFonts w:ascii="Times New Roman" w:hAnsi="Times New Roman" w:cs="Times New Roman"/>
                <w:bCs/>
              </w:rPr>
            </w:pPr>
            <w:r w:rsidRPr="007347A7">
              <w:rPr>
                <w:rFonts w:ascii="Times New Roman" w:hAnsi="Times New Roman" w:cs="Times New Roman"/>
                <w:bCs/>
              </w:rPr>
              <w:t>DOÇ. DR. ULAŞ KORKMAZ</w:t>
            </w:r>
          </w:p>
          <w:p w:rsidR="008F4E81" w:rsidRPr="008F4E81" w:rsidRDefault="007347A7" w:rsidP="007347A7">
            <w:pPr>
              <w:spacing w:before="60" w:line="288" w:lineRule="auto"/>
              <w:rPr>
                <w:rFonts w:ascii="Times New Roman" w:eastAsia="Times New Roman" w:hAnsi="Times New Roman" w:cs="Times New Roman"/>
                <w:sz w:val="24"/>
                <w:szCs w:val="24"/>
              </w:rPr>
            </w:pPr>
            <w:r w:rsidRPr="007347A7">
              <w:rPr>
                <w:rFonts w:ascii="Times New Roman" w:hAnsi="Times New Roman" w:cs="Times New Roman"/>
                <w:bCs/>
              </w:rPr>
              <w:t>DR. ÖĞR. ÜYESİ EVREN ER</w:t>
            </w:r>
          </w:p>
        </w:tc>
      </w:tr>
      <w:tr w:rsidR="008F4E81" w:rsidRPr="00B837BE" w:rsidTr="00B837BE">
        <w:trPr>
          <w:cantSplit/>
          <w:trHeight w:val="506"/>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DÖNEM VI KOORDİNATÖRÜ</w:t>
            </w:r>
          </w:p>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DÖNEM VI KOORDİNATÖR YRD.</w:t>
            </w:r>
          </w:p>
        </w:tc>
        <w:tc>
          <w:tcPr>
            <w:tcW w:w="5088" w:type="dxa"/>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DR. ÖĞR. ÜYESİ ASUMAN OKUR</w:t>
            </w:r>
          </w:p>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DR. ÖĞR. ÜYESİ MUSTAFA SELÇUK AYAR</w:t>
            </w:r>
          </w:p>
        </w:tc>
      </w:tr>
      <w:tr w:rsidR="008F4E81" w:rsidRPr="00B837BE" w:rsidTr="00B837BE">
        <w:trPr>
          <w:cantSplit/>
          <w:trHeight w:val="506"/>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MBU KOORDİNATÖRÜ</w:t>
            </w:r>
          </w:p>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MBU KOORDİNATÖR YRD.</w:t>
            </w:r>
          </w:p>
        </w:tc>
        <w:tc>
          <w:tcPr>
            <w:tcW w:w="5088" w:type="dxa"/>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DR. ÖĞR. ÜYESİ NESLİŞAH GÜREL KÖKSAL</w:t>
            </w:r>
          </w:p>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DR. ÖĞR. ÜYESİ DENİZ TAŞKIRAN</w:t>
            </w:r>
          </w:p>
        </w:tc>
      </w:tr>
      <w:tr w:rsidR="008F4E81" w:rsidRPr="00B837BE" w:rsidTr="00B837BE">
        <w:trPr>
          <w:cantSplit/>
          <w:trHeight w:val="506"/>
        </w:trPr>
        <w:tc>
          <w:tcPr>
            <w:tcW w:w="4919"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FAKÜLTE SEKRETERİ</w:t>
            </w:r>
          </w:p>
        </w:tc>
        <w:tc>
          <w:tcPr>
            <w:tcW w:w="5088" w:type="dxa"/>
            <w:vAlign w:val="center"/>
          </w:tcPr>
          <w:p w:rsidR="008F4E81" w:rsidRPr="008F4E81" w:rsidRDefault="008F4E81">
            <w:pPr>
              <w:spacing w:before="60" w:line="288" w:lineRule="auto"/>
              <w:rPr>
                <w:rFonts w:ascii="Times New Roman" w:eastAsia="Times New Roman" w:hAnsi="Times New Roman" w:cs="Times New Roman"/>
                <w:sz w:val="24"/>
                <w:szCs w:val="24"/>
              </w:rPr>
            </w:pPr>
            <w:r w:rsidRPr="008F4E81">
              <w:rPr>
                <w:rFonts w:ascii="Times New Roman" w:hAnsi="Times New Roman" w:cs="Times New Roman"/>
              </w:rPr>
              <w:t>HÜSAMETTİN YAVUZ</w:t>
            </w:r>
          </w:p>
        </w:tc>
      </w:tr>
    </w:tbl>
    <w:p w:rsidR="00555001" w:rsidRPr="00AB056D" w:rsidRDefault="00555001" w:rsidP="00AB056D">
      <w:pPr>
        <w:rPr>
          <w:rFonts w:ascii="Times New Roman" w:hAnsi="Times New Roman" w:cs="Times New Roman"/>
        </w:rPr>
        <w:sectPr w:rsidR="00555001" w:rsidRPr="00AB056D">
          <w:pgSz w:w="11906" w:h="16838"/>
          <w:pgMar w:top="567" w:right="1418" w:bottom="567" w:left="1418" w:header="708" w:footer="708" w:gutter="0"/>
          <w:cols w:space="708"/>
          <w:docGrid w:linePitch="360" w:charSpace="-6145"/>
        </w:sectPr>
      </w:pPr>
    </w:p>
    <w:p w:rsidR="00F94138" w:rsidRPr="001B0419" w:rsidRDefault="00F94138" w:rsidP="00F94138">
      <w:pPr>
        <w:spacing w:before="31" w:after="0" w:line="240" w:lineRule="auto"/>
        <w:ind w:right="-141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2026–2027</w:t>
      </w:r>
      <w:r w:rsidRPr="001B0419">
        <w:rPr>
          <w:rFonts w:ascii="Times New Roman" w:eastAsia="Times New Roman" w:hAnsi="Times New Roman" w:cs="Times New Roman"/>
          <w:b/>
          <w:sz w:val="24"/>
          <w:szCs w:val="24"/>
        </w:rPr>
        <w:t xml:space="preserve"> EĞİTİM ÖĞRETİM YILI DÖNEM 5 STAJ PROGRAMI</w:t>
      </w:r>
    </w:p>
    <w:p w:rsidR="00F94138" w:rsidRPr="001B0419" w:rsidRDefault="00F94138" w:rsidP="00F94138">
      <w:pPr>
        <w:spacing w:after="0" w:line="240" w:lineRule="auto"/>
        <w:rPr>
          <w:rFonts w:ascii="Times New Roman" w:eastAsia="Times New Roman" w:hAnsi="Times New Roman" w:cs="Times New Roman"/>
          <w:b/>
          <w:color w:val="FF0000"/>
          <w:sz w:val="18"/>
          <w:szCs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1512"/>
        <w:gridCol w:w="1003"/>
        <w:gridCol w:w="1003"/>
        <w:gridCol w:w="1004"/>
        <w:gridCol w:w="1003"/>
        <w:gridCol w:w="1003"/>
        <w:gridCol w:w="1003"/>
        <w:gridCol w:w="1003"/>
        <w:gridCol w:w="1005"/>
        <w:gridCol w:w="1003"/>
        <w:gridCol w:w="1004"/>
        <w:gridCol w:w="1006"/>
        <w:gridCol w:w="1004"/>
        <w:gridCol w:w="1004"/>
      </w:tblGrid>
      <w:tr w:rsidR="00F94138" w:rsidRPr="001B0419" w:rsidTr="00686B34">
        <w:trPr>
          <w:trHeight w:val="595"/>
        </w:trPr>
        <w:tc>
          <w:tcPr>
            <w:tcW w:w="1951" w:type="dxa"/>
            <w:gridSpan w:val="2"/>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08"/>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07.09.26</w:t>
            </w:r>
          </w:p>
          <w:p w:rsidR="00F94138" w:rsidRPr="00E631DD" w:rsidRDefault="00F94138" w:rsidP="00686B34">
            <w:pPr>
              <w:ind w:left="108"/>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 xml:space="preserve">25.09.26 </w:t>
            </w: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08"/>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28.09.26</w:t>
            </w:r>
          </w:p>
          <w:p w:rsidR="00F94138" w:rsidRPr="00E631DD" w:rsidRDefault="00F94138" w:rsidP="00686B34">
            <w:pPr>
              <w:ind w:left="108"/>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 xml:space="preserve">16.10.26 </w:t>
            </w:r>
          </w:p>
        </w:tc>
        <w:tc>
          <w:tcPr>
            <w:tcW w:w="1004"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08"/>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19.10.26</w:t>
            </w:r>
          </w:p>
          <w:p w:rsidR="00F94138" w:rsidRPr="00E631DD" w:rsidRDefault="00F94138" w:rsidP="00686B34">
            <w:pPr>
              <w:ind w:left="108"/>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06.11.25</w:t>
            </w:r>
            <w:r w:rsidR="00BB1D7C">
              <w:rPr>
                <w:rFonts w:ascii="Times New Roman" w:eastAsia="Trebuchet MS" w:hAnsi="Times New Roman" w:cs="Times New Roman"/>
                <w:b/>
                <w:color w:val="FF0000"/>
                <w:sz w:val="18"/>
                <w:szCs w:val="18"/>
              </w:rPr>
              <w:t>6</w:t>
            </w: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08"/>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09.11.26</w:t>
            </w:r>
          </w:p>
          <w:p w:rsidR="00F94138" w:rsidRPr="00E631DD" w:rsidRDefault="00F94138" w:rsidP="00686B34">
            <w:pPr>
              <w:ind w:left="108"/>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27.11.26</w:t>
            </w: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08"/>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30.11.26</w:t>
            </w:r>
          </w:p>
          <w:p w:rsidR="00F94138" w:rsidRPr="00E631DD" w:rsidRDefault="00F94138" w:rsidP="00686B34">
            <w:pPr>
              <w:ind w:left="108"/>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 xml:space="preserve">18.12.26 </w:t>
            </w: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09"/>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21.12.26</w:t>
            </w:r>
          </w:p>
          <w:p w:rsidR="00F94138" w:rsidRPr="00E631DD" w:rsidRDefault="00F94138" w:rsidP="00686B34">
            <w:pPr>
              <w:ind w:left="109"/>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 xml:space="preserve">08.01.27 </w:t>
            </w: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09"/>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11.01.27</w:t>
            </w:r>
          </w:p>
          <w:p w:rsidR="00F94138" w:rsidRPr="00E631DD" w:rsidRDefault="00F94138" w:rsidP="00686B34">
            <w:pPr>
              <w:ind w:left="109"/>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 xml:space="preserve">22.01.27 </w:t>
            </w:r>
          </w:p>
        </w:tc>
        <w:tc>
          <w:tcPr>
            <w:tcW w:w="1005"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09"/>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25.01.27</w:t>
            </w:r>
          </w:p>
          <w:p w:rsidR="00F94138" w:rsidRPr="00E631DD" w:rsidRDefault="00F94138" w:rsidP="00686B34">
            <w:pPr>
              <w:ind w:left="109"/>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 xml:space="preserve">12.02.27 </w:t>
            </w: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10"/>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15.02.27</w:t>
            </w:r>
          </w:p>
          <w:p w:rsidR="00F94138" w:rsidRPr="00E631DD" w:rsidRDefault="00F94138" w:rsidP="00686B34">
            <w:pPr>
              <w:ind w:left="110"/>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 xml:space="preserve">05.03.27 </w:t>
            </w:r>
          </w:p>
        </w:tc>
        <w:tc>
          <w:tcPr>
            <w:tcW w:w="1004"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10"/>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15.03.27</w:t>
            </w:r>
          </w:p>
          <w:p w:rsidR="00F94138" w:rsidRPr="00E631DD" w:rsidRDefault="00F94138" w:rsidP="00686B34">
            <w:pPr>
              <w:ind w:left="110"/>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 xml:space="preserve">02.04.27 </w:t>
            </w:r>
          </w:p>
        </w:tc>
        <w:tc>
          <w:tcPr>
            <w:tcW w:w="1006"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12"/>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05.04.27</w:t>
            </w:r>
          </w:p>
          <w:p w:rsidR="00F94138" w:rsidRPr="00E631DD" w:rsidRDefault="00F94138" w:rsidP="00686B34">
            <w:pPr>
              <w:ind w:left="112"/>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 xml:space="preserve">22.04.27 </w:t>
            </w:r>
          </w:p>
        </w:tc>
        <w:tc>
          <w:tcPr>
            <w:tcW w:w="1004"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10"/>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26.04.27</w:t>
            </w:r>
          </w:p>
          <w:p w:rsidR="00F94138" w:rsidRPr="00E631DD" w:rsidRDefault="00F94138" w:rsidP="00686B34">
            <w:pPr>
              <w:ind w:left="110"/>
              <w:rPr>
                <w:rFonts w:ascii="Times New Roman" w:eastAsia="Trebuchet MS" w:hAnsi="Times New Roman" w:cs="Times New Roman"/>
                <w:b/>
                <w:sz w:val="18"/>
                <w:szCs w:val="18"/>
              </w:rPr>
            </w:pPr>
            <w:r w:rsidRPr="00E631DD">
              <w:rPr>
                <w:rFonts w:ascii="Times New Roman" w:eastAsia="Trebuchet MS" w:hAnsi="Times New Roman" w:cs="Times New Roman"/>
                <w:b/>
                <w:color w:val="FF0000"/>
                <w:sz w:val="18"/>
                <w:szCs w:val="18"/>
              </w:rPr>
              <w:t xml:space="preserve">14.05.27 </w:t>
            </w:r>
          </w:p>
        </w:tc>
        <w:tc>
          <w:tcPr>
            <w:tcW w:w="1004" w:type="dxa"/>
            <w:tcBorders>
              <w:top w:val="single" w:sz="4" w:space="0" w:color="000000"/>
              <w:left w:val="single" w:sz="4" w:space="0" w:color="000000"/>
              <w:bottom w:val="single" w:sz="4" w:space="0" w:color="000000"/>
              <w:right w:val="single" w:sz="4" w:space="0" w:color="000000"/>
            </w:tcBorders>
            <w:hideMark/>
          </w:tcPr>
          <w:p w:rsidR="00F94138" w:rsidRPr="00E631DD" w:rsidRDefault="00F94138" w:rsidP="00686B34">
            <w:pPr>
              <w:spacing w:line="268" w:lineRule="exact"/>
              <w:ind w:left="109"/>
              <w:rPr>
                <w:rFonts w:ascii="Times New Roman" w:eastAsia="Trebuchet MS" w:hAnsi="Times New Roman" w:cs="Times New Roman"/>
                <w:b/>
                <w:color w:val="FF0000"/>
                <w:sz w:val="18"/>
                <w:szCs w:val="18"/>
              </w:rPr>
            </w:pPr>
            <w:r w:rsidRPr="00E631DD">
              <w:rPr>
                <w:rFonts w:ascii="Times New Roman" w:eastAsia="Trebuchet MS" w:hAnsi="Times New Roman" w:cs="Times New Roman"/>
                <w:b/>
                <w:color w:val="FF0000"/>
                <w:sz w:val="18"/>
                <w:szCs w:val="18"/>
              </w:rPr>
              <w:t>24.05.27</w:t>
            </w:r>
          </w:p>
          <w:p w:rsidR="00F94138" w:rsidRPr="00E631DD" w:rsidRDefault="00F94138" w:rsidP="00686B34">
            <w:pPr>
              <w:ind w:left="109"/>
              <w:rPr>
                <w:rFonts w:ascii="Times New Roman" w:eastAsia="Trebuchet MS" w:hAnsi="Times New Roman" w:cs="Times New Roman"/>
                <w:b/>
                <w:color w:val="FF0000"/>
                <w:sz w:val="18"/>
                <w:szCs w:val="18"/>
              </w:rPr>
            </w:pPr>
            <w:r w:rsidRPr="00E631DD">
              <w:rPr>
                <w:rFonts w:ascii="Times New Roman" w:eastAsia="Trebuchet MS" w:hAnsi="Times New Roman" w:cs="Times New Roman"/>
                <w:b/>
                <w:color w:val="FF0000"/>
                <w:sz w:val="18"/>
                <w:szCs w:val="18"/>
              </w:rPr>
              <w:t xml:space="preserve">11.06.27 </w:t>
            </w:r>
          </w:p>
        </w:tc>
      </w:tr>
      <w:tr w:rsidR="00F94138" w:rsidRPr="001B0419" w:rsidTr="00686B34">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FFFF00"/>
            <w:hideMark/>
          </w:tcPr>
          <w:p w:rsidR="00F94138" w:rsidRPr="001B0419" w:rsidRDefault="00F94138" w:rsidP="00686B34">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1</w:t>
            </w:r>
          </w:p>
        </w:tc>
        <w:tc>
          <w:tcPr>
            <w:tcW w:w="1512" w:type="dxa"/>
            <w:tcBorders>
              <w:top w:val="single" w:sz="4" w:space="0" w:color="000000"/>
              <w:left w:val="single" w:sz="4" w:space="0" w:color="000000"/>
              <w:bottom w:val="single" w:sz="4" w:space="0" w:color="000000"/>
              <w:right w:val="single" w:sz="4" w:space="0" w:color="000000"/>
            </w:tcBorders>
            <w:shd w:val="clear" w:color="auto" w:fill="FFFF00"/>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FTR</w:t>
            </w: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1B0419" w:rsidRDefault="00F94138" w:rsidP="00686B34">
            <w:pPr>
              <w:spacing w:line="268" w:lineRule="exact"/>
              <w:ind w:left="445"/>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Y</w:t>
            </w:r>
          </w:p>
        </w:tc>
        <w:tc>
          <w:tcPr>
            <w:tcW w:w="1005" w:type="dxa"/>
            <w:tcBorders>
              <w:top w:val="single" w:sz="4" w:space="0" w:color="000000"/>
              <w:left w:val="single" w:sz="4" w:space="0" w:color="000000"/>
              <w:bottom w:val="single" w:sz="4" w:space="0" w:color="000000"/>
              <w:right w:val="single" w:sz="4" w:space="0" w:color="000000"/>
            </w:tcBorders>
            <w:shd w:val="clear" w:color="auto" w:fill="00AF50"/>
            <w:hideMark/>
          </w:tcPr>
          <w:p w:rsidR="00F94138" w:rsidRPr="001B0419" w:rsidRDefault="00F94138" w:rsidP="00686B34">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3</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00AFEF"/>
            <w:hideMark/>
          </w:tcPr>
          <w:p w:rsidR="00F94138" w:rsidRPr="001B0419" w:rsidRDefault="00F94138" w:rsidP="00686B34">
            <w:pPr>
              <w:spacing w:line="268" w:lineRule="exact"/>
              <w:ind w:left="112"/>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r>
      <w:tr w:rsidR="00F94138" w:rsidRPr="001B0419" w:rsidTr="00686B34">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FFFF00"/>
            <w:hideMark/>
          </w:tcPr>
          <w:p w:rsidR="00F94138" w:rsidRPr="001B0419" w:rsidRDefault="00F94138" w:rsidP="00686B34">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FFFF00"/>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ENFEKSİYON</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1B0419" w:rsidRDefault="00F94138" w:rsidP="00686B34">
            <w:pPr>
              <w:spacing w:line="268" w:lineRule="exact"/>
              <w:ind w:left="436"/>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A</w:t>
            </w:r>
          </w:p>
        </w:tc>
        <w:tc>
          <w:tcPr>
            <w:tcW w:w="1005"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r>
      <w:tr w:rsidR="00F94138" w:rsidRPr="001B0419" w:rsidTr="00686B34">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FFFF00"/>
            <w:hideMark/>
          </w:tcPr>
          <w:p w:rsidR="00F94138" w:rsidRPr="001B0419" w:rsidRDefault="00F94138" w:rsidP="00686B34">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3</w:t>
            </w:r>
          </w:p>
        </w:tc>
        <w:tc>
          <w:tcPr>
            <w:tcW w:w="1512" w:type="dxa"/>
            <w:tcBorders>
              <w:top w:val="single" w:sz="4" w:space="0" w:color="000000"/>
              <w:left w:val="single" w:sz="4" w:space="0" w:color="000000"/>
              <w:bottom w:val="single" w:sz="4" w:space="0" w:color="000000"/>
              <w:right w:val="single" w:sz="4" w:space="0" w:color="000000"/>
            </w:tcBorders>
            <w:shd w:val="clear" w:color="auto" w:fill="FFFF00"/>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ÜROLOJİ</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F94138" w:rsidRPr="001B0419" w:rsidRDefault="00F94138" w:rsidP="00686B34">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1B0419" w:rsidRDefault="00F94138" w:rsidP="00686B34">
            <w:pPr>
              <w:spacing w:line="268" w:lineRule="exact"/>
              <w:ind w:left="440"/>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R</w:t>
            </w:r>
          </w:p>
        </w:tc>
        <w:tc>
          <w:tcPr>
            <w:tcW w:w="1005"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6"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F94138" w:rsidRPr="001B0419" w:rsidRDefault="00F94138" w:rsidP="00686B34">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r>
      <w:tr w:rsidR="00F94138" w:rsidRPr="001B0419" w:rsidTr="00686B34">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92D050"/>
            <w:hideMark/>
          </w:tcPr>
          <w:p w:rsidR="00F94138" w:rsidRPr="001B0419" w:rsidRDefault="00F94138" w:rsidP="00686B34">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4</w:t>
            </w:r>
          </w:p>
        </w:tc>
        <w:tc>
          <w:tcPr>
            <w:tcW w:w="1512" w:type="dxa"/>
            <w:tcBorders>
              <w:top w:val="single" w:sz="4" w:space="0" w:color="000000"/>
              <w:left w:val="single" w:sz="4" w:space="0" w:color="000000"/>
              <w:bottom w:val="single" w:sz="4" w:space="0" w:color="000000"/>
              <w:right w:val="single" w:sz="4" w:space="0" w:color="000000"/>
            </w:tcBorders>
            <w:shd w:val="clear" w:color="auto" w:fill="92D050"/>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PSİKİYATRİ</w:t>
            </w:r>
          </w:p>
          <w:p w:rsidR="00F94138" w:rsidRPr="001B0419" w:rsidRDefault="00F94138" w:rsidP="00686B34">
            <w:pPr>
              <w:spacing w:line="249"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ÇOCUKPSİ.</w:t>
            </w: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1B0419" w:rsidRDefault="00F94138" w:rsidP="00686B34">
            <w:pPr>
              <w:spacing w:line="268" w:lineRule="exact"/>
              <w:ind w:left="474"/>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I</w:t>
            </w:r>
          </w:p>
        </w:tc>
        <w:tc>
          <w:tcPr>
            <w:tcW w:w="1005" w:type="dxa"/>
            <w:tcBorders>
              <w:top w:val="single" w:sz="4" w:space="0" w:color="000000"/>
              <w:left w:val="single" w:sz="4" w:space="0" w:color="000000"/>
              <w:bottom w:val="single" w:sz="4" w:space="0" w:color="000000"/>
              <w:right w:val="single" w:sz="4" w:space="0" w:color="000000"/>
            </w:tcBorders>
            <w:shd w:val="clear" w:color="auto" w:fill="E26C09"/>
            <w:hideMark/>
          </w:tcPr>
          <w:p w:rsidR="00F94138" w:rsidRPr="001B0419" w:rsidRDefault="00F94138" w:rsidP="00686B34">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00AF50"/>
            <w:hideMark/>
          </w:tcPr>
          <w:p w:rsidR="00F94138" w:rsidRPr="001B0419" w:rsidRDefault="00F94138" w:rsidP="00686B34">
            <w:pPr>
              <w:spacing w:line="268" w:lineRule="exact"/>
              <w:ind w:left="112"/>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r>
      <w:tr w:rsidR="00F94138" w:rsidRPr="001B0419" w:rsidTr="00686B34">
        <w:trPr>
          <w:trHeight w:val="534"/>
        </w:trPr>
        <w:tc>
          <w:tcPr>
            <w:tcW w:w="439" w:type="dxa"/>
            <w:tcBorders>
              <w:top w:val="single" w:sz="4" w:space="0" w:color="000000"/>
              <w:left w:val="single" w:sz="4" w:space="0" w:color="000000"/>
              <w:bottom w:val="single" w:sz="4" w:space="0" w:color="000000"/>
              <w:right w:val="single" w:sz="4" w:space="0" w:color="000000"/>
            </w:tcBorders>
            <w:shd w:val="clear" w:color="auto" w:fill="92D050"/>
            <w:hideMark/>
          </w:tcPr>
          <w:p w:rsidR="00F94138" w:rsidRPr="001B0419" w:rsidRDefault="00F94138" w:rsidP="00686B34">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5</w:t>
            </w:r>
          </w:p>
        </w:tc>
        <w:tc>
          <w:tcPr>
            <w:tcW w:w="1512" w:type="dxa"/>
            <w:tcBorders>
              <w:top w:val="single" w:sz="4" w:space="0" w:color="000000"/>
              <w:left w:val="single" w:sz="4" w:space="0" w:color="000000"/>
              <w:bottom w:val="single" w:sz="4" w:space="0" w:color="000000"/>
              <w:right w:val="single" w:sz="4" w:space="0" w:color="000000"/>
            </w:tcBorders>
            <w:shd w:val="clear" w:color="auto" w:fill="92D050"/>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NÖROŞİRUJİ</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1B0419" w:rsidRDefault="00F94138" w:rsidP="00686B34">
            <w:pPr>
              <w:spacing w:line="268" w:lineRule="exact"/>
              <w:ind w:left="445"/>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Y</w:t>
            </w:r>
          </w:p>
        </w:tc>
        <w:tc>
          <w:tcPr>
            <w:tcW w:w="1005"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r>
      <w:tr w:rsidR="00F94138" w:rsidRPr="001B0419" w:rsidTr="00686B34">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92D050"/>
            <w:hideMark/>
          </w:tcPr>
          <w:p w:rsidR="00F94138" w:rsidRPr="001B0419" w:rsidRDefault="00F94138" w:rsidP="00686B34">
            <w:pPr>
              <w:spacing w:before="1"/>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92D050"/>
            <w:hideMark/>
          </w:tcPr>
          <w:p w:rsidR="00F94138" w:rsidRPr="001B0419" w:rsidRDefault="00F94138" w:rsidP="00686B34">
            <w:pPr>
              <w:spacing w:before="1"/>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DERMATOLOJİ</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F94138" w:rsidRPr="001B0419" w:rsidRDefault="00F94138" w:rsidP="00686B34">
            <w:pPr>
              <w:spacing w:before="1"/>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F94138" w:rsidRPr="001B0419" w:rsidRDefault="00F94138" w:rsidP="00686B34">
            <w:pPr>
              <w:spacing w:before="1"/>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1B0419" w:rsidRDefault="00F94138" w:rsidP="00686B34">
            <w:pPr>
              <w:spacing w:before="1"/>
              <w:ind w:left="474"/>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I</w:t>
            </w:r>
          </w:p>
        </w:tc>
        <w:tc>
          <w:tcPr>
            <w:tcW w:w="1005"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F94138" w:rsidRPr="001B0419" w:rsidRDefault="00F94138" w:rsidP="00686B34">
            <w:pPr>
              <w:spacing w:before="1"/>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6"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F94138" w:rsidRPr="001B0419" w:rsidRDefault="00F94138" w:rsidP="00686B34">
            <w:pPr>
              <w:spacing w:before="1"/>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r>
      <w:tr w:rsidR="00F94138" w:rsidRPr="001B0419" w:rsidTr="00686B34">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8CCE3"/>
            <w:hideMark/>
          </w:tcPr>
          <w:p w:rsidR="00F94138" w:rsidRPr="001B0419" w:rsidRDefault="00F94138" w:rsidP="00686B34">
            <w:pPr>
              <w:spacing w:before="1"/>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7</w:t>
            </w:r>
          </w:p>
        </w:tc>
        <w:tc>
          <w:tcPr>
            <w:tcW w:w="1512" w:type="dxa"/>
            <w:tcBorders>
              <w:top w:val="single" w:sz="4" w:space="0" w:color="000000"/>
              <w:left w:val="single" w:sz="4" w:space="0" w:color="000000"/>
              <w:bottom w:val="single" w:sz="4" w:space="0" w:color="000000"/>
              <w:right w:val="single" w:sz="4" w:space="0" w:color="000000"/>
            </w:tcBorders>
            <w:shd w:val="clear" w:color="auto" w:fill="B8CCE3"/>
            <w:hideMark/>
          </w:tcPr>
          <w:p w:rsidR="00F94138" w:rsidRPr="001B0419" w:rsidRDefault="00F94138" w:rsidP="00686B34">
            <w:pPr>
              <w:spacing w:before="1"/>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GÖZ</w:t>
            </w: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F94138" w:rsidRPr="001B0419" w:rsidRDefault="00F94138" w:rsidP="00686B34">
            <w:pPr>
              <w:spacing w:before="1"/>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vAlign w:val="center"/>
            <w:hideMark/>
          </w:tcPr>
          <w:p w:rsidR="00F94138" w:rsidRPr="001B0419" w:rsidRDefault="00F94138" w:rsidP="00686B34">
            <w:pPr>
              <w:spacing w:before="1"/>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1B0419" w:rsidRDefault="00F94138" w:rsidP="00686B34">
            <w:pPr>
              <w:spacing w:before="1"/>
              <w:ind w:left="455"/>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L</w:t>
            </w:r>
          </w:p>
        </w:tc>
        <w:tc>
          <w:tcPr>
            <w:tcW w:w="1005" w:type="dxa"/>
            <w:tcBorders>
              <w:top w:val="single" w:sz="4" w:space="0" w:color="000000"/>
              <w:left w:val="single" w:sz="4" w:space="0" w:color="000000"/>
              <w:bottom w:val="single" w:sz="4" w:space="0" w:color="000000"/>
              <w:right w:val="single" w:sz="4" w:space="0" w:color="000000"/>
            </w:tcBorders>
            <w:shd w:val="clear" w:color="auto" w:fill="FFC000"/>
            <w:hideMark/>
          </w:tcPr>
          <w:p w:rsidR="00F94138" w:rsidRPr="001B0419" w:rsidRDefault="00F94138" w:rsidP="00686B34">
            <w:pPr>
              <w:spacing w:before="1"/>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E26C09"/>
            <w:hideMark/>
          </w:tcPr>
          <w:p w:rsidR="00F94138" w:rsidRPr="001B0419" w:rsidRDefault="00F94138" w:rsidP="00686B34">
            <w:pPr>
              <w:spacing w:before="1"/>
              <w:ind w:left="112"/>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Grup4</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r>
      <w:tr w:rsidR="00F94138" w:rsidRPr="001B0419" w:rsidTr="00686B34">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8CCE3"/>
            <w:hideMark/>
          </w:tcPr>
          <w:p w:rsidR="00F94138" w:rsidRPr="001B0419" w:rsidRDefault="00F94138" w:rsidP="00686B34">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8</w:t>
            </w:r>
          </w:p>
        </w:tc>
        <w:tc>
          <w:tcPr>
            <w:tcW w:w="1512" w:type="dxa"/>
            <w:tcBorders>
              <w:top w:val="single" w:sz="4" w:space="0" w:color="000000"/>
              <w:left w:val="single" w:sz="4" w:space="0" w:color="000000"/>
              <w:bottom w:val="single" w:sz="4" w:space="0" w:color="000000"/>
              <w:right w:val="single" w:sz="4" w:space="0" w:color="000000"/>
            </w:tcBorders>
            <w:shd w:val="clear" w:color="auto" w:fill="B8CCE3"/>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NÖROLOJİ</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1B0419" w:rsidRDefault="00F94138" w:rsidP="00686B34">
            <w:pPr>
              <w:spacing w:line="268" w:lineRule="exact"/>
              <w:ind w:left="448"/>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T</w:t>
            </w:r>
          </w:p>
        </w:tc>
        <w:tc>
          <w:tcPr>
            <w:tcW w:w="1005"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Grup4</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r>
      <w:tr w:rsidR="00F94138" w:rsidRPr="001B0419" w:rsidTr="00686B34">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8CCE3"/>
            <w:hideMark/>
          </w:tcPr>
          <w:p w:rsidR="00F94138" w:rsidRPr="001B0419" w:rsidRDefault="00F94138" w:rsidP="00686B34">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9</w:t>
            </w:r>
          </w:p>
        </w:tc>
        <w:tc>
          <w:tcPr>
            <w:tcW w:w="1512" w:type="dxa"/>
            <w:tcBorders>
              <w:top w:val="single" w:sz="4" w:space="0" w:color="000000"/>
              <w:left w:val="single" w:sz="4" w:space="0" w:color="000000"/>
              <w:bottom w:val="single" w:sz="4" w:space="0" w:color="000000"/>
              <w:right w:val="single" w:sz="4" w:space="0" w:color="000000"/>
            </w:tcBorders>
            <w:shd w:val="clear" w:color="auto" w:fill="B8CCE3"/>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KBB</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F94138" w:rsidRPr="001B0419" w:rsidRDefault="00F94138" w:rsidP="00686B34">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1B0419" w:rsidRDefault="00F94138" w:rsidP="00686B34">
            <w:pPr>
              <w:spacing w:line="268" w:lineRule="exact"/>
              <w:ind w:left="436"/>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A</w:t>
            </w:r>
          </w:p>
        </w:tc>
        <w:tc>
          <w:tcPr>
            <w:tcW w:w="1005"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6"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F94138" w:rsidRPr="001B0419" w:rsidRDefault="00F94138" w:rsidP="00686B34">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Grup4</w:t>
            </w:r>
          </w:p>
        </w:tc>
      </w:tr>
      <w:tr w:rsidR="00F94138" w:rsidRPr="001B0419" w:rsidTr="00686B34">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1A0C6"/>
            <w:hideMark/>
          </w:tcPr>
          <w:p w:rsidR="00F94138" w:rsidRPr="001B0419" w:rsidRDefault="00F94138" w:rsidP="00686B34">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B1A0C6"/>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ÇOCUK CER.</w:t>
            </w:r>
          </w:p>
          <w:p w:rsidR="00F94138" w:rsidRPr="001B0419" w:rsidRDefault="00F94138" w:rsidP="00686B34">
            <w:pPr>
              <w:spacing w:line="249"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KVC</w:t>
            </w: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1B0419" w:rsidRDefault="00F94138" w:rsidP="00686B34">
            <w:pPr>
              <w:spacing w:line="268" w:lineRule="exact"/>
              <w:ind w:left="448"/>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T</w:t>
            </w:r>
          </w:p>
        </w:tc>
        <w:tc>
          <w:tcPr>
            <w:tcW w:w="1005" w:type="dxa"/>
            <w:tcBorders>
              <w:top w:val="single" w:sz="4" w:space="0" w:color="000000"/>
              <w:left w:val="single" w:sz="4" w:space="0" w:color="000000"/>
              <w:bottom w:val="single" w:sz="4" w:space="0" w:color="000000"/>
              <w:right w:val="single" w:sz="4" w:space="0" w:color="000000"/>
            </w:tcBorders>
            <w:shd w:val="clear" w:color="auto" w:fill="00AFEF"/>
            <w:hideMark/>
          </w:tcPr>
          <w:p w:rsidR="00F94138" w:rsidRPr="001B0419" w:rsidRDefault="00F94138" w:rsidP="00686B34">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FFC000"/>
            <w:hideMark/>
          </w:tcPr>
          <w:p w:rsidR="00F94138" w:rsidRPr="001B0419" w:rsidRDefault="00F94138" w:rsidP="00686B34">
            <w:pPr>
              <w:spacing w:line="268" w:lineRule="exact"/>
              <w:ind w:left="112"/>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r>
      <w:tr w:rsidR="00F94138" w:rsidRPr="001B0419" w:rsidTr="00686B34">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1A0C6"/>
            <w:hideMark/>
          </w:tcPr>
          <w:p w:rsidR="00F94138" w:rsidRPr="001B0419" w:rsidRDefault="00F94138" w:rsidP="00686B34">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11</w:t>
            </w:r>
          </w:p>
        </w:tc>
        <w:tc>
          <w:tcPr>
            <w:tcW w:w="1512" w:type="dxa"/>
            <w:tcBorders>
              <w:top w:val="single" w:sz="4" w:space="0" w:color="000000"/>
              <w:left w:val="single" w:sz="4" w:space="0" w:color="000000"/>
              <w:bottom w:val="single" w:sz="4" w:space="0" w:color="000000"/>
              <w:right w:val="single" w:sz="4" w:space="0" w:color="000000"/>
            </w:tcBorders>
            <w:shd w:val="clear" w:color="auto" w:fill="B1A0C6"/>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ORTOPEDİ</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1B0419" w:rsidRDefault="00F94138" w:rsidP="00686B34">
            <w:pPr>
              <w:spacing w:line="268" w:lineRule="exact"/>
              <w:ind w:left="474"/>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İ</w:t>
            </w:r>
          </w:p>
        </w:tc>
        <w:tc>
          <w:tcPr>
            <w:tcW w:w="1005"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r>
      <w:tr w:rsidR="00F94138" w:rsidRPr="001B0419" w:rsidTr="00686B34">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1A0C6"/>
            <w:hideMark/>
          </w:tcPr>
          <w:p w:rsidR="00F94138" w:rsidRPr="001B0419" w:rsidRDefault="00F94138" w:rsidP="00686B34">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12</w:t>
            </w:r>
          </w:p>
        </w:tc>
        <w:tc>
          <w:tcPr>
            <w:tcW w:w="1512" w:type="dxa"/>
            <w:tcBorders>
              <w:top w:val="single" w:sz="4" w:space="0" w:color="000000"/>
              <w:left w:val="single" w:sz="4" w:space="0" w:color="000000"/>
              <w:bottom w:val="single" w:sz="4" w:space="0" w:color="000000"/>
              <w:right w:val="single" w:sz="4" w:space="0" w:color="000000"/>
            </w:tcBorders>
            <w:shd w:val="clear" w:color="auto" w:fill="B1A0C6"/>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ADLİ TIP</w:t>
            </w:r>
          </w:p>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SEÇMELİ*</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F94138" w:rsidRPr="001B0419" w:rsidRDefault="00F94138" w:rsidP="00686B34">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F94138" w:rsidRPr="001B0419" w:rsidRDefault="00F94138" w:rsidP="00686B34">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hideMark/>
          </w:tcPr>
          <w:p w:rsidR="00F94138" w:rsidRPr="001B0419" w:rsidRDefault="00F94138" w:rsidP="00686B34">
            <w:pPr>
              <w:spacing w:line="268" w:lineRule="exact"/>
              <w:ind w:left="455"/>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L</w:t>
            </w:r>
          </w:p>
        </w:tc>
        <w:tc>
          <w:tcPr>
            <w:tcW w:w="1005"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F94138" w:rsidRPr="001B0419" w:rsidRDefault="00F94138" w:rsidP="00686B34">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6"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F94138" w:rsidRPr="001B0419" w:rsidRDefault="00F94138" w:rsidP="00686B34">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F94138" w:rsidRPr="001B0419" w:rsidRDefault="00F94138" w:rsidP="00686B34">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r>
    </w:tbl>
    <w:p w:rsidR="00F94138" w:rsidRDefault="00F94138" w:rsidP="00F94138">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p>
    <w:p w:rsidR="00F94138" w:rsidRDefault="00F94138" w:rsidP="00F94138">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r w:rsidRPr="001B0419">
        <w:rPr>
          <w:rFonts w:ascii="Times New Roman" w:eastAsia="Calibri" w:hAnsi="Times New Roman" w:cs="Times New Roman"/>
          <w:b/>
          <w:bCs/>
          <w:sz w:val="18"/>
          <w:szCs w:val="18"/>
          <w:lang w:eastAsia="en-US"/>
        </w:rPr>
        <w:t>*SEÇMELİSTAJLAR:</w:t>
      </w:r>
      <w:r w:rsidRPr="001B0419">
        <w:rPr>
          <w:rFonts w:ascii="Times New Roman" w:eastAsia="Calibri" w:hAnsi="Times New Roman" w:cs="Times New Roman"/>
          <w:b/>
          <w:bCs/>
          <w:sz w:val="18"/>
          <w:szCs w:val="18"/>
          <w:lang w:eastAsia="en-US"/>
        </w:rPr>
        <w:tab/>
        <w:t xml:space="preserve">1- TIBBİ BİYOKİMYA (1 HAFTA) 2–  </w:t>
      </w:r>
      <w:proofErr w:type="gramStart"/>
      <w:r w:rsidRPr="001B0419">
        <w:rPr>
          <w:rFonts w:ascii="Times New Roman" w:eastAsia="Calibri" w:hAnsi="Times New Roman" w:cs="Times New Roman"/>
          <w:b/>
          <w:bCs/>
          <w:sz w:val="18"/>
          <w:szCs w:val="18"/>
          <w:lang w:eastAsia="en-US"/>
        </w:rPr>
        <w:t>RADYASYON  ONKOLOJİSİ</w:t>
      </w:r>
      <w:proofErr w:type="gramEnd"/>
      <w:r w:rsidRPr="001B0419">
        <w:rPr>
          <w:rFonts w:ascii="Times New Roman" w:eastAsia="Calibri" w:hAnsi="Times New Roman" w:cs="Times New Roman"/>
          <w:b/>
          <w:bCs/>
          <w:sz w:val="18"/>
          <w:szCs w:val="18"/>
          <w:lang w:eastAsia="en-US"/>
        </w:rPr>
        <w:t xml:space="preserve"> (1 HAFTA) 3- GÖĞÜS CERRAHİSİ (1 HAFTA)  4- PLASTİK CERRAHİ (1 HAFTA) 5 –NÜKLEER TIP (1 HAFTA)  </w:t>
      </w:r>
    </w:p>
    <w:p w:rsidR="00F94138" w:rsidRDefault="00F94138" w:rsidP="00F94138">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p>
    <w:p w:rsidR="00F94138" w:rsidRPr="00A0596B" w:rsidRDefault="00F94138" w:rsidP="00F94138">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r w:rsidRPr="00A0596B">
        <w:rPr>
          <w:rFonts w:ascii="Times New Roman" w:eastAsia="Calibri" w:hAnsi="Times New Roman" w:cs="Times New Roman"/>
          <w:b/>
          <w:bCs/>
          <w:sz w:val="18"/>
          <w:szCs w:val="18"/>
          <w:lang w:eastAsia="en-US"/>
        </w:rPr>
        <w:t>Stajer öğrenciler Ana Bilim Dalı aktif olarak çalışan tüm klinik bölümlerden 1 tane 1 haftalık staj seçebileceklerdir.</w:t>
      </w:r>
    </w:p>
    <w:p w:rsidR="00F94138" w:rsidRPr="001B0419" w:rsidRDefault="00F94138" w:rsidP="00F94138">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r>
        <w:rPr>
          <w:rFonts w:ascii="Times New Roman" w:eastAsia="Calibri" w:hAnsi="Times New Roman" w:cs="Times New Roman"/>
          <w:b/>
          <w:bCs/>
          <w:sz w:val="18"/>
          <w:szCs w:val="18"/>
          <w:lang w:eastAsia="en-US"/>
        </w:rPr>
        <w:t>2026-2027</w:t>
      </w:r>
      <w:r w:rsidRPr="00A0596B">
        <w:rPr>
          <w:rFonts w:ascii="Times New Roman" w:eastAsia="Calibri" w:hAnsi="Times New Roman" w:cs="Times New Roman"/>
          <w:b/>
          <w:bCs/>
          <w:sz w:val="18"/>
          <w:szCs w:val="18"/>
          <w:lang w:eastAsia="en-US"/>
        </w:rPr>
        <w:t xml:space="preserve"> Eğitim-Öğretim döneminde staj grupları 4 grup halinde uygulanacaktır. 2+1 Haftalık Staj blokların staj tarihleri alt sayfada gösterilmiştir.</w:t>
      </w:r>
    </w:p>
    <w:p w:rsidR="00F94138" w:rsidRDefault="00F94138" w:rsidP="00F94138">
      <w:pPr>
        <w:widowControl w:val="0"/>
        <w:tabs>
          <w:tab w:val="left" w:pos="3646"/>
        </w:tabs>
        <w:autoSpaceDE w:val="0"/>
        <w:autoSpaceDN w:val="0"/>
        <w:spacing w:after="0" w:line="475" w:lineRule="auto"/>
        <w:ind w:right="1870"/>
        <w:rPr>
          <w:rFonts w:ascii="Times New Roman" w:eastAsia="Calibri" w:hAnsi="Times New Roman" w:cs="Times New Roman"/>
          <w:b/>
          <w:bCs/>
          <w:sz w:val="18"/>
          <w:szCs w:val="18"/>
          <w:lang w:eastAsia="en-US"/>
        </w:rPr>
      </w:pPr>
    </w:p>
    <w:p w:rsidR="00F94138" w:rsidRDefault="00F94138" w:rsidP="00F94138">
      <w:pPr>
        <w:widowControl w:val="0"/>
        <w:tabs>
          <w:tab w:val="left" w:pos="3646"/>
        </w:tabs>
        <w:autoSpaceDE w:val="0"/>
        <w:autoSpaceDN w:val="0"/>
        <w:spacing w:after="0" w:line="475" w:lineRule="auto"/>
        <w:ind w:right="1870"/>
        <w:rPr>
          <w:rFonts w:ascii="Times New Roman" w:eastAsia="Calibri" w:hAnsi="Times New Roman" w:cs="Times New Roman"/>
          <w:b/>
          <w:bCs/>
          <w:sz w:val="18"/>
          <w:szCs w:val="18"/>
          <w:lang w:eastAsia="en-US"/>
        </w:rPr>
      </w:pPr>
      <w:r w:rsidRPr="001B0419">
        <w:rPr>
          <w:rFonts w:ascii="Times New Roman" w:eastAsia="Calibri" w:hAnsi="Times New Roman" w:cs="Times New Roman"/>
          <w:b/>
          <w:bCs/>
          <w:sz w:val="18"/>
          <w:szCs w:val="18"/>
          <w:lang w:eastAsia="en-US"/>
        </w:rPr>
        <w:t xml:space="preserve">Toplam Eğitim </w:t>
      </w:r>
      <w:proofErr w:type="gramStart"/>
      <w:r w:rsidRPr="001B0419">
        <w:rPr>
          <w:rFonts w:ascii="Times New Roman" w:eastAsia="Calibri" w:hAnsi="Times New Roman" w:cs="Times New Roman"/>
          <w:b/>
          <w:bCs/>
          <w:sz w:val="18"/>
          <w:szCs w:val="18"/>
          <w:lang w:eastAsia="en-US"/>
        </w:rPr>
        <w:t>Süresi : 36</w:t>
      </w:r>
      <w:proofErr w:type="gramEnd"/>
      <w:r w:rsidRPr="001B0419">
        <w:rPr>
          <w:rFonts w:ascii="Times New Roman" w:eastAsia="Calibri" w:hAnsi="Times New Roman" w:cs="Times New Roman"/>
          <w:b/>
          <w:bCs/>
          <w:sz w:val="18"/>
          <w:szCs w:val="18"/>
          <w:lang w:eastAsia="en-US"/>
        </w:rPr>
        <w:t xml:space="preserve"> Hafta</w:t>
      </w:r>
      <w:r w:rsidRPr="001B0419">
        <w:rPr>
          <w:rFonts w:ascii="Times New Roman" w:eastAsia="Calibri" w:hAnsi="Times New Roman" w:cs="Times New Roman"/>
          <w:b/>
          <w:bCs/>
          <w:sz w:val="18"/>
          <w:szCs w:val="18"/>
          <w:lang w:eastAsia="en-US"/>
        </w:rPr>
        <w:tab/>
        <w:t>Yarı yıl</w:t>
      </w:r>
      <w:r>
        <w:rPr>
          <w:rFonts w:ascii="Times New Roman" w:eastAsia="Calibri" w:hAnsi="Times New Roman" w:cs="Times New Roman"/>
          <w:b/>
          <w:bCs/>
          <w:sz w:val="18"/>
          <w:szCs w:val="18"/>
          <w:lang w:eastAsia="en-US"/>
        </w:rPr>
        <w:t xml:space="preserve"> Tatili: 11 Ocak 2027–22 Ocak 2027</w:t>
      </w:r>
    </w:p>
    <w:p w:rsidR="00081D29" w:rsidRPr="00AB056D" w:rsidRDefault="00081D29" w:rsidP="00AB056D">
      <w:pPr>
        <w:rPr>
          <w:rFonts w:ascii="Times New Roman" w:hAnsi="Times New Roman" w:cs="Times New Roman"/>
        </w:rPr>
        <w:sectPr w:rsidR="00081D29" w:rsidRPr="00AB056D">
          <w:pgSz w:w="16838" w:h="11906" w:orient="landscape"/>
          <w:pgMar w:top="426" w:right="1418" w:bottom="284" w:left="1418" w:header="708" w:footer="708" w:gutter="0"/>
          <w:cols w:space="708"/>
          <w:docGrid w:linePitch="360" w:charSpace="-6145"/>
        </w:sectPr>
      </w:pPr>
    </w:p>
    <w:p w:rsidR="00F94138" w:rsidRPr="00A0596B" w:rsidRDefault="00F94138" w:rsidP="00F94138">
      <w:pPr>
        <w:jc w:val="center"/>
        <w:rPr>
          <w:b/>
          <w:sz w:val="28"/>
          <w:szCs w:val="28"/>
        </w:rPr>
      </w:pPr>
      <w:r w:rsidRPr="00A0596B">
        <w:rPr>
          <w:b/>
          <w:sz w:val="28"/>
          <w:szCs w:val="28"/>
        </w:rPr>
        <w:lastRenderedPageBreak/>
        <w:t>GİRESUN ÜNİVERSİTESİ</w:t>
      </w:r>
    </w:p>
    <w:p w:rsidR="00F94138" w:rsidRPr="00A0596B" w:rsidRDefault="00F94138" w:rsidP="00F94138">
      <w:pPr>
        <w:jc w:val="center"/>
        <w:rPr>
          <w:b/>
          <w:sz w:val="28"/>
          <w:szCs w:val="28"/>
        </w:rPr>
      </w:pPr>
      <w:r w:rsidRPr="00A0596B">
        <w:rPr>
          <w:b/>
          <w:sz w:val="28"/>
          <w:szCs w:val="28"/>
        </w:rPr>
        <w:t>TIP FAKÜLTESİ</w:t>
      </w:r>
    </w:p>
    <w:p w:rsidR="00F94138" w:rsidRPr="00A0596B" w:rsidRDefault="00F94138" w:rsidP="00F94138">
      <w:pPr>
        <w:jc w:val="center"/>
        <w:rPr>
          <w:b/>
          <w:sz w:val="28"/>
          <w:szCs w:val="28"/>
        </w:rPr>
      </w:pPr>
      <w:r w:rsidRPr="00A0596B">
        <w:rPr>
          <w:b/>
          <w:sz w:val="28"/>
          <w:szCs w:val="28"/>
        </w:rPr>
        <w:t>DÖNEM 5</w:t>
      </w:r>
    </w:p>
    <w:p w:rsidR="00F94138" w:rsidRPr="00A0596B" w:rsidRDefault="00F94138" w:rsidP="00F94138">
      <w:pPr>
        <w:jc w:val="center"/>
        <w:rPr>
          <w:b/>
          <w:sz w:val="28"/>
          <w:szCs w:val="28"/>
        </w:rPr>
      </w:pPr>
      <w:r w:rsidRPr="00A0596B">
        <w:rPr>
          <w:b/>
          <w:sz w:val="28"/>
          <w:szCs w:val="28"/>
        </w:rPr>
        <w:t>202</w:t>
      </w:r>
      <w:r>
        <w:rPr>
          <w:b/>
          <w:sz w:val="28"/>
          <w:szCs w:val="28"/>
        </w:rPr>
        <w:t>6</w:t>
      </w:r>
      <w:r w:rsidRPr="00A0596B">
        <w:rPr>
          <w:b/>
          <w:sz w:val="28"/>
          <w:szCs w:val="28"/>
        </w:rPr>
        <w:t xml:space="preserve"> – 202</w:t>
      </w:r>
      <w:r>
        <w:rPr>
          <w:b/>
          <w:sz w:val="28"/>
          <w:szCs w:val="28"/>
        </w:rPr>
        <w:t>7</w:t>
      </w:r>
      <w:r w:rsidRPr="00A0596B">
        <w:rPr>
          <w:b/>
          <w:sz w:val="28"/>
          <w:szCs w:val="28"/>
        </w:rPr>
        <w:t xml:space="preserve"> EĞİTİM ÖĞRETİM YILI </w:t>
      </w:r>
    </w:p>
    <w:p w:rsidR="00F94138" w:rsidRPr="00A0596B" w:rsidRDefault="00F94138" w:rsidP="00F94138">
      <w:pPr>
        <w:ind w:right="-284" w:hanging="567"/>
        <w:jc w:val="center"/>
        <w:rPr>
          <w:b/>
          <w:sz w:val="28"/>
          <w:szCs w:val="28"/>
        </w:rPr>
      </w:pPr>
      <w:r w:rsidRPr="00A0596B">
        <w:rPr>
          <w:b/>
          <w:sz w:val="28"/>
          <w:szCs w:val="28"/>
        </w:rPr>
        <w:t>KALP VE DAMAR CERRAHİ – ÇOCUK CERRAHİ STAJ PROGRAMI</w:t>
      </w:r>
    </w:p>
    <w:p w:rsidR="00F94138" w:rsidRPr="00A0596B" w:rsidRDefault="00F94138" w:rsidP="00F94138">
      <w:pPr>
        <w:ind w:right="-284" w:hanging="567"/>
        <w:rPr>
          <w:b/>
          <w:sz w:val="28"/>
          <w:szCs w:val="28"/>
        </w:rPr>
      </w:pPr>
    </w:p>
    <w:tbl>
      <w:tblPr>
        <w:tblStyle w:val="TabloKlavuzu2"/>
        <w:tblW w:w="0" w:type="auto"/>
        <w:tblInd w:w="786" w:type="dxa"/>
        <w:tblLook w:val="04A0"/>
      </w:tblPr>
      <w:tblGrid>
        <w:gridCol w:w="2184"/>
        <w:gridCol w:w="879"/>
        <w:gridCol w:w="2507"/>
        <w:gridCol w:w="1924"/>
      </w:tblGrid>
      <w:tr w:rsidR="00F94138" w:rsidRPr="00A0596B" w:rsidTr="00F94138">
        <w:tc>
          <w:tcPr>
            <w:tcW w:w="2184" w:type="dxa"/>
          </w:tcPr>
          <w:p w:rsidR="00F94138" w:rsidRPr="00A0596B" w:rsidRDefault="00F94138" w:rsidP="00686B34">
            <w:pPr>
              <w:rPr>
                <w:b/>
              </w:rPr>
            </w:pPr>
            <w:r w:rsidRPr="00A0596B">
              <w:rPr>
                <w:b/>
              </w:rPr>
              <w:t>STAJ ADI</w:t>
            </w:r>
          </w:p>
        </w:tc>
        <w:tc>
          <w:tcPr>
            <w:tcW w:w="879" w:type="dxa"/>
          </w:tcPr>
          <w:p w:rsidR="00F94138" w:rsidRPr="00A0596B" w:rsidRDefault="00F94138" w:rsidP="00686B34">
            <w:pPr>
              <w:rPr>
                <w:b/>
              </w:rPr>
            </w:pPr>
            <w:r w:rsidRPr="00A0596B">
              <w:rPr>
                <w:b/>
              </w:rPr>
              <w:t>GRUP</w:t>
            </w:r>
          </w:p>
        </w:tc>
        <w:tc>
          <w:tcPr>
            <w:tcW w:w="2507" w:type="dxa"/>
          </w:tcPr>
          <w:p w:rsidR="00F94138" w:rsidRPr="00A0596B" w:rsidRDefault="00F94138" w:rsidP="00686B34">
            <w:pPr>
              <w:rPr>
                <w:b/>
              </w:rPr>
            </w:pPr>
            <w:r w:rsidRPr="00A0596B">
              <w:rPr>
                <w:b/>
              </w:rPr>
              <w:t>STAJ BAŞLANGIÇ TARİHİ</w:t>
            </w:r>
          </w:p>
        </w:tc>
        <w:tc>
          <w:tcPr>
            <w:tcW w:w="1924" w:type="dxa"/>
          </w:tcPr>
          <w:p w:rsidR="00F94138" w:rsidRPr="00A0596B" w:rsidRDefault="00F94138" w:rsidP="00686B34">
            <w:pPr>
              <w:rPr>
                <w:b/>
              </w:rPr>
            </w:pPr>
            <w:r w:rsidRPr="00A0596B">
              <w:rPr>
                <w:b/>
              </w:rPr>
              <w:t>STAJ BİTİŞ TARİHİ</w:t>
            </w:r>
          </w:p>
        </w:tc>
      </w:tr>
      <w:tr w:rsidR="00F94138" w:rsidRPr="00A0596B" w:rsidTr="00F94138">
        <w:tc>
          <w:tcPr>
            <w:tcW w:w="2184" w:type="dxa"/>
          </w:tcPr>
          <w:p w:rsidR="00F94138" w:rsidRPr="00A0596B" w:rsidRDefault="00F94138" w:rsidP="00686B34">
            <w:r w:rsidRPr="00A0596B">
              <w:t>Çocuk Cerrahisi</w:t>
            </w:r>
          </w:p>
        </w:tc>
        <w:tc>
          <w:tcPr>
            <w:tcW w:w="879" w:type="dxa"/>
          </w:tcPr>
          <w:p w:rsidR="00F94138" w:rsidRPr="00A0596B" w:rsidRDefault="00F94138" w:rsidP="00686B34">
            <w:r w:rsidRPr="00A0596B">
              <w:rPr>
                <w:rFonts w:ascii="Times New Roman" w:eastAsia="Times New Roman" w:hAnsi="Times New Roman"/>
              </w:rPr>
              <w:t>4</w:t>
            </w:r>
          </w:p>
        </w:tc>
        <w:tc>
          <w:tcPr>
            <w:tcW w:w="2507" w:type="dxa"/>
          </w:tcPr>
          <w:p w:rsidR="00F94138" w:rsidRPr="00A62FB1" w:rsidRDefault="00F94138" w:rsidP="00686B34">
            <w:pPr>
              <w:rPr>
                <w:rFonts w:asciiTheme="minorHAnsi" w:hAnsiTheme="minorHAnsi"/>
              </w:rPr>
            </w:pPr>
            <w:r w:rsidRPr="00CB44E5">
              <w:t>0</w:t>
            </w:r>
            <w:r>
              <w:t>7</w:t>
            </w:r>
            <w:r w:rsidRPr="00CB44E5">
              <w:t>.09.202</w:t>
            </w:r>
            <w:r>
              <w:t>6</w:t>
            </w:r>
          </w:p>
        </w:tc>
        <w:tc>
          <w:tcPr>
            <w:tcW w:w="1924" w:type="dxa"/>
          </w:tcPr>
          <w:p w:rsidR="00F94138" w:rsidRPr="00A62FB1" w:rsidRDefault="00F94138" w:rsidP="00686B34">
            <w:pPr>
              <w:rPr>
                <w:rFonts w:asciiTheme="minorHAnsi" w:hAnsiTheme="minorHAnsi"/>
              </w:rPr>
            </w:pPr>
            <w:r>
              <w:t>11</w:t>
            </w:r>
            <w:r w:rsidRPr="00CB44E5">
              <w:t>.09.202</w:t>
            </w:r>
            <w:r>
              <w:t>6</w:t>
            </w:r>
          </w:p>
        </w:tc>
      </w:tr>
      <w:tr w:rsidR="00F94138" w:rsidRPr="00A0596B" w:rsidTr="00F94138">
        <w:tc>
          <w:tcPr>
            <w:tcW w:w="2184" w:type="dxa"/>
          </w:tcPr>
          <w:p w:rsidR="00F94138" w:rsidRPr="00A0596B" w:rsidRDefault="00F94138" w:rsidP="00686B34">
            <w:r w:rsidRPr="00A0596B">
              <w:t>Kalp ve Damar Cerrahisi</w:t>
            </w:r>
          </w:p>
        </w:tc>
        <w:tc>
          <w:tcPr>
            <w:tcW w:w="879" w:type="dxa"/>
          </w:tcPr>
          <w:p w:rsidR="00F94138" w:rsidRPr="00A0596B" w:rsidRDefault="00F94138" w:rsidP="00686B34">
            <w:r w:rsidRPr="00A0596B">
              <w:rPr>
                <w:rFonts w:ascii="Times New Roman" w:eastAsia="Times New Roman" w:hAnsi="Times New Roman"/>
              </w:rPr>
              <w:t>4</w:t>
            </w:r>
          </w:p>
        </w:tc>
        <w:tc>
          <w:tcPr>
            <w:tcW w:w="2507" w:type="dxa"/>
          </w:tcPr>
          <w:p w:rsidR="00F94138" w:rsidRPr="00A62FB1" w:rsidRDefault="00F94138" w:rsidP="00686B34">
            <w:pPr>
              <w:rPr>
                <w:rFonts w:asciiTheme="minorHAnsi" w:hAnsiTheme="minorHAnsi"/>
              </w:rPr>
            </w:pPr>
            <w:r>
              <w:t>14</w:t>
            </w:r>
            <w:r w:rsidRPr="00CB44E5">
              <w:t>.09.202</w:t>
            </w:r>
            <w:r>
              <w:t>6</w:t>
            </w:r>
          </w:p>
        </w:tc>
        <w:tc>
          <w:tcPr>
            <w:tcW w:w="1924" w:type="dxa"/>
          </w:tcPr>
          <w:p w:rsidR="00F94138" w:rsidRPr="00A62FB1" w:rsidRDefault="00F94138" w:rsidP="00686B34">
            <w:pPr>
              <w:rPr>
                <w:rFonts w:asciiTheme="minorHAnsi" w:hAnsiTheme="minorHAnsi"/>
              </w:rPr>
            </w:pPr>
            <w:r>
              <w:t>25</w:t>
            </w:r>
            <w:r w:rsidRPr="00CB44E5">
              <w:t>.09.202</w:t>
            </w:r>
            <w:r>
              <w:t>6</w:t>
            </w:r>
          </w:p>
        </w:tc>
      </w:tr>
      <w:tr w:rsidR="00F94138" w:rsidRPr="00A0596B" w:rsidTr="00F94138">
        <w:tc>
          <w:tcPr>
            <w:tcW w:w="2184" w:type="dxa"/>
          </w:tcPr>
          <w:p w:rsidR="00F94138" w:rsidRPr="00A0596B" w:rsidRDefault="00F94138" w:rsidP="00686B34">
            <w:r w:rsidRPr="00A0596B">
              <w:t>Çocuk Cerrahisi</w:t>
            </w:r>
          </w:p>
        </w:tc>
        <w:tc>
          <w:tcPr>
            <w:tcW w:w="879" w:type="dxa"/>
            <w:shd w:val="clear" w:color="auto" w:fill="F79646" w:themeFill="accent6"/>
          </w:tcPr>
          <w:p w:rsidR="00F94138" w:rsidRPr="00A0596B" w:rsidRDefault="00F94138" w:rsidP="00686B34">
            <w:r w:rsidRPr="00A0596B">
              <w:rPr>
                <w:rFonts w:ascii="Times New Roman" w:eastAsia="Times New Roman" w:hAnsi="Times New Roman"/>
              </w:rPr>
              <w:t>3</w:t>
            </w:r>
          </w:p>
        </w:tc>
        <w:tc>
          <w:tcPr>
            <w:tcW w:w="2507" w:type="dxa"/>
            <w:shd w:val="clear" w:color="auto" w:fill="F79646" w:themeFill="accent6"/>
          </w:tcPr>
          <w:p w:rsidR="00F94138" w:rsidRPr="00A62FB1" w:rsidRDefault="00F94138" w:rsidP="00686B34">
            <w:pPr>
              <w:rPr>
                <w:rFonts w:asciiTheme="minorHAnsi" w:hAnsiTheme="minorHAnsi"/>
              </w:rPr>
            </w:pPr>
            <w:r>
              <w:t>09</w:t>
            </w:r>
            <w:r w:rsidRPr="00CB44E5">
              <w:t>.1</w:t>
            </w:r>
            <w:r>
              <w:t>1</w:t>
            </w:r>
            <w:r w:rsidRPr="00CB44E5">
              <w:t>.202</w:t>
            </w:r>
            <w:r>
              <w:t>6</w:t>
            </w:r>
          </w:p>
        </w:tc>
        <w:tc>
          <w:tcPr>
            <w:tcW w:w="1924" w:type="dxa"/>
            <w:shd w:val="clear" w:color="auto" w:fill="F79646" w:themeFill="accent6"/>
          </w:tcPr>
          <w:p w:rsidR="00F94138" w:rsidRPr="00A62FB1" w:rsidRDefault="00F94138" w:rsidP="00686B34">
            <w:pPr>
              <w:rPr>
                <w:rFonts w:asciiTheme="minorHAnsi" w:hAnsiTheme="minorHAnsi"/>
              </w:rPr>
            </w:pPr>
            <w:r>
              <w:t>13</w:t>
            </w:r>
            <w:r w:rsidRPr="00CB44E5">
              <w:t>.11.202</w:t>
            </w:r>
            <w:r>
              <w:t>6</w:t>
            </w:r>
          </w:p>
        </w:tc>
      </w:tr>
      <w:tr w:rsidR="00F94138" w:rsidRPr="00A0596B" w:rsidTr="00F94138">
        <w:tc>
          <w:tcPr>
            <w:tcW w:w="2184" w:type="dxa"/>
          </w:tcPr>
          <w:p w:rsidR="00F94138" w:rsidRPr="00A0596B" w:rsidRDefault="00F94138" w:rsidP="00686B34">
            <w:r w:rsidRPr="00A0596B">
              <w:t>Kalp ve Damar Cerrahisi</w:t>
            </w:r>
          </w:p>
        </w:tc>
        <w:tc>
          <w:tcPr>
            <w:tcW w:w="879" w:type="dxa"/>
            <w:shd w:val="clear" w:color="auto" w:fill="F79646" w:themeFill="accent6"/>
          </w:tcPr>
          <w:p w:rsidR="00F94138" w:rsidRPr="00A0596B" w:rsidRDefault="00F94138" w:rsidP="00686B34">
            <w:r w:rsidRPr="00A0596B">
              <w:rPr>
                <w:rFonts w:ascii="Times New Roman" w:eastAsia="Times New Roman" w:hAnsi="Times New Roman"/>
              </w:rPr>
              <w:t>3</w:t>
            </w:r>
          </w:p>
        </w:tc>
        <w:tc>
          <w:tcPr>
            <w:tcW w:w="2507" w:type="dxa"/>
            <w:shd w:val="clear" w:color="auto" w:fill="F79646" w:themeFill="accent6"/>
          </w:tcPr>
          <w:p w:rsidR="00F94138" w:rsidRPr="00A62FB1" w:rsidRDefault="00F94138" w:rsidP="00686B34">
            <w:pPr>
              <w:rPr>
                <w:rFonts w:asciiTheme="minorHAnsi" w:hAnsiTheme="minorHAnsi"/>
              </w:rPr>
            </w:pPr>
            <w:r>
              <w:t>16</w:t>
            </w:r>
            <w:r w:rsidRPr="00CB44E5">
              <w:t>.11.202</w:t>
            </w:r>
            <w:r>
              <w:t>6</w:t>
            </w:r>
          </w:p>
        </w:tc>
        <w:tc>
          <w:tcPr>
            <w:tcW w:w="1924" w:type="dxa"/>
            <w:shd w:val="clear" w:color="auto" w:fill="F79646" w:themeFill="accent6"/>
          </w:tcPr>
          <w:p w:rsidR="00F94138" w:rsidRPr="00A62FB1" w:rsidRDefault="00F94138" w:rsidP="00686B34">
            <w:pPr>
              <w:rPr>
                <w:rFonts w:asciiTheme="minorHAnsi" w:hAnsiTheme="minorHAnsi"/>
              </w:rPr>
            </w:pPr>
            <w:r>
              <w:t>27</w:t>
            </w:r>
            <w:r w:rsidRPr="00CB44E5">
              <w:t>.11.202</w:t>
            </w:r>
            <w:r>
              <w:t>6</w:t>
            </w:r>
          </w:p>
        </w:tc>
      </w:tr>
      <w:tr w:rsidR="00F94138" w:rsidRPr="00A0596B" w:rsidTr="00F94138">
        <w:tc>
          <w:tcPr>
            <w:tcW w:w="2184" w:type="dxa"/>
          </w:tcPr>
          <w:p w:rsidR="00F94138" w:rsidRPr="00A0596B" w:rsidRDefault="00F94138" w:rsidP="00686B34">
            <w:r w:rsidRPr="00A0596B">
              <w:t>Çocuk Cerrahisi</w:t>
            </w:r>
          </w:p>
        </w:tc>
        <w:tc>
          <w:tcPr>
            <w:tcW w:w="879" w:type="dxa"/>
          </w:tcPr>
          <w:p w:rsidR="00F94138" w:rsidRPr="00A0596B" w:rsidRDefault="00F94138" w:rsidP="00686B34">
            <w:r w:rsidRPr="00A0596B">
              <w:rPr>
                <w:rFonts w:ascii="Times New Roman" w:eastAsia="Times New Roman" w:hAnsi="Times New Roman"/>
              </w:rPr>
              <w:t>2</w:t>
            </w:r>
          </w:p>
        </w:tc>
        <w:tc>
          <w:tcPr>
            <w:tcW w:w="2507" w:type="dxa"/>
          </w:tcPr>
          <w:p w:rsidR="00F94138" w:rsidRPr="00A62FB1" w:rsidRDefault="00F94138" w:rsidP="00686B34">
            <w:pPr>
              <w:rPr>
                <w:rFonts w:asciiTheme="minorHAnsi" w:hAnsiTheme="minorHAnsi"/>
              </w:rPr>
            </w:pPr>
            <w:r>
              <w:t>25.</w:t>
            </w:r>
            <w:r w:rsidRPr="00CB44E5">
              <w:t>01.202</w:t>
            </w:r>
            <w:r>
              <w:t>7</w:t>
            </w:r>
          </w:p>
        </w:tc>
        <w:tc>
          <w:tcPr>
            <w:tcW w:w="1924" w:type="dxa"/>
          </w:tcPr>
          <w:p w:rsidR="00F94138" w:rsidRPr="00A62FB1" w:rsidRDefault="00F94138" w:rsidP="00686B34">
            <w:pPr>
              <w:rPr>
                <w:rFonts w:asciiTheme="minorHAnsi" w:hAnsiTheme="minorHAnsi"/>
              </w:rPr>
            </w:pPr>
            <w:r>
              <w:t>29</w:t>
            </w:r>
            <w:r w:rsidRPr="00CB44E5">
              <w:t>.0</w:t>
            </w:r>
            <w:r>
              <w:t>1</w:t>
            </w:r>
            <w:r w:rsidRPr="00CB44E5">
              <w:t>.202</w:t>
            </w:r>
            <w:r>
              <w:t>7</w:t>
            </w:r>
          </w:p>
        </w:tc>
      </w:tr>
      <w:tr w:rsidR="00F94138" w:rsidRPr="00A0596B" w:rsidTr="00F94138">
        <w:tc>
          <w:tcPr>
            <w:tcW w:w="2184" w:type="dxa"/>
          </w:tcPr>
          <w:p w:rsidR="00F94138" w:rsidRPr="00A0596B" w:rsidRDefault="00F94138" w:rsidP="00686B34">
            <w:r w:rsidRPr="00A0596B">
              <w:t>Kalp ve Damar Cerrahisi</w:t>
            </w:r>
          </w:p>
        </w:tc>
        <w:tc>
          <w:tcPr>
            <w:tcW w:w="879" w:type="dxa"/>
          </w:tcPr>
          <w:p w:rsidR="00F94138" w:rsidRPr="00A0596B" w:rsidRDefault="00F94138" w:rsidP="00686B34">
            <w:r w:rsidRPr="00A0596B">
              <w:rPr>
                <w:rFonts w:ascii="Times New Roman" w:eastAsia="Times New Roman" w:hAnsi="Times New Roman"/>
              </w:rPr>
              <w:t>2</w:t>
            </w:r>
          </w:p>
        </w:tc>
        <w:tc>
          <w:tcPr>
            <w:tcW w:w="2507" w:type="dxa"/>
          </w:tcPr>
          <w:p w:rsidR="00F94138" w:rsidRPr="00A62FB1" w:rsidRDefault="00F94138" w:rsidP="00686B34">
            <w:pPr>
              <w:rPr>
                <w:rFonts w:asciiTheme="minorHAnsi" w:hAnsiTheme="minorHAnsi"/>
              </w:rPr>
            </w:pPr>
            <w:r>
              <w:t>01</w:t>
            </w:r>
            <w:r w:rsidRPr="00CB44E5">
              <w:t>.0</w:t>
            </w:r>
            <w:r>
              <w:t>2</w:t>
            </w:r>
            <w:r w:rsidRPr="00CB44E5">
              <w:t>.202</w:t>
            </w:r>
            <w:r>
              <w:t>7</w:t>
            </w:r>
          </w:p>
        </w:tc>
        <w:tc>
          <w:tcPr>
            <w:tcW w:w="1924" w:type="dxa"/>
          </w:tcPr>
          <w:p w:rsidR="00F94138" w:rsidRPr="00A62FB1" w:rsidRDefault="00F94138" w:rsidP="00686B34">
            <w:pPr>
              <w:rPr>
                <w:rFonts w:asciiTheme="minorHAnsi" w:hAnsiTheme="minorHAnsi"/>
              </w:rPr>
            </w:pPr>
            <w:r>
              <w:t>12.02</w:t>
            </w:r>
            <w:r w:rsidRPr="00CB44E5">
              <w:t>.202</w:t>
            </w:r>
            <w:r>
              <w:t>7</w:t>
            </w:r>
          </w:p>
        </w:tc>
      </w:tr>
      <w:tr w:rsidR="00F94138" w:rsidRPr="00A0596B" w:rsidTr="00F94138">
        <w:tc>
          <w:tcPr>
            <w:tcW w:w="2184" w:type="dxa"/>
          </w:tcPr>
          <w:p w:rsidR="00F94138" w:rsidRPr="00A0596B" w:rsidRDefault="00F94138" w:rsidP="00686B34">
            <w:r w:rsidRPr="00A0596B">
              <w:t>Çocuk Cerrahisi</w:t>
            </w:r>
          </w:p>
        </w:tc>
        <w:tc>
          <w:tcPr>
            <w:tcW w:w="879" w:type="dxa"/>
            <w:shd w:val="clear" w:color="auto" w:fill="F79646" w:themeFill="accent6"/>
          </w:tcPr>
          <w:p w:rsidR="00F94138" w:rsidRPr="00A0596B" w:rsidRDefault="00F94138" w:rsidP="00686B34">
            <w:r w:rsidRPr="00A0596B">
              <w:rPr>
                <w:rFonts w:ascii="Times New Roman" w:eastAsia="Times New Roman" w:hAnsi="Times New Roman"/>
              </w:rPr>
              <w:t>1</w:t>
            </w:r>
          </w:p>
        </w:tc>
        <w:tc>
          <w:tcPr>
            <w:tcW w:w="2507" w:type="dxa"/>
            <w:shd w:val="clear" w:color="auto" w:fill="F79646" w:themeFill="accent6"/>
          </w:tcPr>
          <w:p w:rsidR="00F94138" w:rsidRPr="00A62FB1" w:rsidRDefault="00F94138" w:rsidP="00686B34">
            <w:pPr>
              <w:rPr>
                <w:rFonts w:asciiTheme="minorHAnsi" w:hAnsiTheme="minorHAnsi"/>
              </w:rPr>
            </w:pPr>
            <w:r>
              <w:t>05.04.</w:t>
            </w:r>
            <w:r w:rsidRPr="00CB44E5">
              <w:t>202</w:t>
            </w:r>
            <w:r>
              <w:t>7</w:t>
            </w:r>
          </w:p>
        </w:tc>
        <w:tc>
          <w:tcPr>
            <w:tcW w:w="1924" w:type="dxa"/>
            <w:shd w:val="clear" w:color="auto" w:fill="F79646" w:themeFill="accent6"/>
          </w:tcPr>
          <w:p w:rsidR="00F94138" w:rsidRPr="00A62FB1" w:rsidRDefault="00F94138" w:rsidP="00686B34">
            <w:pPr>
              <w:rPr>
                <w:rFonts w:asciiTheme="minorHAnsi" w:hAnsiTheme="minorHAnsi"/>
              </w:rPr>
            </w:pPr>
            <w:r>
              <w:t>09</w:t>
            </w:r>
            <w:r w:rsidRPr="00CB44E5">
              <w:t>.0</w:t>
            </w:r>
            <w:r>
              <w:t>4.</w:t>
            </w:r>
            <w:r w:rsidRPr="00CB44E5">
              <w:t>202</w:t>
            </w:r>
            <w:r>
              <w:t>7</w:t>
            </w:r>
          </w:p>
        </w:tc>
      </w:tr>
      <w:tr w:rsidR="00F94138" w:rsidRPr="00A0596B" w:rsidTr="00F94138">
        <w:tc>
          <w:tcPr>
            <w:tcW w:w="2184" w:type="dxa"/>
          </w:tcPr>
          <w:p w:rsidR="00F94138" w:rsidRPr="00A0596B" w:rsidRDefault="00F94138" w:rsidP="00686B34">
            <w:r w:rsidRPr="00A0596B">
              <w:t>Kalp ve Damar Cerrahisi</w:t>
            </w:r>
          </w:p>
        </w:tc>
        <w:tc>
          <w:tcPr>
            <w:tcW w:w="879" w:type="dxa"/>
            <w:shd w:val="clear" w:color="auto" w:fill="F79646" w:themeFill="accent6"/>
          </w:tcPr>
          <w:p w:rsidR="00F94138" w:rsidRPr="00A0596B" w:rsidRDefault="00F94138" w:rsidP="00686B34">
            <w:r w:rsidRPr="00A0596B">
              <w:rPr>
                <w:rFonts w:ascii="Times New Roman" w:eastAsia="Times New Roman" w:hAnsi="Times New Roman"/>
              </w:rPr>
              <w:t>1</w:t>
            </w:r>
          </w:p>
        </w:tc>
        <w:tc>
          <w:tcPr>
            <w:tcW w:w="2507" w:type="dxa"/>
            <w:shd w:val="clear" w:color="auto" w:fill="F79646" w:themeFill="accent6"/>
          </w:tcPr>
          <w:p w:rsidR="00F94138" w:rsidRPr="00A62FB1" w:rsidRDefault="00F94138" w:rsidP="00686B34">
            <w:pPr>
              <w:rPr>
                <w:rFonts w:asciiTheme="minorHAnsi" w:hAnsiTheme="minorHAnsi"/>
              </w:rPr>
            </w:pPr>
            <w:r>
              <w:t>12.04</w:t>
            </w:r>
            <w:r w:rsidRPr="00CB44E5">
              <w:t>.202</w:t>
            </w:r>
            <w:r>
              <w:t>7</w:t>
            </w:r>
          </w:p>
        </w:tc>
        <w:tc>
          <w:tcPr>
            <w:tcW w:w="1924" w:type="dxa"/>
            <w:shd w:val="clear" w:color="auto" w:fill="F79646" w:themeFill="accent6"/>
          </w:tcPr>
          <w:p w:rsidR="00F94138" w:rsidRPr="00A62FB1" w:rsidRDefault="00F94138" w:rsidP="00686B34">
            <w:pPr>
              <w:rPr>
                <w:rFonts w:asciiTheme="minorHAnsi" w:hAnsiTheme="minorHAnsi"/>
              </w:rPr>
            </w:pPr>
            <w:r>
              <w:t>22</w:t>
            </w:r>
            <w:r w:rsidRPr="00CB44E5">
              <w:t>.04.202</w:t>
            </w:r>
            <w:r>
              <w:t>7</w:t>
            </w:r>
          </w:p>
        </w:tc>
      </w:tr>
    </w:tbl>
    <w:p w:rsidR="00F94138" w:rsidRPr="00A0596B" w:rsidRDefault="00F94138" w:rsidP="00F94138"/>
    <w:p w:rsidR="00F94138" w:rsidRDefault="00F94138" w:rsidP="00F94138"/>
    <w:p w:rsidR="00F94138" w:rsidRPr="00A0596B" w:rsidRDefault="00F94138" w:rsidP="00F94138">
      <w:pPr>
        <w:jc w:val="center"/>
        <w:rPr>
          <w:b/>
          <w:sz w:val="28"/>
          <w:szCs w:val="28"/>
        </w:rPr>
      </w:pPr>
      <w:r w:rsidRPr="00A0596B">
        <w:rPr>
          <w:b/>
          <w:sz w:val="28"/>
          <w:szCs w:val="28"/>
        </w:rPr>
        <w:t>GİRESUN ÜNİVERSİTESİ</w:t>
      </w:r>
    </w:p>
    <w:p w:rsidR="00F94138" w:rsidRPr="00A0596B" w:rsidRDefault="00F94138" w:rsidP="00F94138">
      <w:pPr>
        <w:jc w:val="center"/>
        <w:rPr>
          <w:b/>
          <w:sz w:val="28"/>
          <w:szCs w:val="28"/>
        </w:rPr>
      </w:pPr>
      <w:r w:rsidRPr="00A0596B">
        <w:rPr>
          <w:b/>
          <w:sz w:val="28"/>
          <w:szCs w:val="28"/>
        </w:rPr>
        <w:t>TIP FAKÜLTESİ</w:t>
      </w:r>
    </w:p>
    <w:p w:rsidR="00F94138" w:rsidRPr="00A0596B" w:rsidRDefault="00F94138" w:rsidP="00F94138">
      <w:pPr>
        <w:jc w:val="center"/>
        <w:rPr>
          <w:b/>
          <w:sz w:val="28"/>
          <w:szCs w:val="28"/>
        </w:rPr>
      </w:pPr>
      <w:r w:rsidRPr="00A0596B">
        <w:rPr>
          <w:b/>
          <w:sz w:val="28"/>
          <w:szCs w:val="28"/>
        </w:rPr>
        <w:t>DÖNEM 5</w:t>
      </w:r>
    </w:p>
    <w:p w:rsidR="00F94138" w:rsidRPr="00A0596B" w:rsidRDefault="00F94138" w:rsidP="00F94138">
      <w:pPr>
        <w:jc w:val="center"/>
        <w:rPr>
          <w:b/>
          <w:sz w:val="28"/>
          <w:szCs w:val="28"/>
        </w:rPr>
      </w:pPr>
      <w:r w:rsidRPr="00A0596B">
        <w:rPr>
          <w:b/>
          <w:sz w:val="28"/>
          <w:szCs w:val="28"/>
        </w:rPr>
        <w:t>202</w:t>
      </w:r>
      <w:r>
        <w:rPr>
          <w:b/>
          <w:sz w:val="28"/>
          <w:szCs w:val="28"/>
        </w:rPr>
        <w:t>6</w:t>
      </w:r>
      <w:r w:rsidRPr="00A0596B">
        <w:rPr>
          <w:b/>
          <w:sz w:val="28"/>
          <w:szCs w:val="28"/>
        </w:rPr>
        <w:t xml:space="preserve"> – 202</w:t>
      </w:r>
      <w:r>
        <w:rPr>
          <w:b/>
          <w:sz w:val="28"/>
          <w:szCs w:val="28"/>
        </w:rPr>
        <w:t>7</w:t>
      </w:r>
      <w:r w:rsidRPr="00A0596B">
        <w:rPr>
          <w:b/>
          <w:sz w:val="28"/>
          <w:szCs w:val="28"/>
        </w:rPr>
        <w:t xml:space="preserve"> EĞİTİM ÖĞRETİM YILI </w:t>
      </w:r>
    </w:p>
    <w:p w:rsidR="00F94138" w:rsidRPr="00A0596B" w:rsidRDefault="00F94138" w:rsidP="00F94138">
      <w:pPr>
        <w:ind w:right="-284" w:hanging="567"/>
        <w:jc w:val="center"/>
        <w:rPr>
          <w:b/>
          <w:sz w:val="28"/>
          <w:szCs w:val="28"/>
        </w:rPr>
      </w:pPr>
      <w:r w:rsidRPr="00A0596B">
        <w:rPr>
          <w:b/>
          <w:sz w:val="28"/>
          <w:szCs w:val="28"/>
        </w:rPr>
        <w:t>PSİKİYATRİ – ÇOCUK VE ERGEN RUH SAĞ. VE HAST. STAJ PROGRAMI</w:t>
      </w:r>
    </w:p>
    <w:tbl>
      <w:tblPr>
        <w:tblStyle w:val="TabloKlavuzu2"/>
        <w:tblpPr w:leftFromText="141" w:rightFromText="141" w:vertAnchor="text" w:horzAnchor="margin" w:tblpXSpec="center" w:tblpY="523"/>
        <w:tblW w:w="0" w:type="auto"/>
        <w:tblLook w:val="04A0"/>
      </w:tblPr>
      <w:tblGrid>
        <w:gridCol w:w="3017"/>
        <w:gridCol w:w="785"/>
        <w:gridCol w:w="3169"/>
        <w:gridCol w:w="2317"/>
      </w:tblGrid>
      <w:tr w:rsidR="00F94138" w:rsidRPr="00A0596B" w:rsidTr="00686B34">
        <w:tc>
          <w:tcPr>
            <w:tcW w:w="3017" w:type="dxa"/>
          </w:tcPr>
          <w:p w:rsidR="00F94138" w:rsidRPr="00A0596B" w:rsidRDefault="00F94138" w:rsidP="00686B34">
            <w:pPr>
              <w:rPr>
                <w:b/>
              </w:rPr>
            </w:pPr>
            <w:r w:rsidRPr="00A0596B">
              <w:rPr>
                <w:b/>
              </w:rPr>
              <w:t>STAJ ADI</w:t>
            </w:r>
          </w:p>
        </w:tc>
        <w:tc>
          <w:tcPr>
            <w:tcW w:w="785" w:type="dxa"/>
          </w:tcPr>
          <w:p w:rsidR="00F94138" w:rsidRPr="00A0596B" w:rsidRDefault="00F94138" w:rsidP="00686B34">
            <w:pPr>
              <w:rPr>
                <w:b/>
              </w:rPr>
            </w:pPr>
            <w:r w:rsidRPr="00A0596B">
              <w:rPr>
                <w:b/>
              </w:rPr>
              <w:t>GRUP</w:t>
            </w:r>
          </w:p>
        </w:tc>
        <w:tc>
          <w:tcPr>
            <w:tcW w:w="3169" w:type="dxa"/>
          </w:tcPr>
          <w:p w:rsidR="00F94138" w:rsidRPr="00A0596B" w:rsidRDefault="00F94138" w:rsidP="00686B34">
            <w:pPr>
              <w:rPr>
                <w:b/>
              </w:rPr>
            </w:pPr>
            <w:r w:rsidRPr="00A0596B">
              <w:rPr>
                <w:b/>
              </w:rPr>
              <w:t>STAJ BAŞLANGIÇ TARİHİ</w:t>
            </w:r>
          </w:p>
        </w:tc>
        <w:tc>
          <w:tcPr>
            <w:tcW w:w="2317" w:type="dxa"/>
          </w:tcPr>
          <w:p w:rsidR="00F94138" w:rsidRPr="00A0596B" w:rsidRDefault="00F94138" w:rsidP="00686B34">
            <w:pPr>
              <w:rPr>
                <w:b/>
              </w:rPr>
            </w:pPr>
            <w:r w:rsidRPr="00A0596B">
              <w:rPr>
                <w:b/>
              </w:rPr>
              <w:t>STAJ BİTİŞ TARİHİ</w:t>
            </w:r>
          </w:p>
        </w:tc>
      </w:tr>
      <w:tr w:rsidR="00F94138" w:rsidRPr="00A0596B" w:rsidTr="00686B34">
        <w:tc>
          <w:tcPr>
            <w:tcW w:w="3017" w:type="dxa"/>
          </w:tcPr>
          <w:p w:rsidR="00F94138" w:rsidRPr="00A0596B" w:rsidRDefault="00F94138" w:rsidP="00686B34">
            <w:pPr>
              <w:rPr>
                <w:rFonts w:cstheme="minorHAnsi"/>
                <w:noProof/>
                <w:szCs w:val="22"/>
                <w:lang w:val="en-US"/>
              </w:rPr>
            </w:pPr>
            <w:r w:rsidRPr="00A0596B">
              <w:rPr>
                <w:rFonts w:cstheme="minorHAnsi"/>
                <w:noProof/>
                <w:szCs w:val="22"/>
                <w:lang w:val="en-US"/>
              </w:rPr>
              <w:t>Psikiyatri</w:t>
            </w:r>
          </w:p>
        </w:tc>
        <w:tc>
          <w:tcPr>
            <w:tcW w:w="785" w:type="dxa"/>
          </w:tcPr>
          <w:p w:rsidR="00F94138" w:rsidRPr="00A0596B" w:rsidRDefault="00F94138" w:rsidP="00686B34">
            <w:pPr>
              <w:rPr>
                <w:szCs w:val="22"/>
              </w:rPr>
            </w:pPr>
            <w:r w:rsidRPr="00A0596B">
              <w:rPr>
                <w:rFonts w:ascii="Times New Roman" w:eastAsia="Times New Roman" w:hAnsi="Times New Roman"/>
              </w:rPr>
              <w:t>2</w:t>
            </w:r>
          </w:p>
        </w:tc>
        <w:tc>
          <w:tcPr>
            <w:tcW w:w="3169" w:type="dxa"/>
          </w:tcPr>
          <w:p w:rsidR="00F94138" w:rsidRPr="0063368E" w:rsidRDefault="00F94138" w:rsidP="00686B34">
            <w:pPr>
              <w:rPr>
                <w:rFonts w:asciiTheme="minorHAnsi" w:hAnsiTheme="minorHAnsi"/>
                <w:sz w:val="22"/>
                <w:szCs w:val="22"/>
              </w:rPr>
            </w:pPr>
            <w:r>
              <w:t>07</w:t>
            </w:r>
            <w:r w:rsidRPr="00CB44E5">
              <w:t>.09.202</w:t>
            </w:r>
            <w:r>
              <w:t>6</w:t>
            </w:r>
          </w:p>
        </w:tc>
        <w:tc>
          <w:tcPr>
            <w:tcW w:w="2317" w:type="dxa"/>
          </w:tcPr>
          <w:p w:rsidR="00F94138" w:rsidRPr="0063368E" w:rsidRDefault="00F94138" w:rsidP="00686B34">
            <w:pPr>
              <w:rPr>
                <w:rFonts w:asciiTheme="minorHAnsi" w:hAnsiTheme="minorHAnsi"/>
                <w:sz w:val="22"/>
                <w:szCs w:val="22"/>
              </w:rPr>
            </w:pPr>
            <w:r>
              <w:t>18.</w:t>
            </w:r>
            <w:r w:rsidRPr="00CB44E5">
              <w:t>09.202</w:t>
            </w:r>
            <w:r>
              <w:t>6</w:t>
            </w:r>
          </w:p>
        </w:tc>
      </w:tr>
      <w:tr w:rsidR="00F94138" w:rsidRPr="00A0596B" w:rsidTr="00686B34">
        <w:tc>
          <w:tcPr>
            <w:tcW w:w="3017" w:type="dxa"/>
          </w:tcPr>
          <w:p w:rsidR="00F94138" w:rsidRPr="00A0596B" w:rsidRDefault="00F94138" w:rsidP="00686B34">
            <w:pPr>
              <w:rPr>
                <w:rFonts w:cstheme="minorHAnsi"/>
                <w:noProof/>
                <w:szCs w:val="22"/>
                <w:lang w:val="en-US"/>
              </w:rPr>
            </w:pPr>
            <w:r w:rsidRPr="00A0596B">
              <w:rPr>
                <w:rFonts w:cstheme="minorHAnsi"/>
                <w:noProof/>
                <w:szCs w:val="22"/>
                <w:lang w:val="en-US"/>
              </w:rPr>
              <w:t>Çocuk Ergen Ruh Sağ. ve Hast.</w:t>
            </w:r>
          </w:p>
        </w:tc>
        <w:tc>
          <w:tcPr>
            <w:tcW w:w="785" w:type="dxa"/>
          </w:tcPr>
          <w:p w:rsidR="00F94138" w:rsidRPr="00A0596B" w:rsidRDefault="00F94138" w:rsidP="00686B34">
            <w:pPr>
              <w:rPr>
                <w:szCs w:val="22"/>
              </w:rPr>
            </w:pPr>
            <w:r w:rsidRPr="00A0596B">
              <w:rPr>
                <w:rFonts w:ascii="Times New Roman" w:eastAsia="Times New Roman" w:hAnsi="Times New Roman"/>
              </w:rPr>
              <w:t>2</w:t>
            </w:r>
          </w:p>
        </w:tc>
        <w:tc>
          <w:tcPr>
            <w:tcW w:w="3169" w:type="dxa"/>
          </w:tcPr>
          <w:p w:rsidR="00F94138" w:rsidRPr="0063368E" w:rsidRDefault="00F94138" w:rsidP="00686B34">
            <w:pPr>
              <w:rPr>
                <w:rFonts w:asciiTheme="minorHAnsi" w:hAnsiTheme="minorHAnsi"/>
                <w:sz w:val="22"/>
                <w:szCs w:val="22"/>
              </w:rPr>
            </w:pPr>
            <w:r>
              <w:t>21</w:t>
            </w:r>
            <w:r w:rsidRPr="00CB44E5">
              <w:t>.09.202</w:t>
            </w:r>
            <w:r>
              <w:t>6</w:t>
            </w:r>
          </w:p>
        </w:tc>
        <w:tc>
          <w:tcPr>
            <w:tcW w:w="2317" w:type="dxa"/>
          </w:tcPr>
          <w:p w:rsidR="00F94138" w:rsidRPr="0063368E" w:rsidRDefault="00F94138" w:rsidP="00686B34">
            <w:pPr>
              <w:rPr>
                <w:rFonts w:asciiTheme="minorHAnsi" w:hAnsiTheme="minorHAnsi"/>
                <w:sz w:val="22"/>
                <w:szCs w:val="22"/>
              </w:rPr>
            </w:pPr>
            <w:r>
              <w:t>25</w:t>
            </w:r>
            <w:r w:rsidRPr="00CB44E5">
              <w:t>.09.202</w:t>
            </w:r>
            <w:r>
              <w:t>6</w:t>
            </w:r>
          </w:p>
        </w:tc>
      </w:tr>
      <w:tr w:rsidR="00F94138" w:rsidRPr="00A0596B" w:rsidTr="00686B34">
        <w:tc>
          <w:tcPr>
            <w:tcW w:w="3017" w:type="dxa"/>
          </w:tcPr>
          <w:p w:rsidR="00F94138" w:rsidRPr="00A0596B" w:rsidRDefault="00F94138" w:rsidP="00686B34">
            <w:pPr>
              <w:rPr>
                <w:rFonts w:cstheme="minorHAnsi"/>
                <w:noProof/>
                <w:szCs w:val="22"/>
                <w:lang w:val="en-US"/>
              </w:rPr>
            </w:pPr>
            <w:r w:rsidRPr="00A0596B">
              <w:rPr>
                <w:rFonts w:cstheme="minorHAnsi"/>
                <w:noProof/>
                <w:szCs w:val="22"/>
                <w:lang w:val="en-US"/>
              </w:rPr>
              <w:t>Psikiyatri</w:t>
            </w:r>
          </w:p>
        </w:tc>
        <w:tc>
          <w:tcPr>
            <w:tcW w:w="785" w:type="dxa"/>
            <w:shd w:val="clear" w:color="auto" w:fill="F79646" w:themeFill="accent6"/>
          </w:tcPr>
          <w:p w:rsidR="00F94138" w:rsidRPr="00A0596B" w:rsidRDefault="00F94138" w:rsidP="00686B34">
            <w:pPr>
              <w:rPr>
                <w:szCs w:val="22"/>
              </w:rPr>
            </w:pPr>
            <w:r w:rsidRPr="00A0596B">
              <w:rPr>
                <w:rFonts w:ascii="Times New Roman" w:eastAsia="Times New Roman" w:hAnsi="Times New Roman"/>
              </w:rPr>
              <w:t>1</w:t>
            </w:r>
          </w:p>
        </w:tc>
        <w:tc>
          <w:tcPr>
            <w:tcW w:w="3169" w:type="dxa"/>
            <w:shd w:val="clear" w:color="auto" w:fill="F79646" w:themeFill="accent6"/>
          </w:tcPr>
          <w:p w:rsidR="00F94138" w:rsidRPr="0063368E" w:rsidRDefault="00F94138" w:rsidP="00686B34">
            <w:pPr>
              <w:rPr>
                <w:rFonts w:asciiTheme="minorHAnsi" w:hAnsiTheme="minorHAnsi"/>
                <w:sz w:val="22"/>
                <w:szCs w:val="22"/>
              </w:rPr>
            </w:pPr>
            <w:r>
              <w:t>09</w:t>
            </w:r>
            <w:r w:rsidRPr="00CB44E5">
              <w:t>.11.202</w:t>
            </w:r>
            <w:r>
              <w:t>6</w:t>
            </w:r>
          </w:p>
        </w:tc>
        <w:tc>
          <w:tcPr>
            <w:tcW w:w="2317" w:type="dxa"/>
            <w:shd w:val="clear" w:color="auto" w:fill="F79646" w:themeFill="accent6"/>
          </w:tcPr>
          <w:p w:rsidR="00F94138" w:rsidRPr="0063368E" w:rsidRDefault="00F94138" w:rsidP="00686B34">
            <w:pPr>
              <w:rPr>
                <w:rFonts w:asciiTheme="minorHAnsi" w:hAnsiTheme="minorHAnsi"/>
                <w:sz w:val="22"/>
                <w:szCs w:val="22"/>
              </w:rPr>
            </w:pPr>
            <w:r>
              <w:t>20.</w:t>
            </w:r>
            <w:r w:rsidRPr="00CB44E5">
              <w:t>11.202</w:t>
            </w:r>
            <w:r>
              <w:t>6</w:t>
            </w:r>
          </w:p>
        </w:tc>
      </w:tr>
      <w:tr w:rsidR="00F94138" w:rsidRPr="00A0596B" w:rsidTr="00686B34">
        <w:tc>
          <w:tcPr>
            <w:tcW w:w="3017" w:type="dxa"/>
          </w:tcPr>
          <w:p w:rsidR="00F94138" w:rsidRPr="00A0596B" w:rsidRDefault="00F94138" w:rsidP="00686B34">
            <w:pPr>
              <w:rPr>
                <w:rFonts w:cstheme="minorHAnsi"/>
                <w:noProof/>
                <w:szCs w:val="22"/>
                <w:lang w:val="en-US"/>
              </w:rPr>
            </w:pPr>
            <w:r w:rsidRPr="00A0596B">
              <w:rPr>
                <w:rFonts w:cstheme="minorHAnsi"/>
                <w:noProof/>
                <w:szCs w:val="22"/>
                <w:lang w:val="en-US"/>
              </w:rPr>
              <w:t>Çocuk Ergen Ruh Sağ. ve Hast.</w:t>
            </w:r>
          </w:p>
        </w:tc>
        <w:tc>
          <w:tcPr>
            <w:tcW w:w="785" w:type="dxa"/>
            <w:shd w:val="clear" w:color="auto" w:fill="F79646" w:themeFill="accent6"/>
          </w:tcPr>
          <w:p w:rsidR="00F94138" w:rsidRPr="00A0596B" w:rsidRDefault="00F94138" w:rsidP="00686B34">
            <w:pPr>
              <w:rPr>
                <w:szCs w:val="22"/>
              </w:rPr>
            </w:pPr>
            <w:r w:rsidRPr="00A0596B">
              <w:rPr>
                <w:rFonts w:ascii="Times New Roman" w:eastAsia="Times New Roman" w:hAnsi="Times New Roman"/>
              </w:rPr>
              <w:t>1</w:t>
            </w:r>
          </w:p>
        </w:tc>
        <w:tc>
          <w:tcPr>
            <w:tcW w:w="3169" w:type="dxa"/>
            <w:shd w:val="clear" w:color="auto" w:fill="F79646" w:themeFill="accent6"/>
          </w:tcPr>
          <w:p w:rsidR="00F94138" w:rsidRPr="0063368E" w:rsidRDefault="00F94138" w:rsidP="00686B34">
            <w:pPr>
              <w:rPr>
                <w:rFonts w:asciiTheme="minorHAnsi" w:hAnsiTheme="minorHAnsi"/>
                <w:sz w:val="22"/>
                <w:szCs w:val="22"/>
              </w:rPr>
            </w:pPr>
            <w:r>
              <w:t>23</w:t>
            </w:r>
            <w:r w:rsidRPr="00CB44E5">
              <w:t>.11.202</w:t>
            </w:r>
            <w:r>
              <w:t>6</w:t>
            </w:r>
          </w:p>
        </w:tc>
        <w:tc>
          <w:tcPr>
            <w:tcW w:w="2317" w:type="dxa"/>
            <w:shd w:val="clear" w:color="auto" w:fill="F79646" w:themeFill="accent6"/>
          </w:tcPr>
          <w:p w:rsidR="00F94138" w:rsidRPr="0063368E" w:rsidRDefault="00F94138" w:rsidP="00686B34">
            <w:pPr>
              <w:rPr>
                <w:rFonts w:asciiTheme="minorHAnsi" w:hAnsiTheme="minorHAnsi"/>
                <w:sz w:val="22"/>
                <w:szCs w:val="22"/>
              </w:rPr>
            </w:pPr>
            <w:r>
              <w:t>27</w:t>
            </w:r>
            <w:r w:rsidRPr="00CB44E5">
              <w:t>.11.202</w:t>
            </w:r>
            <w:r>
              <w:t>6</w:t>
            </w:r>
          </w:p>
        </w:tc>
      </w:tr>
      <w:tr w:rsidR="00F94138" w:rsidRPr="00A0596B" w:rsidTr="00686B34">
        <w:tc>
          <w:tcPr>
            <w:tcW w:w="3017" w:type="dxa"/>
          </w:tcPr>
          <w:p w:rsidR="00F94138" w:rsidRPr="00A0596B" w:rsidRDefault="00F94138" w:rsidP="00686B34">
            <w:pPr>
              <w:rPr>
                <w:rFonts w:cstheme="minorHAnsi"/>
                <w:noProof/>
                <w:szCs w:val="22"/>
                <w:lang w:val="en-US"/>
              </w:rPr>
            </w:pPr>
            <w:r w:rsidRPr="00A0596B">
              <w:rPr>
                <w:rFonts w:cstheme="minorHAnsi"/>
                <w:noProof/>
                <w:szCs w:val="22"/>
                <w:lang w:val="en-US"/>
              </w:rPr>
              <w:t>Psikiyatri</w:t>
            </w:r>
          </w:p>
        </w:tc>
        <w:tc>
          <w:tcPr>
            <w:tcW w:w="785" w:type="dxa"/>
          </w:tcPr>
          <w:p w:rsidR="00F94138" w:rsidRPr="00A0596B" w:rsidRDefault="00F94138" w:rsidP="00686B34">
            <w:pPr>
              <w:rPr>
                <w:szCs w:val="22"/>
              </w:rPr>
            </w:pPr>
            <w:r w:rsidRPr="00A0596B">
              <w:rPr>
                <w:rFonts w:ascii="Times New Roman" w:eastAsia="Times New Roman" w:hAnsi="Times New Roman"/>
              </w:rPr>
              <w:t>4</w:t>
            </w:r>
          </w:p>
        </w:tc>
        <w:tc>
          <w:tcPr>
            <w:tcW w:w="3169" w:type="dxa"/>
          </w:tcPr>
          <w:p w:rsidR="00F94138" w:rsidRPr="0063368E" w:rsidRDefault="00F94138" w:rsidP="00686B34">
            <w:pPr>
              <w:rPr>
                <w:rFonts w:asciiTheme="minorHAnsi" w:hAnsiTheme="minorHAnsi"/>
                <w:sz w:val="22"/>
                <w:szCs w:val="22"/>
              </w:rPr>
            </w:pPr>
            <w:r>
              <w:t>25</w:t>
            </w:r>
            <w:r w:rsidRPr="00CB44E5">
              <w:t>.01.202</w:t>
            </w:r>
            <w:r>
              <w:t>7</w:t>
            </w:r>
          </w:p>
        </w:tc>
        <w:tc>
          <w:tcPr>
            <w:tcW w:w="2317" w:type="dxa"/>
          </w:tcPr>
          <w:p w:rsidR="00F94138" w:rsidRPr="0063368E" w:rsidRDefault="00F94138" w:rsidP="00686B34">
            <w:pPr>
              <w:rPr>
                <w:rFonts w:asciiTheme="minorHAnsi" w:hAnsiTheme="minorHAnsi"/>
                <w:sz w:val="22"/>
                <w:szCs w:val="22"/>
              </w:rPr>
            </w:pPr>
            <w:r>
              <w:t>05.02</w:t>
            </w:r>
            <w:r w:rsidRPr="00CB44E5">
              <w:t>.202</w:t>
            </w:r>
            <w:r>
              <w:t>7</w:t>
            </w:r>
          </w:p>
        </w:tc>
      </w:tr>
      <w:tr w:rsidR="00F94138" w:rsidRPr="00A0596B" w:rsidTr="00686B34">
        <w:tc>
          <w:tcPr>
            <w:tcW w:w="3017" w:type="dxa"/>
          </w:tcPr>
          <w:p w:rsidR="00F94138" w:rsidRPr="00A0596B" w:rsidRDefault="00F94138" w:rsidP="00686B34">
            <w:pPr>
              <w:rPr>
                <w:rFonts w:cstheme="minorHAnsi"/>
                <w:noProof/>
                <w:szCs w:val="22"/>
                <w:lang w:val="en-US"/>
              </w:rPr>
            </w:pPr>
            <w:r w:rsidRPr="00A0596B">
              <w:rPr>
                <w:rFonts w:cstheme="minorHAnsi"/>
                <w:noProof/>
                <w:szCs w:val="22"/>
                <w:lang w:val="en-US"/>
              </w:rPr>
              <w:t>Çocuk Ergen Ruh Sağ. ve Hast.</w:t>
            </w:r>
          </w:p>
        </w:tc>
        <w:tc>
          <w:tcPr>
            <w:tcW w:w="785" w:type="dxa"/>
          </w:tcPr>
          <w:p w:rsidR="00F94138" w:rsidRPr="00A0596B" w:rsidRDefault="00F94138" w:rsidP="00686B34">
            <w:pPr>
              <w:rPr>
                <w:szCs w:val="22"/>
              </w:rPr>
            </w:pPr>
            <w:r w:rsidRPr="00A0596B">
              <w:rPr>
                <w:rFonts w:ascii="Times New Roman" w:eastAsia="Times New Roman" w:hAnsi="Times New Roman"/>
              </w:rPr>
              <w:t>4</w:t>
            </w:r>
          </w:p>
        </w:tc>
        <w:tc>
          <w:tcPr>
            <w:tcW w:w="3169" w:type="dxa"/>
          </w:tcPr>
          <w:p w:rsidR="00F94138" w:rsidRPr="0063368E" w:rsidRDefault="00F94138" w:rsidP="00686B34">
            <w:pPr>
              <w:rPr>
                <w:rFonts w:asciiTheme="minorHAnsi" w:hAnsiTheme="minorHAnsi"/>
                <w:sz w:val="22"/>
                <w:szCs w:val="22"/>
              </w:rPr>
            </w:pPr>
            <w:r>
              <w:t>08</w:t>
            </w:r>
            <w:r w:rsidRPr="00CB44E5">
              <w:t>.02.202</w:t>
            </w:r>
            <w:r>
              <w:t>7</w:t>
            </w:r>
          </w:p>
        </w:tc>
        <w:tc>
          <w:tcPr>
            <w:tcW w:w="2317" w:type="dxa"/>
          </w:tcPr>
          <w:p w:rsidR="00F94138" w:rsidRPr="0063368E" w:rsidRDefault="00F94138" w:rsidP="00686B34">
            <w:pPr>
              <w:rPr>
                <w:rFonts w:asciiTheme="minorHAnsi" w:hAnsiTheme="minorHAnsi"/>
                <w:sz w:val="22"/>
                <w:szCs w:val="22"/>
              </w:rPr>
            </w:pPr>
            <w:r>
              <w:t>12</w:t>
            </w:r>
            <w:r w:rsidRPr="00CB44E5">
              <w:t>.02.202</w:t>
            </w:r>
            <w:r>
              <w:t>6</w:t>
            </w:r>
          </w:p>
        </w:tc>
      </w:tr>
      <w:tr w:rsidR="00F94138" w:rsidRPr="00A0596B" w:rsidTr="00686B34">
        <w:tc>
          <w:tcPr>
            <w:tcW w:w="3017" w:type="dxa"/>
          </w:tcPr>
          <w:p w:rsidR="00F94138" w:rsidRPr="00A0596B" w:rsidRDefault="00F94138" w:rsidP="00686B34">
            <w:pPr>
              <w:rPr>
                <w:rFonts w:cstheme="minorHAnsi"/>
                <w:noProof/>
                <w:szCs w:val="22"/>
                <w:lang w:val="en-US"/>
              </w:rPr>
            </w:pPr>
            <w:r w:rsidRPr="00A0596B">
              <w:rPr>
                <w:rFonts w:cstheme="minorHAnsi"/>
                <w:noProof/>
                <w:szCs w:val="22"/>
                <w:lang w:val="en-US"/>
              </w:rPr>
              <w:t>Psikiyatri</w:t>
            </w:r>
          </w:p>
        </w:tc>
        <w:tc>
          <w:tcPr>
            <w:tcW w:w="785" w:type="dxa"/>
            <w:shd w:val="clear" w:color="auto" w:fill="F79646" w:themeFill="accent6"/>
          </w:tcPr>
          <w:p w:rsidR="00F94138" w:rsidRPr="00A0596B" w:rsidRDefault="00F94138" w:rsidP="00686B34">
            <w:pPr>
              <w:rPr>
                <w:szCs w:val="22"/>
              </w:rPr>
            </w:pPr>
            <w:r w:rsidRPr="00A0596B">
              <w:rPr>
                <w:rFonts w:ascii="Times New Roman" w:eastAsia="Times New Roman" w:hAnsi="Times New Roman"/>
              </w:rPr>
              <w:t>3</w:t>
            </w:r>
          </w:p>
        </w:tc>
        <w:tc>
          <w:tcPr>
            <w:tcW w:w="3169" w:type="dxa"/>
            <w:shd w:val="clear" w:color="auto" w:fill="F79646" w:themeFill="accent6"/>
          </w:tcPr>
          <w:p w:rsidR="00F94138" w:rsidRPr="0063368E" w:rsidRDefault="00F94138" w:rsidP="00686B34">
            <w:pPr>
              <w:rPr>
                <w:rFonts w:asciiTheme="minorHAnsi" w:hAnsiTheme="minorHAnsi"/>
                <w:sz w:val="22"/>
                <w:szCs w:val="22"/>
              </w:rPr>
            </w:pPr>
            <w:r>
              <w:t>05.04.</w:t>
            </w:r>
            <w:r w:rsidRPr="00CB44E5">
              <w:t>202</w:t>
            </w:r>
            <w:r>
              <w:t>7</w:t>
            </w:r>
          </w:p>
        </w:tc>
        <w:tc>
          <w:tcPr>
            <w:tcW w:w="2317" w:type="dxa"/>
            <w:shd w:val="clear" w:color="auto" w:fill="F79646" w:themeFill="accent6"/>
          </w:tcPr>
          <w:p w:rsidR="00F94138" w:rsidRPr="0063368E" w:rsidRDefault="00F94138" w:rsidP="00686B34">
            <w:pPr>
              <w:rPr>
                <w:rFonts w:asciiTheme="minorHAnsi" w:hAnsiTheme="minorHAnsi"/>
                <w:sz w:val="22"/>
                <w:szCs w:val="22"/>
              </w:rPr>
            </w:pPr>
            <w:r>
              <w:t>09</w:t>
            </w:r>
            <w:r w:rsidRPr="00CB44E5">
              <w:t>.0</w:t>
            </w:r>
            <w:r>
              <w:t>4.</w:t>
            </w:r>
            <w:r w:rsidRPr="00CB44E5">
              <w:t>202</w:t>
            </w:r>
            <w:r>
              <w:t>7</w:t>
            </w:r>
          </w:p>
        </w:tc>
      </w:tr>
      <w:tr w:rsidR="00F94138" w:rsidRPr="00A0596B" w:rsidTr="00686B34">
        <w:tc>
          <w:tcPr>
            <w:tcW w:w="3017" w:type="dxa"/>
          </w:tcPr>
          <w:p w:rsidR="00F94138" w:rsidRPr="00A0596B" w:rsidRDefault="00F94138" w:rsidP="00686B34">
            <w:pPr>
              <w:rPr>
                <w:rFonts w:cstheme="minorHAnsi"/>
                <w:noProof/>
                <w:szCs w:val="22"/>
                <w:lang w:val="en-US"/>
              </w:rPr>
            </w:pPr>
            <w:r w:rsidRPr="00A0596B">
              <w:rPr>
                <w:rFonts w:cstheme="minorHAnsi"/>
                <w:noProof/>
                <w:szCs w:val="22"/>
                <w:lang w:val="en-US"/>
              </w:rPr>
              <w:t>Çocuk Ergen Ruh Sağ. ve Hast.</w:t>
            </w:r>
          </w:p>
        </w:tc>
        <w:tc>
          <w:tcPr>
            <w:tcW w:w="785" w:type="dxa"/>
            <w:shd w:val="clear" w:color="auto" w:fill="F79646" w:themeFill="accent6"/>
          </w:tcPr>
          <w:p w:rsidR="00F94138" w:rsidRPr="00A0596B" w:rsidRDefault="00F94138" w:rsidP="00686B34">
            <w:pPr>
              <w:rPr>
                <w:szCs w:val="22"/>
              </w:rPr>
            </w:pPr>
            <w:r w:rsidRPr="00A0596B">
              <w:rPr>
                <w:rFonts w:ascii="Times New Roman" w:eastAsia="Times New Roman" w:hAnsi="Times New Roman"/>
              </w:rPr>
              <w:t>3</w:t>
            </w:r>
          </w:p>
        </w:tc>
        <w:tc>
          <w:tcPr>
            <w:tcW w:w="3169" w:type="dxa"/>
            <w:shd w:val="clear" w:color="auto" w:fill="F79646" w:themeFill="accent6"/>
          </w:tcPr>
          <w:p w:rsidR="00F94138" w:rsidRPr="0063368E" w:rsidRDefault="00F94138" w:rsidP="00686B34">
            <w:pPr>
              <w:rPr>
                <w:rFonts w:asciiTheme="minorHAnsi" w:hAnsiTheme="minorHAnsi"/>
                <w:sz w:val="22"/>
                <w:szCs w:val="22"/>
              </w:rPr>
            </w:pPr>
            <w:r>
              <w:t>12.04</w:t>
            </w:r>
            <w:r w:rsidRPr="00CB44E5">
              <w:t>.202</w:t>
            </w:r>
            <w:r>
              <w:t>7</w:t>
            </w:r>
          </w:p>
        </w:tc>
        <w:tc>
          <w:tcPr>
            <w:tcW w:w="2317" w:type="dxa"/>
            <w:shd w:val="clear" w:color="auto" w:fill="F79646" w:themeFill="accent6"/>
          </w:tcPr>
          <w:p w:rsidR="00F94138" w:rsidRPr="0063368E" w:rsidRDefault="00F94138" w:rsidP="00686B34">
            <w:pPr>
              <w:rPr>
                <w:rFonts w:asciiTheme="minorHAnsi" w:hAnsiTheme="minorHAnsi"/>
                <w:sz w:val="22"/>
                <w:szCs w:val="22"/>
              </w:rPr>
            </w:pPr>
            <w:r>
              <w:t>22</w:t>
            </w:r>
            <w:r w:rsidRPr="00CB44E5">
              <w:t>.04.202</w:t>
            </w:r>
            <w:r>
              <w:t>7</w:t>
            </w:r>
          </w:p>
        </w:tc>
      </w:tr>
    </w:tbl>
    <w:p w:rsidR="00F94138" w:rsidRPr="00A0596B" w:rsidRDefault="00F94138" w:rsidP="00F94138">
      <w:pPr>
        <w:ind w:right="-284" w:hanging="567"/>
        <w:rPr>
          <w:b/>
          <w:sz w:val="28"/>
          <w:szCs w:val="28"/>
        </w:rPr>
      </w:pPr>
    </w:p>
    <w:p w:rsidR="00F94138" w:rsidRPr="00A0596B" w:rsidRDefault="00F94138" w:rsidP="00F94138"/>
    <w:p w:rsidR="00F94138" w:rsidRDefault="00F94138" w:rsidP="00F94138">
      <w:pPr>
        <w:rPr>
          <w:b/>
          <w:sz w:val="28"/>
          <w:szCs w:val="28"/>
        </w:rPr>
      </w:pPr>
    </w:p>
    <w:p w:rsidR="00F94138" w:rsidRPr="00A0596B" w:rsidRDefault="00F94138" w:rsidP="00F94138">
      <w:pPr>
        <w:jc w:val="center"/>
        <w:rPr>
          <w:b/>
          <w:sz w:val="28"/>
          <w:szCs w:val="28"/>
        </w:rPr>
      </w:pPr>
      <w:r w:rsidRPr="00A0596B">
        <w:rPr>
          <w:b/>
          <w:sz w:val="28"/>
          <w:szCs w:val="28"/>
        </w:rPr>
        <w:lastRenderedPageBreak/>
        <w:t>GİRESUN ÜNİVERSİTESİ</w:t>
      </w:r>
    </w:p>
    <w:p w:rsidR="00F94138" w:rsidRPr="00A0596B" w:rsidRDefault="00F94138" w:rsidP="00F94138">
      <w:pPr>
        <w:jc w:val="center"/>
        <w:rPr>
          <w:b/>
          <w:sz w:val="28"/>
          <w:szCs w:val="28"/>
        </w:rPr>
      </w:pPr>
      <w:r w:rsidRPr="00A0596B">
        <w:rPr>
          <w:b/>
          <w:sz w:val="28"/>
          <w:szCs w:val="28"/>
        </w:rPr>
        <w:t>TIP FAKÜLTESİ</w:t>
      </w:r>
    </w:p>
    <w:p w:rsidR="00F94138" w:rsidRPr="00A0596B" w:rsidRDefault="00F94138" w:rsidP="00F94138">
      <w:pPr>
        <w:jc w:val="center"/>
        <w:rPr>
          <w:b/>
          <w:sz w:val="28"/>
          <w:szCs w:val="28"/>
        </w:rPr>
      </w:pPr>
      <w:r w:rsidRPr="00A0596B">
        <w:rPr>
          <w:b/>
          <w:sz w:val="28"/>
          <w:szCs w:val="28"/>
        </w:rPr>
        <w:t>DÖNEM 5</w:t>
      </w:r>
    </w:p>
    <w:p w:rsidR="00F94138" w:rsidRPr="00A0596B" w:rsidRDefault="00F94138" w:rsidP="00F94138">
      <w:pPr>
        <w:jc w:val="center"/>
        <w:rPr>
          <w:b/>
          <w:sz w:val="28"/>
          <w:szCs w:val="28"/>
        </w:rPr>
      </w:pPr>
      <w:r w:rsidRPr="00A0596B">
        <w:rPr>
          <w:b/>
          <w:sz w:val="28"/>
          <w:szCs w:val="28"/>
        </w:rPr>
        <w:t>202</w:t>
      </w:r>
      <w:r>
        <w:rPr>
          <w:b/>
          <w:sz w:val="28"/>
          <w:szCs w:val="28"/>
        </w:rPr>
        <w:t>6</w:t>
      </w:r>
      <w:r w:rsidRPr="00A0596B">
        <w:rPr>
          <w:b/>
          <w:sz w:val="28"/>
          <w:szCs w:val="28"/>
        </w:rPr>
        <w:t xml:space="preserve"> – 202</w:t>
      </w:r>
      <w:r>
        <w:rPr>
          <w:b/>
          <w:sz w:val="28"/>
          <w:szCs w:val="28"/>
        </w:rPr>
        <w:t>7</w:t>
      </w:r>
      <w:r w:rsidRPr="00A0596B">
        <w:rPr>
          <w:b/>
          <w:sz w:val="28"/>
          <w:szCs w:val="28"/>
        </w:rPr>
        <w:t xml:space="preserve"> EĞİTİM ÖĞRETİM YILI </w:t>
      </w:r>
    </w:p>
    <w:p w:rsidR="00F94138" w:rsidRPr="00A0596B" w:rsidRDefault="00F94138" w:rsidP="00F94138">
      <w:pPr>
        <w:ind w:right="-284" w:hanging="567"/>
        <w:jc w:val="center"/>
        <w:rPr>
          <w:b/>
          <w:sz w:val="28"/>
          <w:szCs w:val="28"/>
        </w:rPr>
      </w:pPr>
      <w:r w:rsidRPr="00A0596B">
        <w:rPr>
          <w:b/>
          <w:sz w:val="28"/>
          <w:szCs w:val="28"/>
        </w:rPr>
        <w:t>ADLİ TIP VE SEÇMELİ STAJ PROGRAMI</w:t>
      </w:r>
    </w:p>
    <w:p w:rsidR="00F94138" w:rsidRPr="00A0596B" w:rsidRDefault="00F94138" w:rsidP="00F94138">
      <w:pPr>
        <w:ind w:right="-284" w:hanging="567"/>
        <w:rPr>
          <w:b/>
          <w:sz w:val="28"/>
          <w:szCs w:val="28"/>
        </w:rPr>
      </w:pPr>
    </w:p>
    <w:tbl>
      <w:tblPr>
        <w:tblStyle w:val="TabloKlavuzu2"/>
        <w:tblW w:w="0" w:type="auto"/>
        <w:tblInd w:w="506" w:type="dxa"/>
        <w:tblLook w:val="04A0"/>
      </w:tblPr>
      <w:tblGrid>
        <w:gridCol w:w="2530"/>
        <w:gridCol w:w="765"/>
        <w:gridCol w:w="2725"/>
        <w:gridCol w:w="2053"/>
      </w:tblGrid>
      <w:tr w:rsidR="00F94138" w:rsidRPr="00A0596B" w:rsidTr="00F94138">
        <w:tc>
          <w:tcPr>
            <w:tcW w:w="2530" w:type="dxa"/>
          </w:tcPr>
          <w:p w:rsidR="00F94138" w:rsidRPr="00A0596B" w:rsidRDefault="00F94138" w:rsidP="00686B34">
            <w:pPr>
              <w:rPr>
                <w:b/>
              </w:rPr>
            </w:pPr>
            <w:r w:rsidRPr="00A0596B">
              <w:rPr>
                <w:b/>
              </w:rPr>
              <w:t>STAJ ADI</w:t>
            </w:r>
          </w:p>
        </w:tc>
        <w:tc>
          <w:tcPr>
            <w:tcW w:w="765" w:type="dxa"/>
          </w:tcPr>
          <w:p w:rsidR="00F94138" w:rsidRPr="00A0596B" w:rsidRDefault="00F94138" w:rsidP="00686B34">
            <w:pPr>
              <w:rPr>
                <w:b/>
              </w:rPr>
            </w:pPr>
            <w:r w:rsidRPr="00A0596B">
              <w:rPr>
                <w:b/>
              </w:rPr>
              <w:t>GRUP</w:t>
            </w:r>
          </w:p>
        </w:tc>
        <w:tc>
          <w:tcPr>
            <w:tcW w:w="2725" w:type="dxa"/>
          </w:tcPr>
          <w:p w:rsidR="00F94138" w:rsidRPr="00A0596B" w:rsidRDefault="00F94138" w:rsidP="00686B34">
            <w:pPr>
              <w:rPr>
                <w:b/>
              </w:rPr>
            </w:pPr>
            <w:r w:rsidRPr="00A0596B">
              <w:rPr>
                <w:b/>
              </w:rPr>
              <w:t>STAJ BAŞLANGIÇ TARİHİ</w:t>
            </w:r>
          </w:p>
        </w:tc>
        <w:tc>
          <w:tcPr>
            <w:tcW w:w="2053" w:type="dxa"/>
          </w:tcPr>
          <w:p w:rsidR="00F94138" w:rsidRPr="00A0596B" w:rsidRDefault="00F94138" w:rsidP="00686B34">
            <w:pPr>
              <w:rPr>
                <w:b/>
              </w:rPr>
            </w:pPr>
            <w:r w:rsidRPr="00A0596B">
              <w:rPr>
                <w:b/>
              </w:rPr>
              <w:t>STAJ BİTİŞ TARİHİ</w:t>
            </w:r>
          </w:p>
        </w:tc>
      </w:tr>
      <w:tr w:rsidR="00F94138" w:rsidRPr="00A0596B" w:rsidTr="00F94138">
        <w:tc>
          <w:tcPr>
            <w:tcW w:w="2530" w:type="dxa"/>
          </w:tcPr>
          <w:p w:rsidR="00F94138" w:rsidRPr="00A0596B" w:rsidRDefault="00F94138" w:rsidP="00686B34">
            <w:pPr>
              <w:rPr>
                <w:rFonts w:cstheme="minorHAnsi"/>
                <w:noProof/>
                <w:szCs w:val="22"/>
                <w:lang w:val="en-US"/>
              </w:rPr>
            </w:pPr>
            <w:r w:rsidRPr="00A0596B">
              <w:rPr>
                <w:rFonts w:cstheme="minorHAnsi"/>
                <w:noProof/>
                <w:szCs w:val="22"/>
                <w:lang w:val="en-US"/>
              </w:rPr>
              <w:t>Adli Tıp</w:t>
            </w:r>
          </w:p>
        </w:tc>
        <w:tc>
          <w:tcPr>
            <w:tcW w:w="765" w:type="dxa"/>
          </w:tcPr>
          <w:p w:rsidR="00F94138" w:rsidRPr="00A0596B" w:rsidRDefault="00F94138" w:rsidP="00686B34">
            <w:pPr>
              <w:rPr>
                <w:szCs w:val="22"/>
              </w:rPr>
            </w:pPr>
            <w:r w:rsidRPr="00A0596B">
              <w:rPr>
                <w:rFonts w:ascii="Times New Roman" w:eastAsia="Times New Roman" w:hAnsi="Times New Roman"/>
              </w:rPr>
              <w:t>4</w:t>
            </w:r>
          </w:p>
        </w:tc>
        <w:tc>
          <w:tcPr>
            <w:tcW w:w="2725" w:type="dxa"/>
          </w:tcPr>
          <w:p w:rsidR="00F94138" w:rsidRPr="0063368E" w:rsidRDefault="00F94138" w:rsidP="00686B34">
            <w:pPr>
              <w:rPr>
                <w:rFonts w:asciiTheme="minorHAnsi" w:hAnsiTheme="minorHAnsi"/>
                <w:sz w:val="22"/>
                <w:szCs w:val="22"/>
              </w:rPr>
            </w:pPr>
            <w:r>
              <w:t>26</w:t>
            </w:r>
            <w:r w:rsidRPr="00BF71DC">
              <w:t>.10.202</w:t>
            </w:r>
            <w:r>
              <w:t>6</w:t>
            </w:r>
          </w:p>
        </w:tc>
        <w:tc>
          <w:tcPr>
            <w:tcW w:w="2053" w:type="dxa"/>
          </w:tcPr>
          <w:p w:rsidR="00F94138" w:rsidRPr="0063368E" w:rsidRDefault="00F94138" w:rsidP="00686B34">
            <w:pPr>
              <w:rPr>
                <w:rFonts w:asciiTheme="minorHAnsi" w:hAnsiTheme="minorHAnsi"/>
                <w:sz w:val="22"/>
                <w:szCs w:val="22"/>
              </w:rPr>
            </w:pPr>
            <w:r>
              <w:t>06</w:t>
            </w:r>
            <w:r w:rsidRPr="00BF71DC">
              <w:t>.1</w:t>
            </w:r>
            <w:r>
              <w:t>1</w:t>
            </w:r>
            <w:r w:rsidRPr="00BF71DC">
              <w:t>.202</w:t>
            </w:r>
            <w:r>
              <w:t>6</w:t>
            </w:r>
          </w:p>
        </w:tc>
      </w:tr>
      <w:tr w:rsidR="00F94138" w:rsidRPr="00A0596B" w:rsidTr="00F94138">
        <w:tc>
          <w:tcPr>
            <w:tcW w:w="2530" w:type="dxa"/>
          </w:tcPr>
          <w:p w:rsidR="00F94138" w:rsidRPr="00A0596B" w:rsidRDefault="00F94138" w:rsidP="00686B34">
            <w:pPr>
              <w:rPr>
                <w:rFonts w:cstheme="minorHAnsi"/>
                <w:noProof/>
                <w:szCs w:val="22"/>
                <w:lang w:val="en-US"/>
              </w:rPr>
            </w:pPr>
            <w:r w:rsidRPr="00A0596B">
              <w:rPr>
                <w:rFonts w:cstheme="minorHAnsi"/>
                <w:noProof/>
                <w:szCs w:val="22"/>
                <w:lang w:val="en-US"/>
              </w:rPr>
              <w:t>1 Haftalık seçmeli staj</w:t>
            </w:r>
          </w:p>
        </w:tc>
        <w:tc>
          <w:tcPr>
            <w:tcW w:w="765" w:type="dxa"/>
          </w:tcPr>
          <w:p w:rsidR="00F94138" w:rsidRPr="00A0596B" w:rsidRDefault="00F94138" w:rsidP="00686B34">
            <w:pPr>
              <w:rPr>
                <w:szCs w:val="22"/>
              </w:rPr>
            </w:pPr>
            <w:r w:rsidRPr="00A0596B">
              <w:rPr>
                <w:rFonts w:ascii="Times New Roman" w:eastAsia="Times New Roman" w:hAnsi="Times New Roman"/>
              </w:rPr>
              <w:t>4</w:t>
            </w:r>
          </w:p>
        </w:tc>
        <w:tc>
          <w:tcPr>
            <w:tcW w:w="2725" w:type="dxa"/>
          </w:tcPr>
          <w:p w:rsidR="00F94138" w:rsidRPr="0063368E" w:rsidRDefault="00F94138" w:rsidP="00686B34">
            <w:pPr>
              <w:rPr>
                <w:rFonts w:asciiTheme="minorHAnsi" w:hAnsiTheme="minorHAnsi"/>
                <w:sz w:val="22"/>
                <w:szCs w:val="22"/>
              </w:rPr>
            </w:pPr>
            <w:r>
              <w:t>19</w:t>
            </w:r>
            <w:r w:rsidRPr="00BF71DC">
              <w:t>.1</w:t>
            </w:r>
            <w:r>
              <w:t>0</w:t>
            </w:r>
            <w:r w:rsidRPr="00BF71DC">
              <w:t>.202</w:t>
            </w:r>
            <w:r>
              <w:t>6</w:t>
            </w:r>
          </w:p>
        </w:tc>
        <w:tc>
          <w:tcPr>
            <w:tcW w:w="2053" w:type="dxa"/>
          </w:tcPr>
          <w:p w:rsidR="00F94138" w:rsidRPr="0063368E" w:rsidRDefault="00F94138" w:rsidP="00686B34">
            <w:pPr>
              <w:rPr>
                <w:rFonts w:asciiTheme="minorHAnsi" w:hAnsiTheme="minorHAnsi"/>
                <w:sz w:val="22"/>
                <w:szCs w:val="22"/>
              </w:rPr>
            </w:pPr>
            <w:r>
              <w:t>23</w:t>
            </w:r>
            <w:r w:rsidRPr="00BF71DC">
              <w:t>.1</w:t>
            </w:r>
            <w:r>
              <w:t>0</w:t>
            </w:r>
            <w:r w:rsidRPr="00BF71DC">
              <w:t>.202</w:t>
            </w:r>
            <w:r>
              <w:t>6</w:t>
            </w:r>
          </w:p>
        </w:tc>
      </w:tr>
      <w:tr w:rsidR="00F94138" w:rsidRPr="00A0596B" w:rsidTr="00F94138">
        <w:tc>
          <w:tcPr>
            <w:tcW w:w="2530" w:type="dxa"/>
          </w:tcPr>
          <w:p w:rsidR="00F94138" w:rsidRPr="00A0596B" w:rsidRDefault="00F94138" w:rsidP="00686B34">
            <w:pPr>
              <w:rPr>
                <w:rFonts w:cstheme="minorHAnsi"/>
                <w:noProof/>
                <w:szCs w:val="22"/>
                <w:lang w:val="en-US"/>
              </w:rPr>
            </w:pPr>
            <w:r w:rsidRPr="00A0596B">
              <w:rPr>
                <w:rFonts w:cstheme="minorHAnsi"/>
                <w:noProof/>
                <w:szCs w:val="22"/>
                <w:lang w:val="en-US"/>
              </w:rPr>
              <w:t>Adli Tıp</w:t>
            </w:r>
          </w:p>
        </w:tc>
        <w:tc>
          <w:tcPr>
            <w:tcW w:w="765" w:type="dxa"/>
            <w:shd w:val="clear" w:color="auto" w:fill="F79646" w:themeFill="accent6"/>
          </w:tcPr>
          <w:p w:rsidR="00F94138" w:rsidRPr="00A0596B" w:rsidRDefault="00F94138" w:rsidP="00686B34">
            <w:pPr>
              <w:rPr>
                <w:szCs w:val="22"/>
              </w:rPr>
            </w:pPr>
            <w:r w:rsidRPr="00A0596B">
              <w:rPr>
                <w:rFonts w:ascii="Times New Roman" w:eastAsia="Times New Roman" w:hAnsi="Times New Roman"/>
              </w:rPr>
              <w:t>3</w:t>
            </w:r>
          </w:p>
        </w:tc>
        <w:tc>
          <w:tcPr>
            <w:tcW w:w="2725" w:type="dxa"/>
            <w:shd w:val="clear" w:color="auto" w:fill="F79646" w:themeFill="accent6"/>
          </w:tcPr>
          <w:p w:rsidR="00F94138" w:rsidRPr="0063368E" w:rsidRDefault="00F94138" w:rsidP="00686B34">
            <w:pPr>
              <w:rPr>
                <w:rFonts w:asciiTheme="minorHAnsi" w:hAnsiTheme="minorHAnsi"/>
                <w:sz w:val="22"/>
                <w:szCs w:val="22"/>
              </w:rPr>
            </w:pPr>
            <w:r>
              <w:t>28</w:t>
            </w:r>
            <w:r w:rsidRPr="00BF71DC">
              <w:t>.12.202</w:t>
            </w:r>
            <w:r>
              <w:t>6</w:t>
            </w:r>
          </w:p>
        </w:tc>
        <w:tc>
          <w:tcPr>
            <w:tcW w:w="2053" w:type="dxa"/>
            <w:shd w:val="clear" w:color="auto" w:fill="F79646" w:themeFill="accent6"/>
          </w:tcPr>
          <w:p w:rsidR="00F94138" w:rsidRPr="0063368E" w:rsidRDefault="00F94138" w:rsidP="00686B34">
            <w:pPr>
              <w:rPr>
                <w:rFonts w:asciiTheme="minorHAnsi" w:hAnsiTheme="minorHAnsi"/>
                <w:sz w:val="22"/>
                <w:szCs w:val="22"/>
              </w:rPr>
            </w:pPr>
            <w:r>
              <w:t>08</w:t>
            </w:r>
            <w:r w:rsidRPr="00BF71DC">
              <w:t>.</w:t>
            </w:r>
            <w:r>
              <w:t>01</w:t>
            </w:r>
            <w:r w:rsidRPr="00BF71DC">
              <w:t>.202</w:t>
            </w:r>
            <w:r>
              <w:t>7</w:t>
            </w:r>
          </w:p>
        </w:tc>
      </w:tr>
      <w:tr w:rsidR="00F94138" w:rsidRPr="00A0596B" w:rsidTr="00F94138">
        <w:tc>
          <w:tcPr>
            <w:tcW w:w="2530" w:type="dxa"/>
          </w:tcPr>
          <w:p w:rsidR="00F94138" w:rsidRPr="00A0596B" w:rsidRDefault="00F94138" w:rsidP="00686B34">
            <w:pPr>
              <w:rPr>
                <w:rFonts w:cstheme="minorHAnsi"/>
                <w:noProof/>
                <w:szCs w:val="22"/>
                <w:lang w:val="en-US"/>
              </w:rPr>
            </w:pPr>
            <w:r w:rsidRPr="00A0596B">
              <w:rPr>
                <w:rFonts w:cstheme="minorHAnsi"/>
                <w:noProof/>
                <w:szCs w:val="22"/>
                <w:lang w:val="en-US"/>
              </w:rPr>
              <w:t>1 Haftalık seçmeli staj</w:t>
            </w:r>
          </w:p>
        </w:tc>
        <w:tc>
          <w:tcPr>
            <w:tcW w:w="765" w:type="dxa"/>
            <w:shd w:val="clear" w:color="auto" w:fill="F79646" w:themeFill="accent6"/>
          </w:tcPr>
          <w:p w:rsidR="00F94138" w:rsidRPr="00A0596B" w:rsidRDefault="00F94138" w:rsidP="00686B34">
            <w:pPr>
              <w:rPr>
                <w:szCs w:val="22"/>
              </w:rPr>
            </w:pPr>
            <w:r w:rsidRPr="00A0596B">
              <w:rPr>
                <w:rFonts w:ascii="Times New Roman" w:eastAsia="Times New Roman" w:hAnsi="Times New Roman"/>
              </w:rPr>
              <w:t>3</w:t>
            </w:r>
          </w:p>
        </w:tc>
        <w:tc>
          <w:tcPr>
            <w:tcW w:w="2725" w:type="dxa"/>
            <w:shd w:val="clear" w:color="auto" w:fill="F79646" w:themeFill="accent6"/>
          </w:tcPr>
          <w:p w:rsidR="00F94138" w:rsidRPr="0063368E" w:rsidRDefault="00F94138" w:rsidP="00686B34">
            <w:pPr>
              <w:rPr>
                <w:rFonts w:asciiTheme="minorHAnsi" w:hAnsiTheme="minorHAnsi"/>
                <w:sz w:val="22"/>
                <w:szCs w:val="22"/>
              </w:rPr>
            </w:pPr>
            <w:r>
              <w:t>21</w:t>
            </w:r>
            <w:r w:rsidRPr="00BF71DC">
              <w:t>.</w:t>
            </w:r>
            <w:r>
              <w:t>12</w:t>
            </w:r>
            <w:r w:rsidRPr="00BF71DC">
              <w:t>.202</w:t>
            </w:r>
            <w:r>
              <w:t>6</w:t>
            </w:r>
          </w:p>
        </w:tc>
        <w:tc>
          <w:tcPr>
            <w:tcW w:w="2053" w:type="dxa"/>
            <w:shd w:val="clear" w:color="auto" w:fill="F79646" w:themeFill="accent6"/>
          </w:tcPr>
          <w:p w:rsidR="00F94138" w:rsidRPr="0063368E" w:rsidRDefault="00F94138" w:rsidP="00686B34">
            <w:pPr>
              <w:rPr>
                <w:rFonts w:asciiTheme="minorHAnsi" w:hAnsiTheme="minorHAnsi"/>
                <w:sz w:val="22"/>
                <w:szCs w:val="22"/>
              </w:rPr>
            </w:pPr>
            <w:r>
              <w:t>25</w:t>
            </w:r>
            <w:r w:rsidRPr="00BF71DC">
              <w:t>.</w:t>
            </w:r>
            <w:r>
              <w:t>12</w:t>
            </w:r>
            <w:r w:rsidRPr="00BF71DC">
              <w:t>.202</w:t>
            </w:r>
            <w:r>
              <w:t>6</w:t>
            </w:r>
          </w:p>
        </w:tc>
      </w:tr>
      <w:tr w:rsidR="00F94138" w:rsidRPr="00A0596B" w:rsidTr="00F94138">
        <w:tc>
          <w:tcPr>
            <w:tcW w:w="2530" w:type="dxa"/>
          </w:tcPr>
          <w:p w:rsidR="00F94138" w:rsidRPr="00A0596B" w:rsidRDefault="00F94138" w:rsidP="00686B34">
            <w:pPr>
              <w:rPr>
                <w:rFonts w:cstheme="minorHAnsi"/>
                <w:noProof/>
                <w:szCs w:val="22"/>
                <w:lang w:val="en-US"/>
              </w:rPr>
            </w:pPr>
            <w:r w:rsidRPr="00A0596B">
              <w:rPr>
                <w:rFonts w:cstheme="minorHAnsi"/>
                <w:noProof/>
                <w:szCs w:val="22"/>
                <w:lang w:val="en-US"/>
              </w:rPr>
              <w:t>Adli Tıp</w:t>
            </w:r>
          </w:p>
        </w:tc>
        <w:tc>
          <w:tcPr>
            <w:tcW w:w="765" w:type="dxa"/>
          </w:tcPr>
          <w:p w:rsidR="00F94138" w:rsidRPr="00A0596B" w:rsidRDefault="00F94138" w:rsidP="00686B34">
            <w:pPr>
              <w:rPr>
                <w:szCs w:val="22"/>
              </w:rPr>
            </w:pPr>
            <w:r w:rsidRPr="00A0596B">
              <w:rPr>
                <w:rFonts w:ascii="Times New Roman" w:eastAsia="Times New Roman" w:hAnsi="Times New Roman"/>
              </w:rPr>
              <w:t>2</w:t>
            </w:r>
          </w:p>
        </w:tc>
        <w:tc>
          <w:tcPr>
            <w:tcW w:w="2725" w:type="dxa"/>
          </w:tcPr>
          <w:p w:rsidR="00F94138" w:rsidRPr="0063368E" w:rsidRDefault="00F94138" w:rsidP="00686B34">
            <w:pPr>
              <w:rPr>
                <w:rFonts w:asciiTheme="minorHAnsi" w:hAnsiTheme="minorHAnsi"/>
                <w:sz w:val="22"/>
                <w:szCs w:val="22"/>
              </w:rPr>
            </w:pPr>
            <w:r>
              <w:t>22.</w:t>
            </w:r>
            <w:r w:rsidRPr="00BF71DC">
              <w:t>03.202</w:t>
            </w:r>
            <w:r>
              <w:t>7</w:t>
            </w:r>
          </w:p>
        </w:tc>
        <w:tc>
          <w:tcPr>
            <w:tcW w:w="2053" w:type="dxa"/>
          </w:tcPr>
          <w:p w:rsidR="00F94138" w:rsidRPr="0063368E" w:rsidRDefault="00F94138" w:rsidP="00686B34">
            <w:pPr>
              <w:rPr>
                <w:rFonts w:asciiTheme="minorHAnsi" w:hAnsiTheme="minorHAnsi"/>
                <w:sz w:val="22"/>
                <w:szCs w:val="22"/>
              </w:rPr>
            </w:pPr>
            <w:r>
              <w:t>02</w:t>
            </w:r>
            <w:r w:rsidRPr="00BF71DC">
              <w:t>.0</w:t>
            </w:r>
            <w:r>
              <w:t>4</w:t>
            </w:r>
            <w:r w:rsidRPr="00BF71DC">
              <w:t>.202</w:t>
            </w:r>
            <w:r>
              <w:t>7</w:t>
            </w:r>
          </w:p>
        </w:tc>
      </w:tr>
      <w:tr w:rsidR="00F94138" w:rsidRPr="00A0596B" w:rsidTr="00F94138">
        <w:tc>
          <w:tcPr>
            <w:tcW w:w="2530" w:type="dxa"/>
          </w:tcPr>
          <w:p w:rsidR="00F94138" w:rsidRPr="00A0596B" w:rsidRDefault="00F94138" w:rsidP="00686B34">
            <w:pPr>
              <w:rPr>
                <w:rFonts w:cstheme="minorHAnsi"/>
                <w:noProof/>
                <w:szCs w:val="22"/>
                <w:lang w:val="en-US"/>
              </w:rPr>
            </w:pPr>
            <w:r w:rsidRPr="00A0596B">
              <w:rPr>
                <w:rFonts w:cstheme="minorHAnsi"/>
                <w:noProof/>
                <w:szCs w:val="22"/>
                <w:lang w:val="en-US"/>
              </w:rPr>
              <w:t>1 Haftalık seçmeli staj</w:t>
            </w:r>
          </w:p>
        </w:tc>
        <w:tc>
          <w:tcPr>
            <w:tcW w:w="765" w:type="dxa"/>
          </w:tcPr>
          <w:p w:rsidR="00F94138" w:rsidRPr="00A0596B" w:rsidRDefault="00F94138" w:rsidP="00686B34">
            <w:pPr>
              <w:rPr>
                <w:szCs w:val="22"/>
              </w:rPr>
            </w:pPr>
            <w:r w:rsidRPr="00A0596B">
              <w:rPr>
                <w:rFonts w:ascii="Times New Roman" w:eastAsia="Times New Roman" w:hAnsi="Times New Roman"/>
              </w:rPr>
              <w:t>2</w:t>
            </w:r>
          </w:p>
        </w:tc>
        <w:tc>
          <w:tcPr>
            <w:tcW w:w="2725" w:type="dxa"/>
          </w:tcPr>
          <w:p w:rsidR="00F94138" w:rsidRPr="0063368E" w:rsidRDefault="00F94138" w:rsidP="00686B34">
            <w:pPr>
              <w:rPr>
                <w:rFonts w:asciiTheme="minorHAnsi" w:hAnsiTheme="minorHAnsi"/>
                <w:sz w:val="22"/>
                <w:szCs w:val="22"/>
              </w:rPr>
            </w:pPr>
            <w:r>
              <w:t>15</w:t>
            </w:r>
            <w:r w:rsidRPr="00BF71DC">
              <w:t>.03.202</w:t>
            </w:r>
            <w:r>
              <w:t>7</w:t>
            </w:r>
          </w:p>
        </w:tc>
        <w:tc>
          <w:tcPr>
            <w:tcW w:w="2053" w:type="dxa"/>
          </w:tcPr>
          <w:p w:rsidR="00F94138" w:rsidRPr="0063368E" w:rsidRDefault="00F94138" w:rsidP="00686B34">
            <w:pPr>
              <w:rPr>
                <w:rFonts w:asciiTheme="minorHAnsi" w:hAnsiTheme="minorHAnsi"/>
                <w:sz w:val="22"/>
                <w:szCs w:val="22"/>
              </w:rPr>
            </w:pPr>
            <w:r>
              <w:t>19</w:t>
            </w:r>
            <w:r w:rsidRPr="00BF71DC">
              <w:t>.03.202</w:t>
            </w:r>
            <w:r>
              <w:t>7</w:t>
            </w:r>
          </w:p>
        </w:tc>
      </w:tr>
      <w:tr w:rsidR="00F94138" w:rsidRPr="00A0596B" w:rsidTr="00F94138">
        <w:tc>
          <w:tcPr>
            <w:tcW w:w="2530" w:type="dxa"/>
          </w:tcPr>
          <w:p w:rsidR="00F94138" w:rsidRPr="00A0596B" w:rsidRDefault="00F94138" w:rsidP="00686B34">
            <w:pPr>
              <w:rPr>
                <w:rFonts w:cstheme="minorHAnsi"/>
                <w:noProof/>
                <w:szCs w:val="22"/>
                <w:lang w:val="en-US"/>
              </w:rPr>
            </w:pPr>
            <w:r w:rsidRPr="00A0596B">
              <w:rPr>
                <w:rFonts w:cstheme="minorHAnsi"/>
                <w:noProof/>
                <w:szCs w:val="22"/>
                <w:lang w:val="en-US"/>
              </w:rPr>
              <w:t>Adli Tıp</w:t>
            </w:r>
          </w:p>
        </w:tc>
        <w:tc>
          <w:tcPr>
            <w:tcW w:w="765" w:type="dxa"/>
            <w:shd w:val="clear" w:color="auto" w:fill="F79646" w:themeFill="accent6"/>
          </w:tcPr>
          <w:p w:rsidR="00F94138" w:rsidRPr="00A0596B" w:rsidRDefault="00F94138" w:rsidP="00686B34">
            <w:pPr>
              <w:rPr>
                <w:szCs w:val="22"/>
              </w:rPr>
            </w:pPr>
            <w:r w:rsidRPr="00A0596B">
              <w:rPr>
                <w:rFonts w:ascii="Times New Roman" w:eastAsia="Times New Roman" w:hAnsi="Times New Roman"/>
              </w:rPr>
              <w:t>1</w:t>
            </w:r>
          </w:p>
        </w:tc>
        <w:tc>
          <w:tcPr>
            <w:tcW w:w="2725" w:type="dxa"/>
            <w:shd w:val="clear" w:color="auto" w:fill="F79646" w:themeFill="accent6"/>
          </w:tcPr>
          <w:p w:rsidR="00F94138" w:rsidRPr="0063368E" w:rsidRDefault="00F94138" w:rsidP="00686B34">
            <w:pPr>
              <w:rPr>
                <w:rFonts w:asciiTheme="minorHAnsi" w:hAnsiTheme="minorHAnsi"/>
                <w:sz w:val="22"/>
                <w:szCs w:val="22"/>
              </w:rPr>
            </w:pPr>
            <w:r>
              <w:t>31</w:t>
            </w:r>
            <w:r w:rsidRPr="00BF71DC">
              <w:t>.05.202</w:t>
            </w:r>
            <w:r>
              <w:t>7</w:t>
            </w:r>
          </w:p>
        </w:tc>
        <w:tc>
          <w:tcPr>
            <w:tcW w:w="2053" w:type="dxa"/>
            <w:shd w:val="clear" w:color="auto" w:fill="F79646" w:themeFill="accent6"/>
          </w:tcPr>
          <w:p w:rsidR="00F94138" w:rsidRPr="0063368E" w:rsidRDefault="00F94138" w:rsidP="00686B34">
            <w:pPr>
              <w:rPr>
                <w:rFonts w:asciiTheme="minorHAnsi" w:hAnsiTheme="minorHAnsi"/>
                <w:sz w:val="22"/>
                <w:szCs w:val="22"/>
              </w:rPr>
            </w:pPr>
            <w:r>
              <w:t>11</w:t>
            </w:r>
            <w:r w:rsidRPr="00BF71DC">
              <w:t>.0</w:t>
            </w:r>
            <w:r>
              <w:t>6</w:t>
            </w:r>
            <w:r w:rsidRPr="00BF71DC">
              <w:t>.202</w:t>
            </w:r>
            <w:r>
              <w:t>7</w:t>
            </w:r>
          </w:p>
        </w:tc>
      </w:tr>
      <w:tr w:rsidR="00F94138" w:rsidRPr="00A0596B" w:rsidTr="00F94138">
        <w:tc>
          <w:tcPr>
            <w:tcW w:w="2530" w:type="dxa"/>
          </w:tcPr>
          <w:p w:rsidR="00F94138" w:rsidRPr="00A0596B" w:rsidRDefault="00F94138" w:rsidP="00686B34">
            <w:pPr>
              <w:rPr>
                <w:rFonts w:cstheme="minorHAnsi"/>
                <w:noProof/>
                <w:szCs w:val="22"/>
                <w:lang w:val="en-US"/>
              </w:rPr>
            </w:pPr>
            <w:r w:rsidRPr="00A0596B">
              <w:rPr>
                <w:rFonts w:cstheme="minorHAnsi"/>
                <w:noProof/>
                <w:szCs w:val="22"/>
                <w:lang w:val="en-US"/>
              </w:rPr>
              <w:t>1 Haftalık seçmeli staj</w:t>
            </w:r>
          </w:p>
        </w:tc>
        <w:tc>
          <w:tcPr>
            <w:tcW w:w="765" w:type="dxa"/>
            <w:shd w:val="clear" w:color="auto" w:fill="F79646" w:themeFill="accent6"/>
          </w:tcPr>
          <w:p w:rsidR="00F94138" w:rsidRPr="00A0596B" w:rsidRDefault="00F94138" w:rsidP="00686B34">
            <w:pPr>
              <w:rPr>
                <w:szCs w:val="22"/>
              </w:rPr>
            </w:pPr>
            <w:r w:rsidRPr="00A0596B">
              <w:rPr>
                <w:rFonts w:ascii="Times New Roman" w:eastAsia="Times New Roman" w:hAnsi="Times New Roman"/>
              </w:rPr>
              <w:t>1</w:t>
            </w:r>
          </w:p>
        </w:tc>
        <w:tc>
          <w:tcPr>
            <w:tcW w:w="2725" w:type="dxa"/>
            <w:shd w:val="clear" w:color="auto" w:fill="F79646" w:themeFill="accent6"/>
          </w:tcPr>
          <w:p w:rsidR="00F94138" w:rsidRPr="0063368E" w:rsidRDefault="00F94138" w:rsidP="00686B34">
            <w:pPr>
              <w:rPr>
                <w:rFonts w:asciiTheme="minorHAnsi" w:hAnsiTheme="minorHAnsi"/>
                <w:sz w:val="22"/>
                <w:szCs w:val="22"/>
              </w:rPr>
            </w:pPr>
            <w:r>
              <w:t>24.</w:t>
            </w:r>
            <w:r w:rsidRPr="00BF71DC">
              <w:t>05.202</w:t>
            </w:r>
            <w:r>
              <w:t>7</w:t>
            </w:r>
          </w:p>
        </w:tc>
        <w:tc>
          <w:tcPr>
            <w:tcW w:w="2053" w:type="dxa"/>
            <w:shd w:val="clear" w:color="auto" w:fill="F79646" w:themeFill="accent6"/>
          </w:tcPr>
          <w:p w:rsidR="00F94138" w:rsidRPr="0063368E" w:rsidRDefault="00F94138" w:rsidP="00686B34">
            <w:pPr>
              <w:rPr>
                <w:rFonts w:asciiTheme="minorHAnsi" w:hAnsiTheme="minorHAnsi"/>
                <w:sz w:val="22"/>
                <w:szCs w:val="22"/>
              </w:rPr>
            </w:pPr>
            <w:r>
              <w:t>28</w:t>
            </w:r>
            <w:r w:rsidRPr="00BF71DC">
              <w:t>.05.202</w:t>
            </w:r>
            <w:r>
              <w:t>7</w:t>
            </w:r>
          </w:p>
        </w:tc>
      </w:tr>
    </w:tbl>
    <w:p w:rsidR="00F94138" w:rsidRPr="00A0596B" w:rsidRDefault="00F94138" w:rsidP="00F94138"/>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rPr>
          <w:b/>
          <w:sz w:val="28"/>
          <w:szCs w:val="28"/>
        </w:rPr>
      </w:pPr>
    </w:p>
    <w:p w:rsidR="00A0596B" w:rsidRDefault="00A0596B" w:rsidP="00A0596B">
      <w:pPr>
        <w:rPr>
          <w:b/>
          <w:sz w:val="28"/>
          <w:szCs w:val="28"/>
        </w:rPr>
      </w:pPr>
    </w:p>
    <w:p w:rsidR="006C68CD" w:rsidRPr="00A0596B" w:rsidRDefault="006C68CD" w:rsidP="00A0596B">
      <w:pPr>
        <w:rPr>
          <w:b/>
          <w:sz w:val="28"/>
          <w:szCs w:val="28"/>
        </w:rPr>
      </w:pPr>
    </w:p>
    <w:p w:rsidR="00A0596B" w:rsidRDefault="00A0596B" w:rsidP="001B0419">
      <w:pPr>
        <w:jc w:val="center"/>
        <w:rPr>
          <w:rFonts w:ascii="Times New Roman" w:hAnsi="Times New Roman" w:cs="Times New Roman"/>
          <w:b/>
          <w:sz w:val="24"/>
          <w:szCs w:val="24"/>
        </w:rPr>
      </w:pPr>
    </w:p>
    <w:p w:rsidR="00627718" w:rsidRDefault="00627718" w:rsidP="001B0419">
      <w:pPr>
        <w:jc w:val="center"/>
        <w:rPr>
          <w:rFonts w:ascii="Times New Roman" w:hAnsi="Times New Roman" w:cs="Times New Roman"/>
          <w:b/>
          <w:sz w:val="24"/>
          <w:szCs w:val="24"/>
        </w:rPr>
      </w:pPr>
    </w:p>
    <w:p w:rsidR="00A0596B" w:rsidRDefault="00A0596B" w:rsidP="001B0419">
      <w:pPr>
        <w:jc w:val="center"/>
        <w:rPr>
          <w:rFonts w:ascii="Times New Roman" w:hAnsi="Times New Roman" w:cs="Times New Roman"/>
          <w:b/>
          <w:sz w:val="24"/>
          <w:szCs w:val="24"/>
        </w:rPr>
      </w:pPr>
    </w:p>
    <w:p w:rsidR="00F94138" w:rsidRDefault="00F94138" w:rsidP="001B0419">
      <w:pPr>
        <w:jc w:val="center"/>
        <w:rPr>
          <w:rFonts w:ascii="Times New Roman" w:hAnsi="Times New Roman" w:cs="Times New Roman"/>
          <w:b/>
          <w:sz w:val="24"/>
          <w:szCs w:val="24"/>
        </w:rPr>
      </w:pPr>
    </w:p>
    <w:p w:rsidR="00F94138" w:rsidRPr="001B0419" w:rsidRDefault="00F94138" w:rsidP="00F94138">
      <w:pPr>
        <w:jc w:val="center"/>
        <w:rPr>
          <w:rFonts w:ascii="Times New Roman" w:hAnsi="Times New Roman" w:cs="Times New Roman"/>
          <w:b/>
          <w:sz w:val="24"/>
          <w:szCs w:val="24"/>
        </w:rPr>
      </w:pPr>
      <w:r>
        <w:rPr>
          <w:rFonts w:ascii="Times New Roman" w:hAnsi="Times New Roman" w:cs="Times New Roman"/>
          <w:b/>
          <w:sz w:val="24"/>
          <w:szCs w:val="24"/>
        </w:rPr>
        <w:lastRenderedPageBreak/>
        <w:t>2026 – 2027</w:t>
      </w:r>
      <w:r w:rsidRPr="001B0419">
        <w:rPr>
          <w:rFonts w:ascii="Times New Roman" w:hAnsi="Times New Roman" w:cs="Times New Roman"/>
          <w:b/>
          <w:sz w:val="24"/>
          <w:szCs w:val="24"/>
        </w:rPr>
        <w:t xml:space="preserve"> EĞİTİM ÖĞRETİM YILI </w:t>
      </w:r>
    </w:p>
    <w:p w:rsidR="00F94138" w:rsidRPr="001B0419" w:rsidRDefault="00F94138" w:rsidP="00F94138">
      <w:pPr>
        <w:jc w:val="center"/>
        <w:rPr>
          <w:rFonts w:ascii="Times New Roman" w:hAnsi="Times New Roman" w:cs="Times New Roman"/>
          <w:b/>
          <w:sz w:val="24"/>
          <w:szCs w:val="24"/>
        </w:rPr>
      </w:pPr>
      <w:r w:rsidRPr="001B0419">
        <w:rPr>
          <w:rFonts w:ascii="Times New Roman" w:hAnsi="Times New Roman" w:cs="Times New Roman"/>
          <w:b/>
          <w:sz w:val="24"/>
          <w:szCs w:val="24"/>
        </w:rPr>
        <w:t>BÜTÜNLEME SINAV TARİHLERİ</w:t>
      </w:r>
    </w:p>
    <w:p w:rsidR="00F94138" w:rsidRPr="00AB056D" w:rsidRDefault="00F94138" w:rsidP="00F94138">
      <w:pPr>
        <w:jc w:val="center"/>
        <w:rPr>
          <w:rFonts w:ascii="Times New Roman" w:hAnsi="Times New Roman" w:cs="Times New Roman"/>
          <w:b/>
          <w:sz w:val="18"/>
          <w:szCs w:val="18"/>
        </w:rPr>
      </w:pPr>
      <w:r>
        <w:rPr>
          <w:rFonts w:ascii="Times New Roman" w:hAnsi="Times New Roman" w:cs="Times New Roman"/>
          <w:b/>
          <w:sz w:val="24"/>
          <w:szCs w:val="24"/>
        </w:rPr>
        <w:t>(21</w:t>
      </w:r>
      <w:r w:rsidRPr="001B0419">
        <w:rPr>
          <w:rFonts w:ascii="Times New Roman" w:hAnsi="Times New Roman" w:cs="Times New Roman"/>
          <w:b/>
          <w:sz w:val="24"/>
          <w:szCs w:val="24"/>
        </w:rPr>
        <w:t xml:space="preserve"> HAZİRAN- </w:t>
      </w:r>
      <w:r>
        <w:rPr>
          <w:rFonts w:ascii="Times New Roman" w:hAnsi="Times New Roman" w:cs="Times New Roman"/>
          <w:b/>
          <w:sz w:val="24"/>
          <w:szCs w:val="24"/>
        </w:rPr>
        <w:t>30 HAZİRAN 2027</w:t>
      </w:r>
      <w:r w:rsidRPr="001B0419">
        <w:rPr>
          <w:rFonts w:ascii="Times New Roman" w:hAnsi="Times New Roman" w:cs="Times New Roman"/>
          <w:b/>
          <w:sz w:val="24"/>
          <w:szCs w:val="24"/>
        </w:rPr>
        <w:t>)</w:t>
      </w:r>
    </w:p>
    <w:tbl>
      <w:tblPr>
        <w:tblW w:w="0" w:type="auto"/>
        <w:jc w:val="center"/>
        <w:tblLook w:val="04A0"/>
      </w:tblPr>
      <w:tblGrid>
        <w:gridCol w:w="4853"/>
        <w:gridCol w:w="2222"/>
        <w:gridCol w:w="1987"/>
      </w:tblGrid>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0070C0"/>
            <w:hideMark/>
          </w:tcPr>
          <w:p w:rsidR="00F94138" w:rsidRPr="001B0419" w:rsidRDefault="00F94138" w:rsidP="00686B34">
            <w:pPr>
              <w:spacing w:after="0" w:line="0" w:lineRule="atLeast"/>
              <w:jc w:val="center"/>
              <w:rPr>
                <w:rFonts w:eastAsia="Times New Roman" w:cstheme="minorHAnsi"/>
                <w:noProof/>
                <w:color w:val="FFFFFF" w:themeColor="background1"/>
                <w:sz w:val="24"/>
                <w:szCs w:val="24"/>
                <w:lang w:val="en-US"/>
              </w:rPr>
            </w:pPr>
            <w:r w:rsidRPr="001B0419">
              <w:rPr>
                <w:rFonts w:eastAsia="Times New Roman" w:cstheme="minorHAnsi"/>
                <w:noProof/>
                <w:color w:val="FFFFFF" w:themeColor="background1"/>
                <w:sz w:val="24"/>
                <w:szCs w:val="24"/>
                <w:lang w:val="en-US"/>
              </w:rPr>
              <w:t>Staj</w:t>
            </w:r>
          </w:p>
        </w:tc>
        <w:tc>
          <w:tcPr>
            <w:tcW w:w="2222"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FFFFFF" w:themeColor="background1"/>
                <w:sz w:val="24"/>
                <w:szCs w:val="24"/>
                <w:lang w:val="en-US"/>
              </w:rPr>
            </w:pPr>
            <w:r w:rsidRPr="001B0419">
              <w:rPr>
                <w:rFonts w:eastAsia="Times New Roman" w:cstheme="minorHAnsi"/>
                <w:noProof/>
                <w:color w:val="FFFFFF" w:themeColor="background1"/>
                <w:sz w:val="24"/>
                <w:szCs w:val="24"/>
                <w:lang w:val="en-US"/>
              </w:rPr>
              <w:t>Tarih</w:t>
            </w:r>
          </w:p>
        </w:tc>
        <w:tc>
          <w:tcPr>
            <w:tcW w:w="1987"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FFFFFF" w:themeColor="background1"/>
                <w:sz w:val="24"/>
                <w:szCs w:val="24"/>
                <w:lang w:val="en-US"/>
              </w:rPr>
            </w:pPr>
            <w:r w:rsidRPr="001B0419">
              <w:rPr>
                <w:rFonts w:eastAsia="Times New Roman" w:cstheme="minorHAnsi"/>
                <w:noProof/>
                <w:color w:val="FFFFFF" w:themeColor="background1"/>
                <w:sz w:val="24"/>
                <w:szCs w:val="24"/>
                <w:lang w:val="en-US"/>
              </w:rPr>
              <w:t>Saat</w:t>
            </w:r>
          </w:p>
        </w:tc>
      </w:tr>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cs="Times New Roman"/>
                <w:sz w:val="24"/>
                <w:szCs w:val="24"/>
              </w:rPr>
            </w:pPr>
            <w:r w:rsidRPr="001B0419">
              <w:rPr>
                <w:rFonts w:ascii="Times New Roman" w:eastAsia="Times New Roman" w:hAnsi="Times New Roman" w:cs="Times New Roman"/>
                <w:sz w:val="24"/>
                <w:szCs w:val="24"/>
              </w:rPr>
              <w:t>Kulak Burun Boğaz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21</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09.00-12</w:t>
            </w:r>
            <w:r w:rsidRPr="001B0419">
              <w:rPr>
                <w:rFonts w:ascii="Times New Roman" w:eastAsia="Times New Roman" w:hAnsi="Times New Roman" w:cs="Times New Roman"/>
                <w:sz w:val="24"/>
                <w:szCs w:val="24"/>
              </w:rPr>
              <w:t>.00</w:t>
            </w:r>
          </w:p>
        </w:tc>
      </w:tr>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cs="Times New Roman"/>
                <w:sz w:val="24"/>
                <w:szCs w:val="24"/>
              </w:rPr>
            </w:pPr>
            <w:r w:rsidRPr="001B0419">
              <w:rPr>
                <w:rFonts w:ascii="Times New Roman" w:eastAsia="Times New Roman" w:hAnsi="Times New Roman" w:cs="Times New Roman"/>
                <w:sz w:val="24"/>
                <w:szCs w:val="24"/>
              </w:rPr>
              <w:t>Ortopedi ve Travmatoloji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21</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13.00-16</w:t>
            </w:r>
            <w:r w:rsidRPr="001B0419">
              <w:rPr>
                <w:rFonts w:ascii="Times New Roman" w:eastAsia="Times New Roman" w:hAnsi="Times New Roman" w:cs="Times New Roman"/>
                <w:sz w:val="24"/>
                <w:szCs w:val="24"/>
              </w:rPr>
              <w:t>.00</w:t>
            </w:r>
          </w:p>
        </w:tc>
      </w:tr>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0" w:lineRule="atLeast"/>
              <w:rPr>
                <w:rFonts w:eastAsia="Times New Roman" w:cstheme="minorHAnsi"/>
                <w:noProof/>
                <w:sz w:val="24"/>
                <w:szCs w:val="24"/>
                <w:lang w:val="en-US"/>
              </w:rPr>
            </w:pPr>
            <w:r w:rsidRPr="001B0419">
              <w:rPr>
                <w:rFonts w:ascii="Times New Roman" w:eastAsia="Times New Roman" w:hAnsi="Times New Roman" w:cs="Times New Roman"/>
                <w:sz w:val="24"/>
                <w:szCs w:val="24"/>
              </w:rPr>
              <w:t>Kalp ve Damar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22</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09.00-12</w:t>
            </w:r>
            <w:r w:rsidRPr="001B0419">
              <w:rPr>
                <w:rFonts w:ascii="Times New Roman" w:eastAsia="Times New Roman" w:hAnsi="Times New Roman" w:cs="Times New Roman"/>
                <w:sz w:val="24"/>
                <w:szCs w:val="24"/>
              </w:rPr>
              <w:t>.00</w:t>
            </w:r>
          </w:p>
        </w:tc>
      </w:tr>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cs="Times New Roman"/>
                <w:sz w:val="24"/>
                <w:szCs w:val="24"/>
              </w:rPr>
            </w:pPr>
            <w:r w:rsidRPr="001B0419">
              <w:rPr>
                <w:rFonts w:ascii="Times New Roman" w:eastAsia="Times New Roman" w:hAnsi="Times New Roman" w:cs="Times New Roman"/>
                <w:sz w:val="24"/>
                <w:szCs w:val="24"/>
              </w:rPr>
              <w:t>Çocuk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22</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13.00-16</w:t>
            </w:r>
            <w:r w:rsidRPr="001B0419">
              <w:rPr>
                <w:rFonts w:ascii="Times New Roman" w:eastAsia="Times New Roman" w:hAnsi="Times New Roman" w:cs="Times New Roman"/>
                <w:sz w:val="24"/>
                <w:szCs w:val="24"/>
              </w:rPr>
              <w:t>.00</w:t>
            </w:r>
          </w:p>
        </w:tc>
      </w:tr>
      <w:tr w:rsidR="00F94138" w:rsidRPr="001B0419" w:rsidTr="00686B34">
        <w:trPr>
          <w:trHeight w:val="588"/>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cs="Times New Roman"/>
                <w:sz w:val="24"/>
                <w:szCs w:val="24"/>
              </w:rPr>
            </w:pPr>
            <w:r w:rsidRPr="001B0419">
              <w:rPr>
                <w:rFonts w:ascii="Times New Roman" w:eastAsia="Times New Roman" w:hAnsi="Times New Roman" w:cs="Times New Roman"/>
                <w:sz w:val="24"/>
                <w:szCs w:val="24"/>
              </w:rPr>
              <w:t>Enfeksiyon Hastalıkları ve Klinik Mikrobiyoloji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23</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09.00-12</w:t>
            </w:r>
            <w:r w:rsidRPr="001B0419">
              <w:rPr>
                <w:rFonts w:ascii="Times New Roman" w:eastAsia="Times New Roman" w:hAnsi="Times New Roman" w:cs="Times New Roman"/>
                <w:sz w:val="24"/>
                <w:szCs w:val="24"/>
              </w:rPr>
              <w:t>.00</w:t>
            </w:r>
          </w:p>
        </w:tc>
      </w:tr>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Beyin ve Sinir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Default="00F94138" w:rsidP="00686B34">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Default="00F94138" w:rsidP="00686B34">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13.00-16</w:t>
            </w:r>
            <w:r w:rsidRPr="001B0419">
              <w:rPr>
                <w:rFonts w:ascii="Times New Roman" w:eastAsia="Times New Roman" w:hAnsi="Times New Roman" w:cs="Times New Roman"/>
                <w:sz w:val="24"/>
                <w:szCs w:val="24"/>
              </w:rPr>
              <w:t>.00</w:t>
            </w:r>
          </w:p>
        </w:tc>
      </w:tr>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cs="Times New Roman"/>
                <w:sz w:val="24"/>
                <w:szCs w:val="24"/>
              </w:rPr>
            </w:pPr>
            <w:r w:rsidRPr="001B0419">
              <w:rPr>
                <w:rFonts w:ascii="Times New Roman" w:eastAsia="Times New Roman" w:hAnsi="Times New Roman" w:cs="Times New Roman"/>
                <w:sz w:val="24"/>
                <w:szCs w:val="24"/>
              </w:rPr>
              <w:t>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24</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09.00-12</w:t>
            </w:r>
            <w:r w:rsidRPr="001B0419">
              <w:rPr>
                <w:rFonts w:ascii="Times New Roman" w:eastAsia="Times New Roman" w:hAnsi="Times New Roman" w:cs="Times New Roman"/>
                <w:sz w:val="24"/>
                <w:szCs w:val="24"/>
              </w:rPr>
              <w:t>.00</w:t>
            </w:r>
          </w:p>
        </w:tc>
      </w:tr>
      <w:tr w:rsidR="00F94138" w:rsidRPr="001B0419" w:rsidTr="00686B34">
        <w:trPr>
          <w:trHeight w:val="308"/>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Üroloji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Default="00F94138" w:rsidP="00686B34">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24.06.2027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Default="00F94138" w:rsidP="00686B34">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13.00-16</w:t>
            </w:r>
            <w:r w:rsidRPr="001B0419">
              <w:rPr>
                <w:rFonts w:ascii="Times New Roman" w:eastAsia="Times New Roman" w:hAnsi="Times New Roman" w:cs="Times New Roman"/>
                <w:sz w:val="24"/>
                <w:szCs w:val="24"/>
              </w:rPr>
              <w:t>.00</w:t>
            </w:r>
          </w:p>
        </w:tc>
      </w:tr>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ascii="Times New Roman" w:eastAsia="Times New Roman" w:hAnsi="Times New Roman" w:cs="Times New Roman"/>
                <w:sz w:val="24"/>
                <w:szCs w:val="24"/>
              </w:rPr>
            </w:pPr>
            <w:r w:rsidRPr="001B0419">
              <w:rPr>
                <w:rFonts w:ascii="Times New Roman" w:eastAsia="Times New Roman" w:hAnsi="Times New Roman" w:cs="Times New Roman"/>
                <w:sz w:val="24"/>
                <w:szCs w:val="24"/>
              </w:rPr>
              <w:t>Deri ve Zührevi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09.00-12</w:t>
            </w:r>
            <w:r w:rsidRPr="001B0419">
              <w:rPr>
                <w:rFonts w:ascii="Times New Roman" w:eastAsia="Times New Roman" w:hAnsi="Times New Roman" w:cs="Times New Roman"/>
                <w:sz w:val="24"/>
                <w:szCs w:val="24"/>
              </w:rPr>
              <w:t>.00</w:t>
            </w:r>
          </w:p>
        </w:tc>
      </w:tr>
      <w:tr w:rsidR="00F94138" w:rsidRPr="001B0419" w:rsidTr="00686B34">
        <w:trPr>
          <w:trHeight w:val="362"/>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cs="Times New Roman"/>
                <w:sz w:val="24"/>
                <w:szCs w:val="24"/>
              </w:rPr>
            </w:pPr>
            <w:r w:rsidRPr="001B0419">
              <w:rPr>
                <w:rFonts w:ascii="Times New Roman" w:eastAsia="Times New Roman" w:hAnsi="Times New Roman" w:cs="Times New Roman"/>
                <w:sz w:val="24"/>
                <w:szCs w:val="24"/>
              </w:rPr>
              <w:t>Fiziksel Tıp ve Rehabilitasyon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25</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13.00-16</w:t>
            </w:r>
            <w:r w:rsidRPr="001B0419">
              <w:rPr>
                <w:rFonts w:ascii="Times New Roman" w:eastAsia="Times New Roman" w:hAnsi="Times New Roman" w:cs="Times New Roman"/>
                <w:sz w:val="24"/>
                <w:szCs w:val="24"/>
              </w:rPr>
              <w:t>.00</w:t>
            </w:r>
          </w:p>
        </w:tc>
      </w:tr>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cs="Times New Roman"/>
                <w:sz w:val="24"/>
                <w:szCs w:val="24"/>
              </w:rPr>
            </w:pPr>
            <w:r w:rsidRPr="001B0419">
              <w:rPr>
                <w:rFonts w:ascii="Times New Roman" w:eastAsia="Times New Roman" w:hAnsi="Times New Roman" w:cs="Times New Roman"/>
                <w:sz w:val="24"/>
                <w:szCs w:val="24"/>
              </w:rPr>
              <w:t>Çocuk ve Ergen 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28</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09.00-12</w:t>
            </w:r>
            <w:r w:rsidRPr="001B0419">
              <w:rPr>
                <w:rFonts w:ascii="Times New Roman" w:eastAsia="Times New Roman" w:hAnsi="Times New Roman" w:cs="Times New Roman"/>
                <w:sz w:val="24"/>
                <w:szCs w:val="24"/>
              </w:rPr>
              <w:t>.00</w:t>
            </w:r>
          </w:p>
        </w:tc>
      </w:tr>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cs="Times New Roman"/>
                <w:sz w:val="24"/>
                <w:szCs w:val="24"/>
              </w:rPr>
            </w:pPr>
            <w:r w:rsidRPr="001B0419">
              <w:rPr>
                <w:rFonts w:ascii="Times New Roman" w:eastAsia="Times New Roman" w:hAnsi="Times New Roman" w:cs="Times New Roman"/>
                <w:sz w:val="24"/>
                <w:szCs w:val="24"/>
              </w:rPr>
              <w:t>Göz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28</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13.00-16</w:t>
            </w:r>
            <w:r w:rsidRPr="001B0419">
              <w:rPr>
                <w:rFonts w:ascii="Times New Roman" w:eastAsia="Times New Roman" w:hAnsi="Times New Roman" w:cs="Times New Roman"/>
                <w:sz w:val="24"/>
                <w:szCs w:val="24"/>
              </w:rPr>
              <w:t>.00</w:t>
            </w:r>
          </w:p>
        </w:tc>
      </w:tr>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cs="Times New Roman"/>
                <w:sz w:val="24"/>
                <w:szCs w:val="24"/>
              </w:rPr>
            </w:pPr>
            <w:r w:rsidRPr="001B0419">
              <w:rPr>
                <w:rFonts w:ascii="Times New Roman" w:eastAsia="Times New Roman" w:hAnsi="Times New Roman" w:cs="Times New Roman"/>
                <w:sz w:val="24"/>
                <w:szCs w:val="24"/>
              </w:rPr>
              <w:t>Nöroloji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29</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09.00-12</w:t>
            </w:r>
            <w:r w:rsidRPr="001B0419">
              <w:rPr>
                <w:rFonts w:ascii="Times New Roman" w:eastAsia="Times New Roman" w:hAnsi="Times New Roman" w:cs="Times New Roman"/>
                <w:sz w:val="24"/>
                <w:szCs w:val="24"/>
              </w:rPr>
              <w:t>.00</w:t>
            </w:r>
          </w:p>
        </w:tc>
      </w:tr>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ascii="Times New Roman" w:eastAsia="Times New Roman" w:hAnsi="Times New Roman" w:cs="Times New Roman"/>
                <w:sz w:val="24"/>
                <w:szCs w:val="24"/>
              </w:rPr>
            </w:pPr>
            <w:r w:rsidRPr="001B0419">
              <w:rPr>
                <w:rFonts w:ascii="Times New Roman" w:eastAsia="Times New Roman" w:hAnsi="Times New Roman" w:cs="Times New Roman"/>
                <w:sz w:val="24"/>
                <w:szCs w:val="24"/>
              </w:rPr>
              <w:t>Adli Tıp</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13.00-16</w:t>
            </w:r>
            <w:r w:rsidRPr="001B0419">
              <w:rPr>
                <w:rFonts w:ascii="Times New Roman" w:eastAsia="Times New Roman" w:hAnsi="Times New Roman" w:cs="Times New Roman"/>
                <w:sz w:val="24"/>
                <w:szCs w:val="24"/>
              </w:rPr>
              <w:t>.00</w:t>
            </w:r>
          </w:p>
        </w:tc>
      </w:tr>
      <w:tr w:rsidR="00F94138" w:rsidRPr="001B0419" w:rsidTr="00686B34">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94138" w:rsidRPr="001B0419" w:rsidRDefault="00F94138" w:rsidP="00686B34">
            <w:pPr>
              <w:spacing w:after="0" w:line="240" w:lineRule="auto"/>
              <w:rPr>
                <w:rFonts w:cs="Times New Roman"/>
                <w:sz w:val="24"/>
                <w:szCs w:val="24"/>
              </w:rPr>
            </w:pPr>
            <w:r w:rsidRPr="001B0419">
              <w:rPr>
                <w:rFonts w:ascii="Times New Roman" w:eastAsia="Times New Roman" w:hAnsi="Times New Roman" w:cs="Times New Roman"/>
                <w:sz w:val="24"/>
                <w:szCs w:val="24"/>
              </w:rPr>
              <w:t>Seçmeli Staj (1Haftalık)</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30</w:t>
            </w:r>
            <w:r w:rsidRPr="001B0419">
              <w:rPr>
                <w:rFonts w:ascii="Times New Roman" w:eastAsia="Times New Roman" w:hAnsi="Times New Roman" w:cs="Times New Roman"/>
                <w:sz w:val="24"/>
                <w:szCs w:val="24"/>
              </w:rPr>
              <w:t>.06.202</w:t>
            </w:r>
            <w:r>
              <w:rPr>
                <w:rFonts w:ascii="Times New Roman" w:eastAsia="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F94138" w:rsidRPr="001B0419" w:rsidRDefault="00F94138" w:rsidP="00686B34">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w:t>
            </w:r>
            <w:r w:rsidRPr="001B0419">
              <w:rPr>
                <w:rFonts w:ascii="Times New Roman" w:eastAsia="Times New Roman" w:hAnsi="Times New Roman" w:cs="Times New Roman"/>
                <w:sz w:val="24"/>
                <w:szCs w:val="24"/>
              </w:rPr>
              <w:t>.00-1</w:t>
            </w:r>
            <w:r>
              <w:rPr>
                <w:rFonts w:ascii="Times New Roman" w:eastAsia="Times New Roman" w:hAnsi="Times New Roman" w:cs="Times New Roman"/>
                <w:sz w:val="24"/>
                <w:szCs w:val="24"/>
              </w:rPr>
              <w:t>6.00</w:t>
            </w:r>
          </w:p>
        </w:tc>
      </w:tr>
    </w:tbl>
    <w:p w:rsidR="00F94138" w:rsidRPr="001B0419" w:rsidRDefault="00F94138" w:rsidP="00F94138">
      <w:pPr>
        <w:widowControl w:val="0"/>
        <w:tabs>
          <w:tab w:val="left" w:pos="3646"/>
        </w:tabs>
        <w:autoSpaceDE w:val="0"/>
        <w:autoSpaceDN w:val="0"/>
        <w:spacing w:after="0" w:line="475" w:lineRule="auto"/>
        <w:ind w:right="1870"/>
        <w:rPr>
          <w:rFonts w:ascii="Times New Roman" w:eastAsia="Calibri" w:hAnsi="Times New Roman" w:cs="Times New Roman"/>
          <w:b/>
          <w:bCs/>
          <w:sz w:val="18"/>
          <w:szCs w:val="18"/>
          <w:lang w:eastAsia="en-US"/>
        </w:rPr>
      </w:pPr>
    </w:p>
    <w:p w:rsidR="00AB056D" w:rsidRPr="00AB056D" w:rsidRDefault="00AB056D" w:rsidP="00AB056D">
      <w:pPr>
        <w:rPr>
          <w:rFonts w:ascii="Times New Roman" w:hAnsi="Times New Roman" w:cs="Times New Roman"/>
          <w:b/>
          <w:sz w:val="18"/>
          <w:szCs w:val="18"/>
        </w:rPr>
      </w:pPr>
    </w:p>
    <w:p w:rsidR="00AB056D" w:rsidRPr="00AB056D" w:rsidRDefault="00AB056D" w:rsidP="00AB056D">
      <w:pPr>
        <w:rPr>
          <w:rFonts w:ascii="Times New Roman" w:hAnsi="Times New Roman" w:cs="Times New Roman"/>
          <w:b/>
          <w:sz w:val="18"/>
          <w:szCs w:val="18"/>
        </w:rPr>
      </w:pPr>
    </w:p>
    <w:p w:rsidR="00AB056D" w:rsidRDefault="00AB056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F94138" w:rsidRDefault="00F94138" w:rsidP="00F94138">
      <w:pPr>
        <w:rPr>
          <w:rFonts w:ascii="Times New Roman" w:hAnsi="Times New Roman" w:cs="Times New Roman"/>
          <w:b/>
          <w:sz w:val="18"/>
          <w:szCs w:val="18"/>
        </w:rPr>
      </w:pPr>
    </w:p>
    <w:p w:rsidR="00F94138" w:rsidRDefault="00F94138" w:rsidP="00F94138">
      <w:pPr>
        <w:rPr>
          <w:rFonts w:ascii="Times New Roman" w:hAnsi="Times New Roman" w:cs="Times New Roman"/>
          <w:b/>
          <w:sz w:val="18"/>
          <w:szCs w:val="18"/>
        </w:rPr>
      </w:pPr>
    </w:p>
    <w:p w:rsidR="00F94138" w:rsidRDefault="00F94138" w:rsidP="00F94138">
      <w:pPr>
        <w:rPr>
          <w:rFonts w:ascii="Times New Roman" w:hAnsi="Times New Roman" w:cs="Times New Roman"/>
          <w:b/>
          <w:sz w:val="18"/>
          <w:szCs w:val="18"/>
        </w:rPr>
      </w:pPr>
    </w:p>
    <w:p w:rsidR="00F94138" w:rsidRDefault="00F94138" w:rsidP="00F94138">
      <w:pPr>
        <w:rPr>
          <w:rFonts w:ascii="Times New Roman" w:hAnsi="Times New Roman" w:cs="Times New Roman"/>
        </w:rPr>
      </w:pPr>
    </w:p>
    <w:p w:rsidR="00F94138" w:rsidRDefault="00F94138" w:rsidP="00F94138">
      <w:pPr>
        <w:rPr>
          <w:rFonts w:ascii="Times New Roman" w:eastAsia="Calibri" w:hAnsi="Times New Roman" w:cs="Times New Roman"/>
          <w:b/>
          <w:noProof/>
          <w:color w:val="000000"/>
          <w:sz w:val="24"/>
          <w:szCs w:val="18"/>
          <w:lang w:val="en-US"/>
        </w:rPr>
      </w:pPr>
    </w:p>
    <w:p w:rsidR="00F94138" w:rsidRPr="006C68CD" w:rsidRDefault="00F94138" w:rsidP="00F94138">
      <w:pPr>
        <w:jc w:val="center"/>
        <w:rPr>
          <w:rFonts w:ascii="Times New Roman" w:eastAsia="Calibri" w:hAnsi="Times New Roman" w:cs="Times New Roman"/>
          <w:b/>
          <w:noProof/>
          <w:color w:val="000000"/>
          <w:sz w:val="24"/>
          <w:szCs w:val="18"/>
          <w:lang w:val="en-US"/>
        </w:rPr>
      </w:pPr>
      <w:r w:rsidRPr="006C68CD">
        <w:rPr>
          <w:rFonts w:ascii="Times New Roman" w:eastAsia="Times New Roman" w:hAnsi="Times New Roman" w:cs="Times New Roman"/>
          <w:b/>
          <w:noProof/>
          <w:sz w:val="56"/>
          <w:szCs w:val="24"/>
        </w:rPr>
        <w:drawing>
          <wp:inline distT="0" distB="0" distL="0" distR="0">
            <wp:extent cx="5543550" cy="885825"/>
            <wp:effectExtent l="19050" t="0" r="19050" b="0"/>
            <wp:docPr id="77079552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94138" w:rsidRPr="006C68CD" w:rsidRDefault="00F94138" w:rsidP="00F94138">
      <w:pPr>
        <w:jc w:val="center"/>
        <w:rPr>
          <w:rFonts w:ascii="Times New Roman" w:eastAsia="Calibri" w:hAnsi="Times New Roman" w:cs="Times New Roman"/>
          <w:b/>
          <w:noProof/>
          <w:color w:val="000000"/>
          <w:sz w:val="24"/>
          <w:szCs w:val="24"/>
          <w:lang w:val="en-US"/>
        </w:rPr>
      </w:pPr>
      <w:r w:rsidRPr="006C68CD">
        <w:rPr>
          <w:rFonts w:ascii="Times New Roman" w:eastAsia="Calibri" w:hAnsi="Times New Roman" w:cs="Times New Roman"/>
          <w:b/>
          <w:noProof/>
          <w:color w:val="000000"/>
          <w:sz w:val="24"/>
          <w:szCs w:val="24"/>
          <w:lang w:val="en-US"/>
        </w:rPr>
        <w:t>FİZİKSEL TIP VE REHABİLİTASYON</w:t>
      </w:r>
    </w:p>
    <w:p w:rsidR="00F94138" w:rsidRPr="006C68CD" w:rsidRDefault="00F94138" w:rsidP="00F94138">
      <w:pPr>
        <w:jc w:val="center"/>
        <w:rPr>
          <w:rFonts w:ascii="Times New Roman" w:eastAsia="Calibri" w:hAnsi="Times New Roman" w:cs="Times New Roman"/>
          <w:b/>
          <w:noProof/>
          <w:color w:val="000000"/>
          <w:sz w:val="24"/>
          <w:szCs w:val="24"/>
          <w:lang w:val="en-US"/>
        </w:rPr>
      </w:pPr>
      <w:r w:rsidRPr="006C68CD">
        <w:rPr>
          <w:rFonts w:ascii="Times New Roman" w:eastAsia="Calibri" w:hAnsi="Times New Roman" w:cs="Times New Roman"/>
          <w:b/>
          <w:noProof/>
          <w:color w:val="000000"/>
          <w:sz w:val="24"/>
          <w:szCs w:val="24"/>
          <w:lang w:val="en-US"/>
        </w:rPr>
        <w:t>STAJ EĞİTİM PROGRAMI</w:t>
      </w:r>
    </w:p>
    <w:p w:rsidR="00F94138" w:rsidRPr="006C68CD" w:rsidRDefault="00F94138" w:rsidP="00F94138">
      <w:pPr>
        <w:jc w:val="center"/>
        <w:rPr>
          <w:rFonts w:ascii="Times New Roman" w:eastAsia="Calibri" w:hAnsi="Times New Roman" w:cs="Times New Roman"/>
          <w:b/>
          <w:noProof/>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693"/>
      </w:tblGrid>
      <w:tr w:rsidR="00F94138" w:rsidRPr="006C68CD" w:rsidTr="00686B34">
        <w:tc>
          <w:tcPr>
            <w:tcW w:w="3369"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rPr>
              <w:t>Başkoordinatör:</w:t>
            </w:r>
          </w:p>
        </w:tc>
        <w:tc>
          <w:tcPr>
            <w:tcW w:w="5693" w:type="dxa"/>
          </w:tcPr>
          <w:p w:rsidR="00F94138" w:rsidRPr="006C68CD" w:rsidRDefault="00F94138" w:rsidP="00686B34">
            <w:pPr>
              <w:rPr>
                <w:rFonts w:ascii="Times New Roman" w:eastAsia="Times New Roman" w:hAnsi="Times New Roman" w:cs="Times New Roman"/>
                <w:noProof/>
                <w:sz w:val="24"/>
                <w:szCs w:val="24"/>
                <w:lang w:val="en-US"/>
              </w:rPr>
            </w:pPr>
            <w:r w:rsidRPr="006C68CD">
              <w:rPr>
                <w:rFonts w:ascii="Times New Roman" w:eastAsia="Calibri" w:hAnsi="Times New Roman" w:cs="Times New Roman"/>
                <w:bCs/>
                <w:noProof/>
                <w:sz w:val="24"/>
                <w:szCs w:val="24"/>
                <w:lang w:val="en-US"/>
              </w:rPr>
              <w:t>Doç. Dr.  Ceren VARER AKPINAR</w:t>
            </w:r>
          </w:p>
        </w:tc>
      </w:tr>
      <w:tr w:rsidR="00F94138" w:rsidRPr="006C68CD" w:rsidTr="00686B34">
        <w:tc>
          <w:tcPr>
            <w:tcW w:w="3369" w:type="dxa"/>
          </w:tcPr>
          <w:p w:rsidR="00F94138" w:rsidRPr="006C68CD" w:rsidRDefault="00F94138" w:rsidP="00686B34">
            <w:pPr>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rPr>
              <w:t xml:space="preserve">Dönem V Koordinatörü:   </w:t>
            </w:r>
          </w:p>
        </w:tc>
        <w:tc>
          <w:tcPr>
            <w:tcW w:w="5693" w:type="dxa"/>
          </w:tcPr>
          <w:p w:rsidR="00F94138" w:rsidRPr="006C68CD" w:rsidRDefault="00F94138" w:rsidP="00686B34">
            <w:pPr>
              <w:spacing w:after="0" w:line="240" w:lineRule="auto"/>
              <w:rPr>
                <w:rFonts w:ascii="Times New Roman" w:eastAsia="Calibri" w:hAnsi="Times New Roman" w:cs="Times New Roman"/>
                <w:bCs/>
                <w:noProof/>
                <w:sz w:val="24"/>
                <w:szCs w:val="24"/>
                <w:lang w:val="en-US"/>
              </w:rPr>
            </w:pPr>
          </w:p>
        </w:tc>
      </w:tr>
      <w:tr w:rsidR="00F94138" w:rsidRPr="006C68CD" w:rsidTr="00686B34">
        <w:tc>
          <w:tcPr>
            <w:tcW w:w="3369"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rPr>
              <w:t xml:space="preserve">Koordinatör Yardımcıları:  </w:t>
            </w:r>
          </w:p>
        </w:tc>
        <w:tc>
          <w:tcPr>
            <w:tcW w:w="5693" w:type="dxa"/>
          </w:tcPr>
          <w:p w:rsidR="00F94138" w:rsidRPr="006C68CD" w:rsidRDefault="00F94138" w:rsidP="00686B34">
            <w:pPr>
              <w:rPr>
                <w:rFonts w:ascii="Times New Roman" w:eastAsia="Calibri" w:hAnsi="Times New Roman" w:cs="Times New Roman"/>
                <w:bCs/>
                <w:noProof/>
                <w:sz w:val="24"/>
                <w:szCs w:val="24"/>
                <w:lang w:val="en-US"/>
              </w:rPr>
            </w:pPr>
          </w:p>
        </w:tc>
      </w:tr>
      <w:tr w:rsidR="00F94138" w:rsidRPr="006C68CD" w:rsidTr="00686B34">
        <w:tc>
          <w:tcPr>
            <w:tcW w:w="3369"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rPr>
              <w:t>Eğitimin yürütüldüğü yer:</w:t>
            </w:r>
          </w:p>
        </w:tc>
        <w:tc>
          <w:tcPr>
            <w:tcW w:w="56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GRÜ Eğitim ve Araştırma Hastanesi, Fiziksel Tıp ve Rehabilitasyon Kliniği</w:t>
            </w:r>
          </w:p>
        </w:tc>
      </w:tr>
      <w:tr w:rsidR="00F94138" w:rsidRPr="006C68CD" w:rsidTr="00686B34">
        <w:tc>
          <w:tcPr>
            <w:tcW w:w="3369"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rPr>
              <w:t xml:space="preserve">Staj Eğitim Sorumlusu:  </w:t>
            </w:r>
          </w:p>
        </w:tc>
        <w:tc>
          <w:tcPr>
            <w:tcW w:w="56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Doç. Dr. İlker Fatih SARI</w:t>
            </w:r>
          </w:p>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3369"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rPr>
              <w:t xml:space="preserve">Staj öğretim üyeleri:  </w:t>
            </w:r>
          </w:p>
        </w:tc>
        <w:tc>
          <w:tcPr>
            <w:tcW w:w="5693" w:type="dxa"/>
          </w:tcPr>
          <w:p w:rsidR="00F94138" w:rsidRPr="006C68CD" w:rsidRDefault="00F94138" w:rsidP="00686B34">
            <w:pPr>
              <w:spacing w:after="0" w:line="240" w:lineRule="auto"/>
              <w:rPr>
                <w:rFonts w:ascii="Times New Roman" w:eastAsia="Calibri" w:hAnsi="Times New Roman" w:cs="Times New Roman"/>
                <w:bCs/>
                <w:noProof/>
                <w:sz w:val="24"/>
                <w:szCs w:val="24"/>
                <w:lang w:val="en-US"/>
              </w:rPr>
            </w:pPr>
            <w:r w:rsidRPr="006C68CD">
              <w:rPr>
                <w:rFonts w:ascii="Times New Roman" w:eastAsia="Calibri" w:hAnsi="Times New Roman" w:cs="Times New Roman"/>
                <w:bCs/>
                <w:noProof/>
                <w:sz w:val="24"/>
                <w:szCs w:val="24"/>
                <w:lang w:val="en-US"/>
              </w:rPr>
              <w:t>Doç. Dr. İlker Fatih SARI</w:t>
            </w:r>
          </w:p>
          <w:p w:rsidR="00F94138" w:rsidRPr="006C68CD" w:rsidRDefault="00F94138" w:rsidP="00686B34">
            <w:pPr>
              <w:spacing w:after="0" w:line="240" w:lineRule="auto"/>
              <w:rPr>
                <w:rFonts w:ascii="Times New Roman" w:eastAsia="Calibri" w:hAnsi="Times New Roman" w:cs="Times New Roman"/>
                <w:bCs/>
                <w:noProof/>
                <w:sz w:val="24"/>
                <w:szCs w:val="24"/>
                <w:lang w:val="en-US"/>
              </w:rPr>
            </w:pPr>
            <w:r>
              <w:rPr>
                <w:rFonts w:ascii="Times New Roman" w:eastAsia="Calibri" w:hAnsi="Times New Roman" w:cs="Times New Roman"/>
                <w:bCs/>
                <w:noProof/>
                <w:sz w:val="24"/>
                <w:szCs w:val="24"/>
                <w:lang w:val="en-US"/>
              </w:rPr>
              <w:t>Doç. Dr.</w:t>
            </w:r>
            <w:r w:rsidRPr="006C68CD">
              <w:rPr>
                <w:rFonts w:ascii="Times New Roman" w:eastAsia="Calibri" w:hAnsi="Times New Roman" w:cs="Times New Roman"/>
                <w:bCs/>
                <w:noProof/>
                <w:sz w:val="24"/>
                <w:szCs w:val="24"/>
                <w:lang w:val="en-US"/>
              </w:rPr>
              <w:t xml:space="preserve"> Nurçe ÇİLESİZOĞLU YAVUZ</w:t>
            </w:r>
          </w:p>
          <w:p w:rsidR="00F94138" w:rsidRDefault="00F94138" w:rsidP="00686B34">
            <w:pPr>
              <w:spacing w:after="0" w:line="240" w:lineRule="auto"/>
              <w:rPr>
                <w:rFonts w:ascii="Times New Roman" w:eastAsia="Calibri" w:hAnsi="Times New Roman" w:cs="Times New Roman"/>
                <w:bCs/>
                <w:noProof/>
                <w:sz w:val="24"/>
                <w:szCs w:val="24"/>
                <w:lang w:val="en-US"/>
              </w:rPr>
            </w:pPr>
            <w:r w:rsidRPr="006C68CD">
              <w:rPr>
                <w:rFonts w:ascii="Times New Roman" w:eastAsia="Calibri" w:hAnsi="Times New Roman" w:cs="Times New Roman"/>
                <w:bCs/>
                <w:noProof/>
                <w:sz w:val="24"/>
                <w:szCs w:val="24"/>
                <w:lang w:val="en-US"/>
              </w:rPr>
              <w:t>Dr.Öğr.Üyesi Zerrin KASAP</w:t>
            </w:r>
          </w:p>
          <w:p w:rsidR="00F94138" w:rsidRDefault="00F94138" w:rsidP="00686B34">
            <w:pPr>
              <w:spacing w:after="0" w:line="240" w:lineRule="auto"/>
              <w:rPr>
                <w:rFonts w:ascii="Times New Roman" w:eastAsia="Times New Roman" w:hAnsi="Times New Roman" w:cs="Times New Roman"/>
                <w:noProof/>
                <w:sz w:val="24"/>
                <w:szCs w:val="24"/>
                <w:lang w:val="en-US"/>
              </w:rPr>
            </w:pPr>
            <w:r w:rsidRPr="00837BF2">
              <w:rPr>
                <w:rFonts w:ascii="Times New Roman" w:eastAsia="Times New Roman" w:hAnsi="Times New Roman" w:cs="Times New Roman"/>
                <w:noProof/>
                <w:sz w:val="24"/>
                <w:szCs w:val="24"/>
                <w:lang w:val="en-US"/>
              </w:rPr>
              <w:t xml:space="preserve">Dr.Öğr.Üyesi </w:t>
            </w:r>
            <w:r>
              <w:rPr>
                <w:rFonts w:ascii="Times New Roman" w:eastAsia="Times New Roman" w:hAnsi="Times New Roman" w:cs="Times New Roman"/>
                <w:noProof/>
                <w:sz w:val="24"/>
                <w:szCs w:val="24"/>
                <w:lang w:val="en-US"/>
              </w:rPr>
              <w:t>Evren ER</w:t>
            </w:r>
          </w:p>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Dr.Öğr.Üyesi Elif UYSAL</w:t>
            </w:r>
          </w:p>
        </w:tc>
      </w:tr>
    </w:tbl>
    <w:p w:rsidR="00F94138" w:rsidRPr="006C68CD" w:rsidRDefault="00F94138" w:rsidP="00F94138">
      <w:pPr>
        <w:spacing w:after="0" w:line="240" w:lineRule="auto"/>
        <w:rPr>
          <w:rFonts w:ascii="Times New Roman" w:eastAsia="Times New Roman" w:hAnsi="Times New Roman" w:cs="Times New Roman"/>
          <w:noProof/>
          <w:sz w:val="24"/>
          <w:szCs w:val="24"/>
          <w:lang w:val="en-US"/>
        </w:rPr>
      </w:pPr>
    </w:p>
    <w:p w:rsidR="00F94138" w:rsidRPr="006C68CD" w:rsidRDefault="00F94138" w:rsidP="00F94138">
      <w:pPr>
        <w:spacing w:after="0" w:line="240" w:lineRule="auto"/>
        <w:rPr>
          <w:rFonts w:ascii="Times New Roman" w:eastAsia="Times New Roman" w:hAnsi="Times New Roman" w:cs="Times New Roman"/>
          <w:noProof/>
          <w:sz w:val="24"/>
          <w:szCs w:val="24"/>
          <w:lang w:val="en-US"/>
        </w:rPr>
      </w:pPr>
    </w:p>
    <w:p w:rsidR="00F94138" w:rsidRPr="006C68CD" w:rsidRDefault="00F94138" w:rsidP="00F94138">
      <w:pPr>
        <w:spacing w:after="0" w:line="240" w:lineRule="auto"/>
        <w:rPr>
          <w:rFonts w:ascii="Times New Roman" w:eastAsia="Times New Roman" w:hAnsi="Times New Roman" w:cs="Times New Roman"/>
          <w:noProof/>
          <w:sz w:val="24"/>
          <w:szCs w:val="24"/>
          <w:lang w:val="en-US"/>
        </w:rPr>
      </w:pPr>
    </w:p>
    <w:p w:rsidR="00F94138" w:rsidRPr="006C68CD" w:rsidRDefault="00F94138" w:rsidP="00F94138">
      <w:pPr>
        <w:spacing w:after="0" w:line="240" w:lineRule="auto"/>
        <w:rPr>
          <w:rFonts w:ascii="Times New Roman" w:eastAsia="Times New Roman" w:hAnsi="Times New Roman" w:cs="Times New Roman"/>
          <w:noProof/>
          <w:sz w:val="24"/>
          <w:szCs w:val="24"/>
          <w:lang w:val="en-US"/>
        </w:rPr>
      </w:pPr>
    </w:p>
    <w:p w:rsidR="00F94138" w:rsidRPr="006C68CD" w:rsidRDefault="00F94138" w:rsidP="00F94138">
      <w:pPr>
        <w:spacing w:after="0" w:line="240" w:lineRule="auto"/>
        <w:rPr>
          <w:rFonts w:ascii="Times New Roman" w:eastAsia="Times New Roman" w:hAnsi="Times New Roman" w:cs="Times New Roman"/>
          <w:noProof/>
          <w:sz w:val="24"/>
          <w:szCs w:val="24"/>
          <w:lang w:val="en-US"/>
        </w:rPr>
      </w:pPr>
    </w:p>
    <w:p w:rsidR="00F94138" w:rsidRPr="006C68CD" w:rsidRDefault="00F94138" w:rsidP="00F94138">
      <w:pPr>
        <w:spacing w:after="0" w:line="240" w:lineRule="auto"/>
        <w:rPr>
          <w:rFonts w:ascii="Times New Roman" w:eastAsia="Times New Roman" w:hAnsi="Times New Roman" w:cs="Times New Roman"/>
          <w:noProof/>
          <w:sz w:val="24"/>
          <w:szCs w:val="24"/>
          <w:lang w:val="en-US"/>
        </w:rPr>
      </w:pPr>
    </w:p>
    <w:p w:rsidR="00F94138" w:rsidRPr="006C68CD" w:rsidRDefault="00F94138" w:rsidP="00F94138">
      <w:pPr>
        <w:spacing w:after="0" w:line="240" w:lineRule="auto"/>
        <w:rPr>
          <w:rFonts w:ascii="Times New Roman" w:eastAsia="Times New Roman" w:hAnsi="Times New Roman" w:cs="Times New Roman"/>
          <w:noProof/>
          <w:sz w:val="24"/>
          <w:szCs w:val="24"/>
          <w:lang w:val="en-US"/>
        </w:rPr>
      </w:pPr>
    </w:p>
    <w:p w:rsidR="00F94138" w:rsidRPr="006C68CD" w:rsidRDefault="00F94138" w:rsidP="00F94138">
      <w:pPr>
        <w:spacing w:after="0" w:line="240" w:lineRule="auto"/>
        <w:rPr>
          <w:rFonts w:ascii="Times New Roman" w:eastAsia="Times New Roman" w:hAnsi="Times New Roman" w:cs="Times New Roman"/>
          <w:noProof/>
          <w:sz w:val="24"/>
          <w:szCs w:val="24"/>
          <w:lang w:val="en-US"/>
        </w:rPr>
      </w:pPr>
    </w:p>
    <w:p w:rsidR="00F94138" w:rsidRPr="006C68CD" w:rsidRDefault="00F94138" w:rsidP="00F94138">
      <w:pPr>
        <w:spacing w:after="0" w:line="240" w:lineRule="auto"/>
        <w:rPr>
          <w:rFonts w:ascii="Times New Roman" w:eastAsia="Times New Roman" w:hAnsi="Times New Roman" w:cs="Times New Roman"/>
          <w:noProof/>
          <w:sz w:val="24"/>
          <w:szCs w:val="24"/>
          <w:lang w:val="en-US"/>
        </w:rPr>
      </w:pPr>
    </w:p>
    <w:p w:rsidR="00F94138" w:rsidRPr="006C68CD" w:rsidRDefault="00F94138" w:rsidP="00F94138">
      <w:pPr>
        <w:spacing w:after="0" w:line="240" w:lineRule="auto"/>
        <w:rPr>
          <w:rFonts w:ascii="Times New Roman" w:eastAsia="Times New Roman" w:hAnsi="Times New Roman" w:cs="Times New Roman"/>
          <w:noProof/>
          <w:sz w:val="24"/>
          <w:szCs w:val="24"/>
          <w:lang w:val="en-US"/>
        </w:rPr>
      </w:pPr>
    </w:p>
    <w:p w:rsidR="00F94138" w:rsidRPr="006C68CD" w:rsidRDefault="00F94138" w:rsidP="00F94138">
      <w:pPr>
        <w:spacing w:after="0" w:line="240" w:lineRule="auto"/>
        <w:rPr>
          <w:rFonts w:ascii="Times New Roman" w:eastAsia="Times New Roman" w:hAnsi="Times New Roman" w:cs="Times New Roman"/>
          <w:noProof/>
          <w:sz w:val="24"/>
          <w:szCs w:val="24"/>
          <w:lang w:val="en-US"/>
        </w:rPr>
      </w:pPr>
    </w:p>
    <w:p w:rsidR="00F94138" w:rsidRDefault="00F94138" w:rsidP="00F94138">
      <w:pPr>
        <w:spacing w:after="0" w:line="240" w:lineRule="auto"/>
        <w:rPr>
          <w:rFonts w:ascii="Times New Roman" w:eastAsia="Times New Roman" w:hAnsi="Times New Roman" w:cs="Times New Roman"/>
          <w:noProof/>
          <w:sz w:val="24"/>
          <w:szCs w:val="24"/>
          <w:lang w:val="en-US"/>
        </w:rPr>
      </w:pPr>
    </w:p>
    <w:p w:rsidR="00F94138" w:rsidRDefault="00F94138" w:rsidP="00F94138">
      <w:pPr>
        <w:spacing w:after="0" w:line="240" w:lineRule="auto"/>
        <w:rPr>
          <w:rFonts w:ascii="Times New Roman" w:eastAsia="Times New Roman" w:hAnsi="Times New Roman" w:cs="Times New Roman"/>
          <w:noProof/>
          <w:sz w:val="24"/>
          <w:szCs w:val="24"/>
          <w:lang w:val="en-US"/>
        </w:rPr>
      </w:pPr>
    </w:p>
    <w:p w:rsidR="00F94138" w:rsidRDefault="00F94138" w:rsidP="00F94138">
      <w:pPr>
        <w:spacing w:after="0" w:line="240" w:lineRule="auto"/>
        <w:rPr>
          <w:rFonts w:ascii="Times New Roman" w:eastAsia="Times New Roman" w:hAnsi="Times New Roman" w:cs="Times New Roman"/>
          <w:noProof/>
          <w:sz w:val="24"/>
          <w:szCs w:val="24"/>
          <w:lang w:val="en-US"/>
        </w:rPr>
      </w:pPr>
    </w:p>
    <w:p w:rsidR="00F94138" w:rsidRDefault="00F94138" w:rsidP="00F94138">
      <w:pPr>
        <w:spacing w:after="0" w:line="240" w:lineRule="auto"/>
        <w:rPr>
          <w:rFonts w:ascii="Times New Roman" w:eastAsia="Times New Roman" w:hAnsi="Times New Roman" w:cs="Times New Roman"/>
          <w:noProof/>
          <w:sz w:val="24"/>
          <w:szCs w:val="24"/>
          <w:lang w:val="en-US"/>
        </w:rPr>
      </w:pPr>
    </w:p>
    <w:p w:rsidR="00F94138" w:rsidRDefault="00F94138" w:rsidP="00F94138">
      <w:pPr>
        <w:spacing w:after="0" w:line="240" w:lineRule="auto"/>
        <w:rPr>
          <w:rFonts w:ascii="Times New Roman" w:eastAsia="Times New Roman" w:hAnsi="Times New Roman" w:cs="Times New Roman"/>
          <w:noProof/>
          <w:sz w:val="24"/>
          <w:szCs w:val="24"/>
          <w:lang w:val="en-US"/>
        </w:rPr>
      </w:pPr>
    </w:p>
    <w:p w:rsidR="00F94138" w:rsidRDefault="00F94138" w:rsidP="00F94138">
      <w:pPr>
        <w:spacing w:after="0" w:line="240" w:lineRule="auto"/>
        <w:rPr>
          <w:rFonts w:ascii="Times New Roman" w:eastAsia="Times New Roman" w:hAnsi="Times New Roman" w:cs="Times New Roman"/>
          <w:noProof/>
          <w:sz w:val="24"/>
          <w:szCs w:val="24"/>
          <w:lang w:val="en-US"/>
        </w:rPr>
      </w:pPr>
    </w:p>
    <w:p w:rsidR="00F94138" w:rsidRPr="006C68CD" w:rsidRDefault="00F94138" w:rsidP="00F94138">
      <w:pPr>
        <w:spacing w:after="0" w:line="240" w:lineRule="auto"/>
        <w:rPr>
          <w:rFonts w:ascii="Times New Roman" w:eastAsia="Times New Roman" w:hAnsi="Times New Roman" w:cs="Times New Roman"/>
          <w:noProof/>
          <w:sz w:val="24"/>
          <w:szCs w:val="24"/>
          <w:lang w:val="en-US"/>
        </w:rPr>
      </w:pPr>
    </w:p>
    <w:p w:rsidR="00F94138" w:rsidRDefault="00F94138" w:rsidP="00F94138">
      <w:pPr>
        <w:spacing w:after="0" w:line="360" w:lineRule="auto"/>
        <w:rPr>
          <w:rFonts w:ascii="Times New Roman" w:eastAsia="Times New Roman" w:hAnsi="Times New Roman" w:cs="Times New Roman"/>
          <w:noProof/>
          <w:sz w:val="24"/>
          <w:szCs w:val="24"/>
          <w:lang w:val="en-US"/>
        </w:rPr>
      </w:pPr>
    </w:p>
    <w:p w:rsidR="00F94138" w:rsidRPr="006C68CD" w:rsidRDefault="00F94138" w:rsidP="00F94138">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FİZİKSEL TIP VE REHABİLİTASYON</w:t>
      </w:r>
    </w:p>
    <w:p w:rsidR="00F94138" w:rsidRPr="006C68CD" w:rsidRDefault="00F94138" w:rsidP="00F94138">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 xml:space="preserve">   STAJ AMAÇ VE PROGRAM ÇIKTILARI</w:t>
      </w:r>
      <w:r w:rsidRPr="006C68CD">
        <w:rPr>
          <w:rFonts w:ascii="Times New Roman" w:eastAsia="Times New Roman" w:hAnsi="Times New Roman" w:cs="Times New Roman"/>
          <w:b/>
          <w:noProof/>
          <w:sz w:val="24"/>
          <w:szCs w:val="24"/>
          <w:lang w:val="en-US"/>
        </w:rPr>
        <w:cr/>
      </w:r>
    </w:p>
    <w:p w:rsidR="00F94138" w:rsidRPr="006C68CD" w:rsidRDefault="00F94138" w:rsidP="00F94138">
      <w:pPr>
        <w:spacing w:after="0" w:line="240" w:lineRule="auto"/>
        <w:jc w:val="center"/>
        <w:rPr>
          <w:rFonts w:ascii="Times New Roman" w:eastAsia="Times New Roman" w:hAnsi="Times New Roman" w:cs="Times New Roman"/>
          <w:b/>
          <w:noProof/>
          <w:sz w:val="24"/>
          <w:szCs w:val="24"/>
          <w:u w:val="single"/>
          <w:lang w:val="en-US"/>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F94138" w:rsidRPr="006C68CD" w:rsidTr="00686B34">
        <w:tc>
          <w:tcPr>
            <w:tcW w:w="2660" w:type="dxa"/>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ADI</w:t>
            </w:r>
          </w:p>
        </w:tc>
        <w:tc>
          <w:tcPr>
            <w:tcW w:w="6564" w:type="dxa"/>
            <w:gridSpan w:val="4"/>
          </w:tcPr>
          <w:p w:rsidR="00F94138" w:rsidRPr="006C68CD" w:rsidRDefault="00F94138" w:rsidP="00686B34">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FİZİKSEL TIP VE REHABİLİTASYON</w:t>
            </w:r>
          </w:p>
        </w:tc>
      </w:tr>
      <w:tr w:rsidR="00F94138" w:rsidRPr="006C68CD" w:rsidTr="00686B34">
        <w:tc>
          <w:tcPr>
            <w:tcW w:w="2660" w:type="dxa"/>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6564" w:type="dxa"/>
            <w:gridSpan w:val="4"/>
          </w:tcPr>
          <w:p w:rsidR="00F94138" w:rsidRPr="006C68CD" w:rsidRDefault="00F94138" w:rsidP="00686B34">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2026-2027</w:t>
            </w:r>
            <w:r w:rsidRPr="006C68CD">
              <w:rPr>
                <w:rFonts w:ascii="Times New Roman" w:eastAsia="Times New Roman" w:hAnsi="Times New Roman" w:cs="Times New Roman"/>
                <w:noProof/>
                <w:sz w:val="24"/>
                <w:szCs w:val="24"/>
                <w:lang w:val="en-US"/>
              </w:rPr>
              <w:t xml:space="preserve"> Eğitim Öğretim Yılı</w:t>
            </w:r>
          </w:p>
        </w:tc>
      </w:tr>
      <w:tr w:rsidR="00F94138" w:rsidRPr="006C68CD" w:rsidTr="00686B34">
        <w:tc>
          <w:tcPr>
            <w:tcW w:w="2660" w:type="dxa"/>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6564" w:type="dxa"/>
            <w:gridSpan w:val="4"/>
          </w:tcPr>
          <w:p w:rsidR="00F94138" w:rsidRPr="006C68CD" w:rsidRDefault="00F94138" w:rsidP="00686B34">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3 Hafta</w:t>
            </w:r>
          </w:p>
        </w:tc>
      </w:tr>
      <w:tr w:rsidR="00F94138" w:rsidRPr="006C68CD" w:rsidTr="00686B34">
        <w:tc>
          <w:tcPr>
            <w:tcW w:w="2660" w:type="dxa"/>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6564" w:type="dxa"/>
            <w:gridSpan w:val="4"/>
          </w:tcPr>
          <w:p w:rsidR="00F94138" w:rsidRPr="006C68CD" w:rsidRDefault="00F94138" w:rsidP="00686B34">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31</w:t>
            </w:r>
          </w:p>
        </w:tc>
      </w:tr>
      <w:tr w:rsidR="00F94138" w:rsidRPr="006C68CD" w:rsidTr="00686B34">
        <w:tc>
          <w:tcPr>
            <w:tcW w:w="2660" w:type="dxa"/>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6564" w:type="dxa"/>
            <w:gridSpan w:val="4"/>
            <w:tcBorders>
              <w:bottom w:val="single" w:sz="4" w:space="0" w:color="auto"/>
            </w:tcBorders>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                                                   58</w:t>
            </w:r>
          </w:p>
        </w:tc>
      </w:tr>
      <w:tr w:rsidR="00F94138" w:rsidRPr="006C68CD" w:rsidTr="00686B34">
        <w:trPr>
          <w:trHeight w:val="24"/>
        </w:trPr>
        <w:tc>
          <w:tcPr>
            <w:tcW w:w="2660" w:type="dxa"/>
            <w:vMerge w:val="restart"/>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tc>
        <w:tc>
          <w:tcPr>
            <w:tcW w:w="6564" w:type="dxa"/>
            <w:gridSpan w:val="4"/>
            <w:shd w:val="clear" w:color="auto" w:fill="0070C0"/>
          </w:tcPr>
          <w:p w:rsidR="00F94138" w:rsidRPr="006C68CD" w:rsidRDefault="00F94138" w:rsidP="00686B34">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FTR STAJI HASTALIKLAR / KLİNİK PROBLEMLER LİSTESİ</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Osteoartrit</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TT-K-İ</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Ailevi akdeniz ateşi</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ÖnT-İ</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Akut romatizmal ateş</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T-K</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Artrit</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Behçet hastalığı</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Disk hernisi</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T-K</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Fibromiyalji</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Gut hastalığı</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İnme</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A-K-İ</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İlaç Yan Etkileri</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T-A-K-İ</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Multiple skleroz</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Omurga şekil bozuklukları</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T-K</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Osteoporoz</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Parkinson hastalığı</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F94138" w:rsidRPr="006C68CD" w:rsidTr="00686B34">
        <w:trPr>
          <w:trHeight w:val="24"/>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Romatoid artrit</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Serebral palsi</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b/>
                <w:noProof/>
                <w:color w:val="000000"/>
                <w:sz w:val="24"/>
                <w:szCs w:val="24"/>
                <w:lang w:val="en-US"/>
              </w:rPr>
            </w:pPr>
            <w:r w:rsidRPr="006C68CD">
              <w:rPr>
                <w:rFonts w:ascii="Times New Roman" w:eastAsia="Times New Roman" w:hAnsi="Times New Roman" w:cs="Times New Roman"/>
                <w:noProof/>
                <w:sz w:val="24"/>
                <w:szCs w:val="24"/>
                <w:lang w:val="en-US"/>
              </w:rPr>
              <w:t>Sistemik lupus eritematosus</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Sjögren Sendromu</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Skleroderma</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kord bası sendromu</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Spondiloartropatiler (ankilozan spondilit)</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Tenosinovitler</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F94138" w:rsidRPr="006C68CD" w:rsidRDefault="00F94138" w:rsidP="00686B34">
            <w:pPr>
              <w:spacing w:after="0" w:line="240" w:lineRule="auto"/>
              <w:ind w:left="360"/>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Vaskülit</w:t>
            </w:r>
          </w:p>
        </w:tc>
        <w:tc>
          <w:tcPr>
            <w:tcW w:w="1745"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6564" w:type="dxa"/>
            <w:gridSpan w:val="4"/>
            <w:tcBorders>
              <w:bottom w:val="single" w:sz="4" w:space="0" w:color="auto"/>
            </w:tcBorders>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r>
      <w:tr w:rsidR="00F94138" w:rsidRPr="006C68CD" w:rsidTr="00686B34">
        <w:trPr>
          <w:trHeight w:val="21"/>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1417" w:type="dxa"/>
            <w:shd w:val="clear" w:color="auto" w:fill="0070C0"/>
            <w:vAlign w:val="center"/>
          </w:tcPr>
          <w:p w:rsidR="00F94138" w:rsidRPr="006C68CD" w:rsidRDefault="00F94138" w:rsidP="00686B34">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DÜZEYİ</w:t>
            </w:r>
          </w:p>
        </w:tc>
        <w:tc>
          <w:tcPr>
            <w:tcW w:w="5147" w:type="dxa"/>
            <w:gridSpan w:val="3"/>
            <w:shd w:val="clear" w:color="auto" w:fill="0070C0"/>
            <w:vAlign w:val="center"/>
          </w:tcPr>
          <w:p w:rsidR="00F94138" w:rsidRPr="006C68CD" w:rsidRDefault="00F94138" w:rsidP="00686B34">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AÇIKLAMA</w:t>
            </w:r>
          </w:p>
        </w:tc>
      </w:tr>
      <w:tr w:rsidR="00F94138" w:rsidRPr="006C68CD" w:rsidTr="00686B34">
        <w:trPr>
          <w:trHeight w:val="66"/>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F94138" w:rsidRPr="006C68CD" w:rsidRDefault="00F94138" w:rsidP="00686B34">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w:t>
            </w:r>
          </w:p>
        </w:tc>
        <w:tc>
          <w:tcPr>
            <w:tcW w:w="5147" w:type="dxa"/>
            <w:gridSpan w:val="3"/>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Acil durumu tanıyarak acil tedavisini yapabilmeli, gerektiğinde uzmana yönlendirebilmeli.</w:t>
            </w:r>
          </w:p>
        </w:tc>
      </w:tr>
      <w:tr w:rsidR="00F94138" w:rsidRPr="006C68CD" w:rsidTr="00686B34">
        <w:trPr>
          <w:trHeight w:val="63"/>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F94138" w:rsidRPr="006C68CD" w:rsidRDefault="00F94138" w:rsidP="00686B34">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ÖnT</w:t>
            </w:r>
          </w:p>
        </w:tc>
        <w:tc>
          <w:tcPr>
            <w:tcW w:w="5147" w:type="dxa"/>
            <w:gridSpan w:val="3"/>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Ön tanı koyarak gerekli ön işlemleri yapıp uzmana yönlendirebilmeli. </w:t>
            </w:r>
          </w:p>
        </w:tc>
      </w:tr>
      <w:tr w:rsidR="00F94138" w:rsidRPr="006C68CD" w:rsidTr="00686B34">
        <w:trPr>
          <w:trHeight w:val="63"/>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F94138" w:rsidRPr="006C68CD" w:rsidRDefault="00F94138" w:rsidP="00686B34">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w:t>
            </w:r>
          </w:p>
        </w:tc>
        <w:tc>
          <w:tcPr>
            <w:tcW w:w="5147" w:type="dxa"/>
            <w:gridSpan w:val="3"/>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Tanı koyabilmeli ve tedavi hakkında bilgi sahibi </w:t>
            </w:r>
            <w:r w:rsidRPr="006C68CD">
              <w:rPr>
                <w:rFonts w:ascii="Times New Roman" w:eastAsia="Times New Roman" w:hAnsi="Times New Roman" w:cs="Times New Roman"/>
                <w:noProof/>
                <w:sz w:val="24"/>
                <w:szCs w:val="24"/>
                <w:lang w:val="en-US"/>
              </w:rPr>
              <w:lastRenderedPageBreak/>
              <w:t>olmalı, gerekli ön işlemleri yaparak uzmana yönlendirmeli.</w:t>
            </w:r>
          </w:p>
        </w:tc>
      </w:tr>
      <w:tr w:rsidR="00F94138" w:rsidRPr="006C68CD" w:rsidTr="00686B34">
        <w:trPr>
          <w:trHeight w:val="63"/>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F94138" w:rsidRPr="006C68CD" w:rsidRDefault="00F94138" w:rsidP="00686B34">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TT</w:t>
            </w:r>
          </w:p>
        </w:tc>
        <w:tc>
          <w:tcPr>
            <w:tcW w:w="5147" w:type="dxa"/>
            <w:gridSpan w:val="3"/>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tedavi edebilmeli.</w:t>
            </w:r>
          </w:p>
        </w:tc>
      </w:tr>
      <w:tr w:rsidR="00F94138" w:rsidRPr="006C68CD" w:rsidTr="00686B34">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w:t>
            </w:r>
          </w:p>
        </w:tc>
        <w:tc>
          <w:tcPr>
            <w:tcW w:w="5147" w:type="dxa"/>
            <w:gridSpan w:val="3"/>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Birinci basamak koşullarında uzun süreli izlem ve kontrolünü yapabilmeli.</w:t>
            </w:r>
          </w:p>
        </w:tc>
      </w:tr>
      <w:tr w:rsidR="00F94138" w:rsidRPr="006C68CD" w:rsidTr="00686B34">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w:t>
            </w:r>
          </w:p>
        </w:tc>
        <w:tc>
          <w:tcPr>
            <w:tcW w:w="5147" w:type="dxa"/>
            <w:gridSpan w:val="3"/>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Korunma önlemlerini (birincil, ikincil, üçüncül korunmadan uygun olan/ olanları) uygulayabilmeli.</w:t>
            </w:r>
          </w:p>
        </w:tc>
      </w:tr>
      <w:tr w:rsidR="00F94138" w:rsidRPr="006C68CD" w:rsidTr="00686B34">
        <w:tc>
          <w:tcPr>
            <w:tcW w:w="2660" w:type="dxa"/>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AMACI</w:t>
            </w:r>
          </w:p>
        </w:tc>
        <w:tc>
          <w:tcPr>
            <w:tcW w:w="6564" w:type="dxa"/>
            <w:gridSpan w:val="4"/>
          </w:tcPr>
          <w:p w:rsidR="00F94138" w:rsidRPr="006C68CD" w:rsidRDefault="00F94138" w:rsidP="00686B34">
            <w:pPr>
              <w:autoSpaceDE w:val="0"/>
              <w:autoSpaceDN w:val="0"/>
              <w:adjustRightInd w:val="0"/>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Calibri" w:hAnsi="Times New Roman" w:cs="Times New Roman"/>
                <w:bCs/>
                <w:noProof/>
                <w:color w:val="000000"/>
                <w:sz w:val="24"/>
                <w:szCs w:val="24"/>
                <w:lang w:val="en-US"/>
              </w:rPr>
              <w:t>Kas-iskelet sistemi (nöromüsküloskeletal sistem) sorunlarının ve romatizmal hastalıkların birinci basamak düzeyinde tanı, tedavi ve rehabilitasyonu yönünden gerekli bilgi, beceri ve tutumları kazandırmaktır.</w:t>
            </w:r>
          </w:p>
        </w:tc>
      </w:tr>
      <w:tr w:rsidR="00F94138" w:rsidRPr="006C68CD" w:rsidTr="00686B34">
        <w:tc>
          <w:tcPr>
            <w:tcW w:w="2660" w:type="dxa"/>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ÖĞRENİM ÇIKTILARI</w:t>
            </w:r>
          </w:p>
        </w:tc>
        <w:tc>
          <w:tcPr>
            <w:tcW w:w="6564" w:type="dxa"/>
            <w:gridSpan w:val="4"/>
            <w:tcBorders>
              <w:bottom w:val="single" w:sz="4" w:space="0" w:color="auto"/>
            </w:tcBorders>
          </w:tcPr>
          <w:p w:rsidR="00F94138" w:rsidRPr="006C68CD" w:rsidRDefault="00F94138" w:rsidP="00686B34">
            <w:pPr>
              <w:spacing w:after="0" w:line="240" w:lineRule="auto"/>
              <w:contextualSpacing/>
              <w:rPr>
                <w:rFonts w:ascii="Times New Roman" w:eastAsia="Times New Roman" w:hAnsi="Times New Roman" w:cs="Times New Roman"/>
                <w:noProof/>
                <w:color w:val="000000"/>
                <w:sz w:val="24"/>
                <w:szCs w:val="24"/>
                <w:lang w:val="en-US"/>
              </w:rPr>
            </w:pPr>
          </w:p>
          <w:p w:rsidR="00F94138" w:rsidRPr="006C68CD" w:rsidRDefault="00F94138" w:rsidP="00686B34">
            <w:pPr>
              <w:numPr>
                <w:ilvl w:val="0"/>
                <w:numId w:val="14"/>
              </w:numPr>
              <w:spacing w:after="0" w:line="240" w:lineRule="auto"/>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color w:val="000000"/>
                <w:sz w:val="24"/>
                <w:szCs w:val="24"/>
                <w:lang w:val="en-US"/>
              </w:rPr>
              <w:t>Kas iskelet sisteminin ayrıntılı fizik muayenesini yapar.</w:t>
            </w:r>
          </w:p>
          <w:p w:rsidR="00F94138" w:rsidRPr="006C68CD" w:rsidRDefault="00F94138" w:rsidP="00686B34">
            <w:pPr>
              <w:numPr>
                <w:ilvl w:val="0"/>
                <w:numId w:val="14"/>
              </w:numPr>
              <w:spacing w:after="0" w:line="240" w:lineRule="auto"/>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Toplumda sık karşılaşılan kas iskelet sistemi ağrılı hastalıklarında anamnez alabilir, muayene bulgularını değerlendirerek ön tanı koyabilir, ayırıcı tanı yapabilir, tanı koyarak, birinci basamak şartlarında tedavi, takip ve koruma önlemlerini yapabilir.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Toplumda sık karşılaşılan kas-iskelet sistemi ile ilgili hastalıkların epidemiyolojisini ve bunların sıklığının azaltılmasına yönelik yaklaşımları açıklar.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Toplumda sık görülen kas-iskelet sistemi ile ilgili hastalıkların radyolojik bulgularını hasta bazında değerlendirebilir.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Kas iskelet sistemi hastalıkları ile karşı karşıya bırakabilecek etkenleri ve risk altında kalabilecek bireyleri önceden ya da hastalığın erken evresinde belirler ve gereken önlemleri alır.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Osteoporozda anamnez alma ve hasta değerlendirmesini yapabilir, tanı koyabilir, birinci basamak şartlarında tedavi, takip ve koruma önlemlerini yapabilir, gerektiğinde ilgili uzmana yönlendirebilir.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Artritli hastaya yaklaşımı bilir, inflamatuar ve noninflamatuar kas iskelet sistemi hastalıklarının ayrımını yapabilir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Kronik inflamatuar otoimmün ve otoinflamatuar hastalıkların ön tanı ve/veya tanılarını koyabilir ve ilgili uzmana yönlendirebilir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Kas iskelet sistemi ve inflamatuar romatizmal hastalıkların tanısında kullanılan temel tanısal test sonuçlarını (birinci basamak düzeyinde) yorumlar.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Times New Roman" w:hAnsi="Times New Roman" w:cs="Times New Roman"/>
                <w:sz w:val="24"/>
                <w:szCs w:val="24"/>
              </w:rPr>
              <w:t>Periferik sinir sisteminin anatomisini ve yaralanma patofizyolojisini bilir, ekstremitelerde nörolojik defisitle gelen hastalarda bu konuda ayırıcı tanı yapabilir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İnmeli, spinal kord yaralanmalı, serebral palsli hastanın tanısını koyabilir, bu hastalarda oluşabilecek acil durumları ve komplikasyonları bilir, gerekli acil müdahaleyi yapabilir ve koruyucu önlemleri alabilir, bu hastalarda uygulanacak temel rehabilitasyon ilkelerini bilir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 xml:space="preserve">İnme, spinal kord yaralanması, serebral palsi ve diğer </w:t>
            </w:r>
            <w:r w:rsidRPr="006C68CD">
              <w:rPr>
                <w:rFonts w:ascii="Times New Roman" w:eastAsia="Calibri" w:hAnsi="Times New Roman" w:cs="Times New Roman"/>
                <w:noProof/>
                <w:sz w:val="24"/>
                <w:szCs w:val="24"/>
                <w:lang w:val="en-US"/>
              </w:rPr>
              <w:lastRenderedPageBreak/>
              <w:t>hastalıklar kapsamında özürlü/engelli kavramlarını açıklar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Kas-iskelet sistemi ve inflamatuar romatizmal hastalıklarının tedavisinde akılcı ilaç ilkelerini uygular.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color w:val="000000"/>
                <w:sz w:val="24"/>
                <w:szCs w:val="24"/>
                <w:lang w:val="en-US"/>
              </w:rPr>
              <w:t>Bilimsel kaynaklara ulaşır, amaca uygun bilgiyi alır, organize eder ve sunar.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Sağlık hizmeti sunumunda özürlü /engelli bireylere karşı duyarlılık gösterecek ve eşitlik gözetir</w:t>
            </w:r>
          </w:p>
          <w:p w:rsidR="00F94138" w:rsidRPr="006C68CD" w:rsidRDefault="00F94138" w:rsidP="00686B34">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color w:val="000000"/>
                <w:sz w:val="24"/>
                <w:szCs w:val="24"/>
                <w:lang w:val="en-US"/>
              </w:rPr>
              <w:t xml:space="preserve">Kas iskelet sistemi yakınmaları olan hastada </w:t>
            </w:r>
            <w:r w:rsidRPr="006C68CD">
              <w:rPr>
                <w:rFonts w:ascii="Times New Roman" w:eastAsia="Calibri" w:hAnsi="Times New Roman" w:cs="Times New Roman"/>
                <w:noProof/>
                <w:sz w:val="24"/>
                <w:szCs w:val="24"/>
                <w:lang w:val="en-US"/>
              </w:rPr>
              <w:t xml:space="preserve">biyopsikososyal (bütüncül) yaklaşım modelini benimser ve uygular </w:t>
            </w:r>
          </w:p>
          <w:p w:rsidR="00F94138" w:rsidRPr="006C68CD" w:rsidRDefault="00F94138" w:rsidP="00686B34">
            <w:pPr>
              <w:spacing w:after="0" w:line="240" w:lineRule="auto"/>
              <w:rPr>
                <w:rFonts w:ascii="Times New Roman" w:eastAsia="Times New Roman" w:hAnsi="Times New Roman" w:cs="Times New Roman"/>
                <w:b/>
                <w:noProof/>
                <w:sz w:val="24"/>
                <w:szCs w:val="24"/>
                <w:lang w:val="en-US"/>
              </w:rPr>
            </w:pPr>
          </w:p>
        </w:tc>
      </w:tr>
      <w:tr w:rsidR="00F94138" w:rsidRPr="006C68CD" w:rsidTr="00686B34">
        <w:trPr>
          <w:trHeight w:val="129"/>
        </w:trPr>
        <w:tc>
          <w:tcPr>
            <w:tcW w:w="2660" w:type="dxa"/>
            <w:vMerge w:val="restart"/>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ÖĞRETME YÖNTEMLERİ</w:t>
            </w:r>
          </w:p>
        </w:tc>
        <w:tc>
          <w:tcPr>
            <w:tcW w:w="1701" w:type="dxa"/>
            <w:gridSpan w:val="2"/>
            <w:shd w:val="clear" w:color="auto" w:fill="0070C0"/>
          </w:tcPr>
          <w:p w:rsidR="00F94138" w:rsidRPr="006C68CD" w:rsidRDefault="00F94138" w:rsidP="00686B34">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Yeterlik /</w:t>
            </w:r>
          </w:p>
          <w:p w:rsidR="00F94138" w:rsidRPr="006C68CD" w:rsidRDefault="00F94138" w:rsidP="00686B34">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Eğitim Alanları</w:t>
            </w:r>
          </w:p>
        </w:tc>
        <w:tc>
          <w:tcPr>
            <w:tcW w:w="4863" w:type="dxa"/>
            <w:gridSpan w:val="2"/>
            <w:shd w:val="clear" w:color="auto" w:fill="0070C0"/>
            <w:vAlign w:val="center"/>
          </w:tcPr>
          <w:p w:rsidR="00F94138" w:rsidRPr="006C68CD" w:rsidRDefault="00F94138" w:rsidP="00686B34">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Yöntemleri</w:t>
            </w:r>
          </w:p>
        </w:tc>
      </w:tr>
      <w:tr w:rsidR="00F94138" w:rsidRPr="006C68CD" w:rsidTr="00686B34">
        <w:trPr>
          <w:trHeight w:val="127"/>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Hekimlik uygulamalarına yönelik eğitim</w:t>
            </w:r>
          </w:p>
        </w:tc>
        <w:tc>
          <w:tcPr>
            <w:tcW w:w="4863" w:type="dxa"/>
            <w:gridSpan w:val="2"/>
          </w:tcPr>
          <w:p w:rsidR="00F94138" w:rsidRPr="006C68CD" w:rsidRDefault="00F94138" w:rsidP="00686B34">
            <w:pPr>
              <w:numPr>
                <w:ilvl w:val="0"/>
                <w:numId w:val="15"/>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Klinik beceri laboratuvarları ve simüle hasta merkezlerinde gerçekleştirilen yapılandırılmış  öğrenme etkinlikleri    </w:t>
            </w:r>
          </w:p>
          <w:p w:rsidR="00F94138" w:rsidRPr="006C68CD" w:rsidRDefault="00F94138" w:rsidP="00686B34">
            <w:pPr>
              <w:numPr>
                <w:ilvl w:val="0"/>
                <w:numId w:val="15"/>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Mültidisiplin laboratuvar uygulamaları  </w:t>
            </w:r>
          </w:p>
          <w:p w:rsidR="00F94138" w:rsidRPr="006C68CD" w:rsidRDefault="00F94138" w:rsidP="00686B34">
            <w:pPr>
              <w:numPr>
                <w:ilvl w:val="0"/>
                <w:numId w:val="15"/>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Hastabaşı eğitimler, vizitler, yapılandırılmış  odaklı hasta viziti; servis ve poliklinik deneyimleri  </w:t>
            </w:r>
          </w:p>
          <w:p w:rsidR="00F94138" w:rsidRPr="006C68CD" w:rsidRDefault="00F94138" w:rsidP="00686B34">
            <w:pPr>
              <w:numPr>
                <w:ilvl w:val="0"/>
                <w:numId w:val="15"/>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İş başında öğrenme ve değerlendirme</w:t>
            </w:r>
          </w:p>
          <w:p w:rsidR="00F94138" w:rsidRPr="006C68CD" w:rsidRDefault="00F94138" w:rsidP="00686B34">
            <w:pPr>
              <w:numPr>
                <w:ilvl w:val="0"/>
                <w:numId w:val="15"/>
              </w:numPr>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noProof/>
                <w:sz w:val="24"/>
                <w:szCs w:val="24"/>
                <w:lang w:val="en-US"/>
              </w:rPr>
              <w:t>Yapılandırılmış olgu tartışması  </w:t>
            </w:r>
          </w:p>
        </w:tc>
      </w:tr>
      <w:tr w:rsidR="00F94138" w:rsidRPr="006C68CD" w:rsidTr="00686B34">
        <w:trPr>
          <w:trHeight w:val="127"/>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Bilgiye yönelik eğitim</w:t>
            </w:r>
          </w:p>
        </w:tc>
        <w:tc>
          <w:tcPr>
            <w:tcW w:w="4863" w:type="dxa"/>
            <w:gridSpan w:val="2"/>
          </w:tcPr>
          <w:p w:rsidR="00F94138" w:rsidRPr="006C68CD" w:rsidRDefault="00F94138" w:rsidP="00686B34">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Sınıf dersi/sunum: Düz anlatım, eğitici sunumu, etkileşimli amfi / sınıf dersleri, uzaktan eğitim </w:t>
            </w:r>
          </w:p>
          <w:p w:rsidR="00F94138" w:rsidRPr="006C68CD" w:rsidRDefault="00F94138" w:rsidP="00686B34">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Disiplinler arası öğrenme etkinlikleri (toplantılar, paneller, grup tartışmaları)    </w:t>
            </w:r>
          </w:p>
          <w:p w:rsidR="00F94138" w:rsidRPr="006C68CD" w:rsidRDefault="00F94138" w:rsidP="00686B34">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F94138" w:rsidRPr="006C68CD" w:rsidRDefault="00F94138" w:rsidP="00686B34">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Bağımsız öğrenme</w:t>
            </w:r>
          </w:p>
          <w:p w:rsidR="00F94138" w:rsidRPr="006C68CD" w:rsidRDefault="00F94138" w:rsidP="00686B34">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Mültidisiplin laboratuvar uygulamaları</w:t>
            </w:r>
          </w:p>
          <w:p w:rsidR="00F94138" w:rsidRPr="006C68CD" w:rsidRDefault="00F94138" w:rsidP="00686B34">
            <w:pPr>
              <w:numPr>
                <w:ilvl w:val="0"/>
                <w:numId w:val="16"/>
              </w:numPr>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noProof/>
                <w:sz w:val="24"/>
                <w:szCs w:val="24"/>
                <w:lang w:val="en-US"/>
              </w:rPr>
              <w:t>Projeye / araştırmaya dayalı öğrenme</w:t>
            </w:r>
          </w:p>
        </w:tc>
      </w:tr>
      <w:tr w:rsidR="00F94138" w:rsidRPr="006C68CD" w:rsidTr="00686B34">
        <w:trPr>
          <w:trHeight w:val="127"/>
        </w:trPr>
        <w:tc>
          <w:tcPr>
            <w:tcW w:w="2660" w:type="dxa"/>
            <w:vMerge/>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Profesyonelliğe yönelik eğitim</w:t>
            </w:r>
          </w:p>
        </w:tc>
        <w:tc>
          <w:tcPr>
            <w:tcW w:w="4863" w:type="dxa"/>
            <w:gridSpan w:val="2"/>
          </w:tcPr>
          <w:p w:rsidR="00F94138" w:rsidRPr="006C68CD" w:rsidRDefault="00F94138" w:rsidP="00686B34">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Disiplinler arası öğrenme etkinlikleri (toplantılar, paneller, forumlar, grup tartışmaları)</w:t>
            </w:r>
          </w:p>
          <w:p w:rsidR="00F94138" w:rsidRPr="006C68CD" w:rsidRDefault="00F94138" w:rsidP="00686B34">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Kritik durum tartışmaları</w:t>
            </w:r>
          </w:p>
          <w:p w:rsidR="00F94138" w:rsidRPr="006C68CD" w:rsidRDefault="00F94138" w:rsidP="00686B34">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Refleksiyon oturumları</w:t>
            </w:r>
          </w:p>
          <w:p w:rsidR="00F94138" w:rsidRPr="006C68CD" w:rsidRDefault="00F94138" w:rsidP="00686B34">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Oyunlaştırma, psikodrama</w:t>
            </w:r>
          </w:p>
          <w:p w:rsidR="00F94138" w:rsidRPr="006C68CD" w:rsidRDefault="00F94138" w:rsidP="00686B34">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Yazılı görsel metin/eser okumaları, yorumlamalar</w:t>
            </w:r>
          </w:p>
          <w:p w:rsidR="00F94138" w:rsidRPr="006C68CD" w:rsidRDefault="00F94138" w:rsidP="00686B34">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Öğrenci gelişim dosyası (portfolio) uygulaması</w:t>
            </w:r>
          </w:p>
          <w:p w:rsidR="00F94138" w:rsidRPr="006C68CD" w:rsidRDefault="00F94138" w:rsidP="00686B34">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İş başında öğrenme ve değerlendirme </w:t>
            </w:r>
          </w:p>
          <w:p w:rsidR="00F94138" w:rsidRPr="006C68CD" w:rsidRDefault="00F94138" w:rsidP="00686B34">
            <w:pPr>
              <w:spacing w:after="0" w:line="240" w:lineRule="auto"/>
              <w:jc w:val="both"/>
              <w:rPr>
                <w:rFonts w:ascii="Times New Roman" w:eastAsia="Times New Roman" w:hAnsi="Times New Roman" w:cs="Times New Roman"/>
                <w:noProof/>
                <w:sz w:val="24"/>
                <w:szCs w:val="24"/>
                <w:lang w:val="en-US"/>
              </w:rPr>
            </w:pPr>
          </w:p>
        </w:tc>
      </w:tr>
      <w:tr w:rsidR="00F94138" w:rsidRPr="006C68CD" w:rsidTr="00686B34">
        <w:trPr>
          <w:trHeight w:val="70"/>
        </w:trPr>
        <w:tc>
          <w:tcPr>
            <w:tcW w:w="2660" w:type="dxa"/>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6564" w:type="dxa"/>
            <w:gridSpan w:val="4"/>
          </w:tcPr>
          <w:p w:rsidR="00F94138" w:rsidRPr="006C68CD" w:rsidRDefault="00F94138" w:rsidP="00686B34">
            <w:pPr>
              <w:spacing w:after="0"/>
              <w:jc w:val="both"/>
              <w:rPr>
                <w:rFonts w:ascii="Times New Roman" w:eastAsia="Calibri" w:hAnsi="Times New Roman" w:cs="Times New Roman"/>
                <w:bCs/>
                <w:noProof/>
                <w:color w:val="000000"/>
                <w:sz w:val="24"/>
                <w:szCs w:val="24"/>
                <w:lang w:val="en-US"/>
              </w:rPr>
            </w:pPr>
            <w:r w:rsidRPr="006C68CD">
              <w:rPr>
                <w:rFonts w:ascii="Times New Roman" w:eastAsia="Calibri" w:hAnsi="Times New Roman" w:cs="Times New Roman"/>
                <w:bCs/>
                <w:noProof/>
                <w:color w:val="000000"/>
                <w:sz w:val="24"/>
                <w:szCs w:val="24"/>
                <w:lang w:val="en-US"/>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w:t>
            </w:r>
            <w:r w:rsidRPr="006C68CD">
              <w:rPr>
                <w:rFonts w:ascii="Times New Roman" w:eastAsia="Calibri" w:hAnsi="Times New Roman" w:cs="Times New Roman"/>
                <w:bCs/>
                <w:noProof/>
                <w:color w:val="000000"/>
                <w:sz w:val="24"/>
                <w:szCs w:val="24"/>
                <w:lang w:val="en-US"/>
              </w:rPr>
              <w:lastRenderedPageBreak/>
              <w:t>notu verilecektir. Staj karnesi üzerinden alınan puanın %10’u alınacaktır. Geri kalan %90’lık puan kısmı ise teorik ve sözlü sınavdan elde edilecektir. Teorik sınavın %40’si ve sözlü sınavın %50’si alınarak hesaplanacaktır. Toplamda 100 puan üzerinden FTR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F94138" w:rsidRPr="006C68CD" w:rsidTr="00686B34">
              <w:tc>
                <w:tcPr>
                  <w:tcW w:w="1304" w:type="dxa"/>
                  <w:shd w:val="clear" w:color="auto" w:fill="0070C0"/>
                  <w:vAlign w:val="center"/>
                </w:tcPr>
                <w:p w:rsidR="00F94138" w:rsidRPr="006C68CD" w:rsidRDefault="00F94138" w:rsidP="00686B34">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TÜRÜ</w:t>
                  </w:r>
                </w:p>
              </w:tc>
              <w:tc>
                <w:tcPr>
                  <w:tcW w:w="2410" w:type="dxa"/>
                  <w:shd w:val="clear" w:color="auto" w:fill="0070C0"/>
                  <w:vAlign w:val="center"/>
                </w:tcPr>
                <w:p w:rsidR="00F94138" w:rsidRPr="006C68CD" w:rsidRDefault="00F94138" w:rsidP="00686B34">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ADI/İÇERİĞİ</w:t>
                  </w:r>
                </w:p>
              </w:tc>
              <w:tc>
                <w:tcPr>
                  <w:tcW w:w="822" w:type="dxa"/>
                  <w:shd w:val="clear" w:color="auto" w:fill="0070C0"/>
                  <w:vAlign w:val="center"/>
                </w:tcPr>
                <w:p w:rsidR="00F94138" w:rsidRPr="006C68CD" w:rsidRDefault="00F94138" w:rsidP="00686B34">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SÜRESİ</w:t>
                  </w:r>
                </w:p>
                <w:p w:rsidR="00F94138" w:rsidRPr="006C68CD" w:rsidRDefault="00F94138" w:rsidP="00686B34">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(saat)</w:t>
                  </w:r>
                </w:p>
              </w:tc>
              <w:tc>
                <w:tcPr>
                  <w:tcW w:w="1910" w:type="dxa"/>
                  <w:shd w:val="clear" w:color="auto" w:fill="0070C0"/>
                  <w:vAlign w:val="center"/>
                </w:tcPr>
                <w:p w:rsidR="00F94138" w:rsidRPr="006C68CD" w:rsidRDefault="00F94138" w:rsidP="00686B34">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ÖLÇME-DEĞERLENDİRME YÖNTEMİ</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muayene yöntemleri</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Ağrı patofizyolojisi, sınıflandırması ve tedavisi</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ve alt ekstremite ağrılarına yaklaşım</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Bel ve boyun ağrılarına yaklaşım</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Artrtili hastaya yaklaşım</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Dejeneratif eklem hastalıkları</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Romatoid artrit</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Spondiloartropatiler</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Kollajen doku hastalıkları</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Spinal kord yaralanmaları ve rehabilitasyonu</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İnme ve sık görülen diğer SSS hastalıkları ve rehabilitasyonu</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Eklem dışı yumuşak doku romatizmaları</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Serebral palsi rehabilitasyonu</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Osteoporoz ve metabolik kemik hastalıkları</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Kristal depo hastalıkları</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 xml:space="preserve">Yaşam kalitesi ve temel rehabilitasyon </w:t>
                  </w:r>
                  <w:r w:rsidRPr="006C68CD">
                    <w:rPr>
                      <w:rFonts w:ascii="Times New Roman" w:eastAsia="Times New Roman" w:hAnsi="Times New Roman" w:cs="Times New Roman"/>
                      <w:noProof/>
                      <w:color w:val="000000"/>
                      <w:sz w:val="24"/>
                      <w:szCs w:val="24"/>
                      <w:lang w:val="en-US"/>
                    </w:rPr>
                    <w:lastRenderedPageBreak/>
                    <w:t>kriterleri</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1</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Periferik sinir yaralanmaları ve tuzak nöropatiler</w:t>
                  </w:r>
                </w:p>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Vaskülitler</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Fizik tedavi ajanları</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Kas-İskelet sistemi ve inflamatuar hastalıklarda sık kullanılan ilaçlar ve akılcı ilaç kullanımı</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Üst ekstremite muayenesi</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Alt ekstremite muayenesi</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Omurga muayenesi</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Aydınlatma ve onam alabilme</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Kas iskelet sistemi hastalıklarında anamnez alma</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Akılcı ilaç kullanımı</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 xml:space="preserve">Epikriz hazırlama </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Hasta dosyası hazırlama</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Reçete yazma pratiği</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Nörolojik muayene</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Tarama ve tanısal amaçlı inceleme sonuçlarını yorumlayabilme</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Hekimlik </w:t>
                  </w:r>
                  <w:r w:rsidRPr="006C68CD">
                    <w:rPr>
                      <w:rFonts w:ascii="Times New Roman" w:eastAsia="Times New Roman" w:hAnsi="Times New Roman" w:cs="Times New Roman"/>
                      <w:noProof/>
                      <w:sz w:val="24"/>
                      <w:szCs w:val="24"/>
                      <w:lang w:val="en-US"/>
                    </w:rPr>
                    <w:lastRenderedPageBreak/>
                    <w:t>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lastRenderedPageBreak/>
                    <w:t xml:space="preserve">Kas iskelet sistemi </w:t>
                  </w:r>
                  <w:r w:rsidRPr="006C68CD">
                    <w:rPr>
                      <w:rFonts w:ascii="Times New Roman" w:eastAsia="Times New Roman" w:hAnsi="Times New Roman" w:cs="Times New Roman"/>
                      <w:noProof/>
                      <w:color w:val="000000"/>
                      <w:sz w:val="24"/>
                      <w:szCs w:val="24"/>
                      <w:lang w:val="en-US"/>
                    </w:rPr>
                    <w:lastRenderedPageBreak/>
                    <w:t>radyolojisi</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 xml:space="preserve">4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Sözlü sınav, </w:t>
                  </w:r>
                  <w:r w:rsidRPr="006C68CD">
                    <w:rPr>
                      <w:rFonts w:ascii="Times New Roman" w:eastAsia="Times New Roman" w:hAnsi="Times New Roman" w:cs="Times New Roman"/>
                      <w:noProof/>
                      <w:sz w:val="24"/>
                      <w:szCs w:val="24"/>
                      <w:lang w:val="en-US"/>
                    </w:rPr>
                    <w:lastRenderedPageBreak/>
                    <w:t>Karne notu</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 xml:space="preserve">Laboratuvar inceleme için istek fişi doldurma </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rPr>
                <w:trHeight w:val="587"/>
              </w:trPr>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Hastanın uygun olarak taşınmasını sağlayabilme</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eğitim</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Üst ekstremite ortez uygulama</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eğitim</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Alt ekstremite ortez uygulama</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eğitim</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Spinal ortez uygulama</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eğitim</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Olgular eşliğinde egzersiz uygulama</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Profesyonelliğe yönelik gelişim</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Seminer/literatür/olgu tartışmaları</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8 </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İş başında öğrenme</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Poliklinikte hasta değerlendirme</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6</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İş başında öğrenme</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Klinik Viziti</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F94138" w:rsidRPr="006C68CD" w:rsidTr="00686B34">
              <w:tc>
                <w:tcPr>
                  <w:tcW w:w="1304"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İş başında öğrenme</w:t>
                  </w:r>
                </w:p>
              </w:tc>
              <w:tc>
                <w:tcPr>
                  <w:tcW w:w="2410" w:type="dxa"/>
                  <w:vAlign w:val="center"/>
                </w:tcPr>
                <w:p w:rsidR="00F94138" w:rsidRPr="006C68CD" w:rsidRDefault="00F94138" w:rsidP="00686B34">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Fizik tedavi uygulamaları</w:t>
                  </w:r>
                </w:p>
              </w:tc>
              <w:tc>
                <w:tcPr>
                  <w:tcW w:w="822" w:type="dxa"/>
                  <w:vAlign w:val="center"/>
                </w:tcPr>
                <w:p w:rsidR="00F94138" w:rsidRPr="006C68CD" w:rsidRDefault="00F94138" w:rsidP="00686B34">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F94138" w:rsidRPr="006C68CD" w:rsidRDefault="00F94138" w:rsidP="00686B34">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F94138" w:rsidRPr="006C68CD" w:rsidTr="00686B34">
              <w:tc>
                <w:tcPr>
                  <w:tcW w:w="6446" w:type="dxa"/>
                  <w:gridSpan w:val="4"/>
                  <w:vAlign w:val="center"/>
                </w:tcPr>
                <w:p w:rsidR="00F94138" w:rsidRPr="006C68CD" w:rsidRDefault="00F94138" w:rsidP="00686B34">
                  <w:pPr>
                    <w:spacing w:after="0"/>
                    <w:rPr>
                      <w:rFonts w:ascii="Times New Roman" w:eastAsia="Times New Roman" w:hAnsi="Times New Roman" w:cs="Times New Roman"/>
                      <w:b/>
                      <w:noProof/>
                      <w:sz w:val="24"/>
                      <w:szCs w:val="24"/>
                      <w:lang w:val="en-US"/>
                    </w:rPr>
                  </w:pPr>
                </w:p>
                <w:p w:rsidR="00F94138" w:rsidRPr="006C68CD" w:rsidRDefault="00F94138" w:rsidP="00686B34">
                  <w:pPr>
                    <w:spacing w:after="0"/>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ÇSS: Çoktan seçmeli soru O-ÇSS: Olguya dayalı çoktan seçmeli soru</w:t>
                  </w:r>
                </w:p>
              </w:tc>
            </w:tr>
          </w:tbl>
          <w:p w:rsidR="00F94138" w:rsidRPr="006C68CD" w:rsidRDefault="00F94138" w:rsidP="00686B34">
            <w:pPr>
              <w:spacing w:after="0"/>
              <w:jc w:val="both"/>
              <w:rPr>
                <w:rFonts w:ascii="Times New Roman" w:eastAsia="Times New Roman" w:hAnsi="Times New Roman" w:cs="Times New Roman"/>
                <w:b/>
                <w:noProof/>
                <w:sz w:val="24"/>
                <w:szCs w:val="24"/>
                <w:lang w:val="en-US"/>
              </w:rPr>
            </w:pPr>
          </w:p>
        </w:tc>
      </w:tr>
      <w:tr w:rsidR="00F94138" w:rsidRPr="006C68CD" w:rsidTr="00686B34">
        <w:trPr>
          <w:trHeight w:val="70"/>
        </w:trPr>
        <w:tc>
          <w:tcPr>
            <w:tcW w:w="2660" w:type="dxa"/>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c>
          <w:tcPr>
            <w:tcW w:w="6564" w:type="dxa"/>
            <w:gridSpan w:val="4"/>
          </w:tcPr>
          <w:p w:rsidR="00F94138" w:rsidRPr="006C68CD" w:rsidRDefault="00F94138" w:rsidP="00686B34">
            <w:pPr>
              <w:spacing w:after="0"/>
              <w:jc w:val="both"/>
              <w:rPr>
                <w:rFonts w:ascii="Times New Roman" w:eastAsia="Calibri" w:hAnsi="Times New Roman" w:cs="Times New Roman"/>
                <w:bCs/>
                <w:noProof/>
                <w:color w:val="000000"/>
                <w:sz w:val="24"/>
                <w:szCs w:val="24"/>
                <w:lang w:val="en-US"/>
              </w:rPr>
            </w:pPr>
          </w:p>
        </w:tc>
      </w:tr>
      <w:tr w:rsidR="00F94138" w:rsidRPr="006C68CD" w:rsidTr="00686B34">
        <w:tc>
          <w:tcPr>
            <w:tcW w:w="2660" w:type="dxa"/>
            <w:vMerge w:val="restart"/>
            <w:vAlign w:val="center"/>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ÖNERİLEN KAYNAKLAR</w:t>
            </w:r>
          </w:p>
        </w:tc>
        <w:tc>
          <w:tcPr>
            <w:tcW w:w="6564" w:type="dxa"/>
            <w:gridSpan w:val="4"/>
          </w:tcPr>
          <w:p w:rsidR="00F94138" w:rsidRPr="006C68CD" w:rsidRDefault="00F94138" w:rsidP="00686B34">
            <w:pPr>
              <w:numPr>
                <w:ilvl w:val="0"/>
                <w:numId w:val="11"/>
              </w:numPr>
              <w:spacing w:after="0" w:line="240" w:lineRule="auto"/>
              <w:contextualSpacing/>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Fiziksel Tıp ve Rehabilitasyon Staj ders notları</w:t>
            </w:r>
          </w:p>
        </w:tc>
      </w:tr>
      <w:tr w:rsidR="00F94138" w:rsidRPr="006C68CD" w:rsidTr="00686B34">
        <w:tc>
          <w:tcPr>
            <w:tcW w:w="2660" w:type="dxa"/>
            <w:vMerge/>
          </w:tcPr>
          <w:p w:rsidR="00F94138" w:rsidRPr="006C68CD" w:rsidRDefault="00F94138" w:rsidP="00686B34">
            <w:pPr>
              <w:spacing w:after="0" w:line="240" w:lineRule="auto"/>
              <w:rPr>
                <w:rFonts w:ascii="Times New Roman" w:eastAsia="Times New Roman" w:hAnsi="Times New Roman" w:cs="Times New Roman"/>
                <w:b/>
                <w:noProof/>
                <w:sz w:val="24"/>
                <w:szCs w:val="24"/>
                <w:lang w:val="en-US"/>
              </w:rPr>
            </w:pPr>
          </w:p>
        </w:tc>
        <w:tc>
          <w:tcPr>
            <w:tcW w:w="6564" w:type="dxa"/>
            <w:gridSpan w:val="4"/>
          </w:tcPr>
          <w:p w:rsidR="00F94138" w:rsidRPr="006C68CD" w:rsidRDefault="00F94138" w:rsidP="00686B34">
            <w:pPr>
              <w:numPr>
                <w:ilvl w:val="0"/>
                <w:numId w:val="11"/>
              </w:numPr>
              <w:spacing w:after="0" w:line="240" w:lineRule="auto"/>
              <w:contextualSpacing/>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Romatoloji. Editörler: Ataman Ş, Yalçın P. Birinci baskı. Nobel Kitapevleri, Ankara, 2012.</w:t>
            </w:r>
          </w:p>
        </w:tc>
      </w:tr>
      <w:tr w:rsidR="00F94138" w:rsidRPr="006C68CD" w:rsidTr="00686B34">
        <w:tc>
          <w:tcPr>
            <w:tcW w:w="2660" w:type="dxa"/>
            <w:vMerge/>
          </w:tcPr>
          <w:p w:rsidR="00F94138" w:rsidRPr="006C68CD" w:rsidRDefault="00F94138" w:rsidP="00686B34">
            <w:pPr>
              <w:spacing w:after="0" w:line="240" w:lineRule="auto"/>
              <w:rPr>
                <w:rFonts w:ascii="Times New Roman" w:eastAsia="Times New Roman" w:hAnsi="Times New Roman" w:cs="Times New Roman"/>
                <w:b/>
                <w:noProof/>
                <w:sz w:val="24"/>
                <w:szCs w:val="24"/>
                <w:lang w:val="en-US"/>
              </w:rPr>
            </w:pPr>
          </w:p>
        </w:tc>
        <w:tc>
          <w:tcPr>
            <w:tcW w:w="6564" w:type="dxa"/>
            <w:gridSpan w:val="4"/>
          </w:tcPr>
          <w:p w:rsidR="00F94138" w:rsidRPr="006C68CD" w:rsidRDefault="00F94138" w:rsidP="00686B34">
            <w:pPr>
              <w:numPr>
                <w:ilvl w:val="0"/>
                <w:numId w:val="11"/>
              </w:numPr>
              <w:spacing w:after="0" w:line="240" w:lineRule="auto"/>
              <w:contextualSpacing/>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Kelley’s Textbook of Rheumatology. 9th edition. Eds: Gary S. Firestein, Ralph C. Budd, Sherine E. Gabriel, Lain B. Mclnnes and James R. O’dell, Elsevier, 2012.</w:t>
            </w:r>
          </w:p>
        </w:tc>
      </w:tr>
      <w:tr w:rsidR="00F94138" w:rsidRPr="006C68CD" w:rsidTr="00686B34">
        <w:tc>
          <w:tcPr>
            <w:tcW w:w="2660" w:type="dxa"/>
            <w:vMerge/>
          </w:tcPr>
          <w:p w:rsidR="00F94138" w:rsidRPr="006C68CD" w:rsidRDefault="00F94138" w:rsidP="00686B34">
            <w:pPr>
              <w:spacing w:after="0" w:line="240" w:lineRule="auto"/>
              <w:rPr>
                <w:rFonts w:ascii="Times New Roman" w:eastAsia="Times New Roman" w:hAnsi="Times New Roman" w:cs="Times New Roman"/>
                <w:b/>
                <w:noProof/>
                <w:sz w:val="24"/>
                <w:szCs w:val="24"/>
                <w:lang w:val="en-US"/>
              </w:rPr>
            </w:pPr>
          </w:p>
        </w:tc>
        <w:tc>
          <w:tcPr>
            <w:tcW w:w="6564" w:type="dxa"/>
            <w:gridSpan w:val="4"/>
          </w:tcPr>
          <w:p w:rsidR="00F94138" w:rsidRPr="006C68CD" w:rsidRDefault="00F94138" w:rsidP="00686B34">
            <w:pPr>
              <w:numPr>
                <w:ilvl w:val="0"/>
                <w:numId w:val="11"/>
              </w:numPr>
              <w:spacing w:after="0" w:line="240" w:lineRule="auto"/>
              <w:contextualSpacing/>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Physical Medicine and Rehabilitation Principles and Practice 5th edition. Edit: De Lisa. J.A., Lippincott Williams and Wilkins, Philadelphia, 2010.</w:t>
            </w:r>
          </w:p>
        </w:tc>
      </w:tr>
      <w:tr w:rsidR="00F94138" w:rsidRPr="006C68CD" w:rsidTr="00686B34">
        <w:tc>
          <w:tcPr>
            <w:tcW w:w="2660" w:type="dxa"/>
            <w:vMerge/>
          </w:tcPr>
          <w:p w:rsidR="00F94138" w:rsidRPr="006C68CD" w:rsidRDefault="00F94138" w:rsidP="00686B34">
            <w:pPr>
              <w:spacing w:after="0" w:line="240" w:lineRule="auto"/>
              <w:rPr>
                <w:rFonts w:ascii="Times New Roman" w:eastAsia="Times New Roman" w:hAnsi="Times New Roman" w:cs="Times New Roman"/>
                <w:b/>
                <w:noProof/>
                <w:sz w:val="24"/>
                <w:szCs w:val="24"/>
                <w:lang w:val="en-US"/>
              </w:rPr>
            </w:pPr>
          </w:p>
        </w:tc>
        <w:tc>
          <w:tcPr>
            <w:tcW w:w="6564" w:type="dxa"/>
            <w:gridSpan w:val="4"/>
          </w:tcPr>
          <w:p w:rsidR="00F94138" w:rsidRPr="006C68CD" w:rsidRDefault="00F94138" w:rsidP="00686B34">
            <w:pPr>
              <w:numPr>
                <w:ilvl w:val="0"/>
                <w:numId w:val="11"/>
              </w:numPr>
              <w:spacing w:after="0" w:line="240" w:lineRule="auto"/>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 Oğuz H, Çakırbay H, Yanık B, ed. Tıbbi Rehabilitasyon. Nobel Kitabevi, İstanbul 2015. </w:t>
            </w:r>
          </w:p>
        </w:tc>
      </w:tr>
    </w:tbl>
    <w:p w:rsidR="00F94138" w:rsidRPr="006C68CD" w:rsidRDefault="00F94138" w:rsidP="00F94138">
      <w:pPr>
        <w:spacing w:after="0" w:line="240" w:lineRule="auto"/>
        <w:jc w:val="center"/>
        <w:rPr>
          <w:rFonts w:ascii="Times New Roman" w:eastAsia="Times New Roman" w:hAnsi="Times New Roman" w:cs="Times New Roman"/>
          <w:b/>
          <w:noProof/>
          <w:sz w:val="24"/>
          <w:szCs w:val="24"/>
          <w:u w:val="single"/>
          <w:lang w:val="en-US"/>
        </w:rPr>
      </w:pPr>
    </w:p>
    <w:p w:rsidR="00F94138" w:rsidRPr="006C68CD" w:rsidRDefault="00F94138" w:rsidP="00F94138">
      <w:pPr>
        <w:spacing w:after="0" w:line="240" w:lineRule="auto"/>
        <w:rPr>
          <w:rFonts w:ascii="Times New Roman" w:eastAsia="Times New Roman" w:hAnsi="Times New Roman" w:cs="Times New Roman"/>
          <w:b/>
          <w:noProof/>
          <w:sz w:val="24"/>
          <w:szCs w:val="24"/>
          <w:u w:val="single"/>
          <w:lang w:val="en-US"/>
        </w:rPr>
      </w:pPr>
    </w:p>
    <w:p w:rsidR="00F94138" w:rsidRPr="006C68CD" w:rsidRDefault="00F94138" w:rsidP="00F94138">
      <w:pPr>
        <w:spacing w:after="0" w:line="240" w:lineRule="auto"/>
        <w:rPr>
          <w:rFonts w:ascii="Times New Roman" w:eastAsia="Times New Roman" w:hAnsi="Times New Roman" w:cs="Times New Roman"/>
          <w:b/>
          <w:noProof/>
          <w:sz w:val="24"/>
          <w:szCs w:val="24"/>
          <w:u w:val="single"/>
          <w:lang w:val="en-US"/>
        </w:rPr>
      </w:pPr>
    </w:p>
    <w:p w:rsidR="00F94138" w:rsidRPr="006C68CD" w:rsidRDefault="00F94138" w:rsidP="00F94138">
      <w:pPr>
        <w:spacing w:after="0" w:line="240" w:lineRule="auto"/>
        <w:rPr>
          <w:rFonts w:ascii="Times New Roman" w:eastAsia="Times New Roman" w:hAnsi="Times New Roman" w:cs="Times New Roman"/>
          <w:b/>
          <w:noProof/>
          <w:sz w:val="24"/>
          <w:szCs w:val="24"/>
          <w:u w:val="single"/>
          <w:lang w:val="en-US"/>
        </w:rPr>
      </w:pPr>
    </w:p>
    <w:p w:rsidR="00F94138" w:rsidRPr="006C68CD" w:rsidRDefault="00F94138" w:rsidP="00F94138">
      <w:pPr>
        <w:spacing w:after="0" w:line="240" w:lineRule="auto"/>
        <w:rPr>
          <w:rFonts w:ascii="Times New Roman" w:eastAsia="Times New Roman" w:hAnsi="Times New Roman" w:cs="Times New Roman"/>
          <w:b/>
          <w:noProof/>
          <w:sz w:val="24"/>
          <w:szCs w:val="24"/>
          <w:u w:val="single"/>
          <w:lang w:val="en-US"/>
        </w:rPr>
      </w:pPr>
    </w:p>
    <w:p w:rsidR="00F94138" w:rsidRDefault="00F94138" w:rsidP="00F94138">
      <w:pPr>
        <w:rPr>
          <w:rFonts w:ascii="Times New Roman" w:eastAsia="Times New Roman" w:hAnsi="Times New Roman" w:cs="Times New Roman"/>
          <w:b/>
          <w:noProof/>
          <w:sz w:val="24"/>
          <w:szCs w:val="24"/>
          <w:u w:val="single"/>
          <w:lang w:val="en-US"/>
        </w:rPr>
      </w:pPr>
    </w:p>
    <w:p w:rsidR="00F94138" w:rsidRPr="006C68CD" w:rsidRDefault="00F94138" w:rsidP="00F94138">
      <w:pPr>
        <w:jc w:val="center"/>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lastRenderedPageBreak/>
        <w:t>GİRESUN ÜNİVERSİTESİ TIP FAKÜLTESİ</w:t>
      </w:r>
    </w:p>
    <w:p w:rsidR="00F94138" w:rsidRPr="006C68CD" w:rsidRDefault="00F94138" w:rsidP="00F94138">
      <w:pPr>
        <w:jc w:val="center"/>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FİZİKSEL TIP VE REHABİLİTASYON ANABİLİM DALI</w:t>
      </w:r>
    </w:p>
    <w:p w:rsidR="00F94138" w:rsidRPr="006C68CD" w:rsidRDefault="00F94138" w:rsidP="00F94138">
      <w:pPr>
        <w:jc w:val="both"/>
        <w:rPr>
          <w:rFonts w:ascii="Times New Roman" w:eastAsia="Calibri" w:hAnsi="Times New Roman" w:cs="Times New Roman"/>
          <w:noProof/>
          <w:sz w:val="24"/>
          <w:szCs w:val="24"/>
          <w:lang w:val="en-US"/>
        </w:rPr>
      </w:pPr>
      <w:r w:rsidRPr="006C68CD">
        <w:rPr>
          <w:rFonts w:ascii="Times New Roman" w:eastAsia="Calibri" w:hAnsi="Times New Roman" w:cs="Times New Roman"/>
          <w:b/>
          <w:noProof/>
          <w:sz w:val="24"/>
          <w:szCs w:val="24"/>
          <w:lang w:val="en-US"/>
        </w:rPr>
        <w:t>Fiziksel Tıp ve Rehabilitasyon</w:t>
      </w:r>
      <w:r w:rsidRPr="006C68CD">
        <w:rPr>
          <w:rFonts w:ascii="Times New Roman" w:eastAsia="Calibri" w:hAnsi="Times New Roman" w:cs="Times New Roman"/>
          <w:noProof/>
          <w:sz w:val="24"/>
          <w:szCs w:val="24"/>
          <w:lang w:val="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F94138" w:rsidRPr="006C68CD" w:rsidRDefault="00F94138" w:rsidP="00F94138">
      <w:pPr>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Başarı dileklerimizle…</w:t>
      </w:r>
    </w:p>
    <w:p w:rsidR="00F94138" w:rsidRPr="006C68CD" w:rsidRDefault="00F94138" w:rsidP="00F94138">
      <w:pPr>
        <w:jc w:val="both"/>
        <w:rPr>
          <w:rFonts w:ascii="Times New Roman" w:eastAsia="Calibri" w:hAnsi="Times New Roman" w:cs="Times New Roman"/>
          <w:noProof/>
          <w:sz w:val="24"/>
          <w:szCs w:val="24"/>
          <w:lang w:val="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4677"/>
        <w:gridCol w:w="993"/>
        <w:gridCol w:w="1134"/>
        <w:gridCol w:w="1307"/>
      </w:tblGrid>
      <w:tr w:rsidR="00F94138" w:rsidRPr="006C68CD" w:rsidTr="00686B34">
        <w:tc>
          <w:tcPr>
            <w:tcW w:w="1101" w:type="dxa"/>
            <w:shd w:val="clear" w:color="auto" w:fill="548DD4"/>
          </w:tcPr>
          <w:p w:rsidR="00F94138" w:rsidRPr="006C68CD" w:rsidRDefault="00F94138" w:rsidP="00686B34">
            <w:pPr>
              <w:spacing w:after="0" w:line="240" w:lineRule="auto"/>
              <w:jc w:val="both"/>
              <w:rPr>
                <w:rFonts w:ascii="Times New Roman" w:eastAsia="Calibri" w:hAnsi="Times New Roman" w:cs="Times New Roman"/>
                <w:noProof/>
                <w:color w:val="FFFFFF"/>
                <w:sz w:val="24"/>
                <w:szCs w:val="24"/>
                <w:lang w:val="en-US"/>
              </w:rPr>
            </w:pPr>
          </w:p>
        </w:tc>
        <w:tc>
          <w:tcPr>
            <w:tcW w:w="4677" w:type="dxa"/>
            <w:shd w:val="clear" w:color="auto" w:fill="548DD4"/>
          </w:tcPr>
          <w:p w:rsidR="00F94138" w:rsidRPr="006C68CD" w:rsidRDefault="00F94138" w:rsidP="00686B34">
            <w:pPr>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sz w:val="24"/>
                <w:szCs w:val="24"/>
                <w:lang w:val="en-US"/>
              </w:rPr>
              <w:t>İŞLEMLER</w:t>
            </w:r>
          </w:p>
        </w:tc>
        <w:tc>
          <w:tcPr>
            <w:tcW w:w="993" w:type="dxa"/>
            <w:shd w:val="clear" w:color="auto" w:fill="548DD4"/>
          </w:tcPr>
          <w:p w:rsidR="00F94138" w:rsidRPr="006C68CD" w:rsidRDefault="00F94138" w:rsidP="00686B34">
            <w:pPr>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sz w:val="24"/>
                <w:szCs w:val="24"/>
                <w:lang w:val="en-US"/>
              </w:rPr>
              <w:t>PUAN</w:t>
            </w:r>
          </w:p>
        </w:tc>
        <w:tc>
          <w:tcPr>
            <w:tcW w:w="1134" w:type="dxa"/>
            <w:shd w:val="clear" w:color="auto" w:fill="548DD4"/>
          </w:tcPr>
          <w:p w:rsidR="00F94138" w:rsidRPr="006C68CD" w:rsidRDefault="00F94138" w:rsidP="00686B34">
            <w:pPr>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sz w:val="24"/>
                <w:szCs w:val="24"/>
                <w:lang w:val="en-US"/>
              </w:rPr>
              <w:t>TARİH</w:t>
            </w:r>
          </w:p>
        </w:tc>
        <w:tc>
          <w:tcPr>
            <w:tcW w:w="1307" w:type="dxa"/>
            <w:shd w:val="clear" w:color="auto" w:fill="548DD4"/>
          </w:tcPr>
          <w:p w:rsidR="00F94138" w:rsidRPr="006C68CD" w:rsidRDefault="00F94138" w:rsidP="00686B34">
            <w:pPr>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sz w:val="24"/>
                <w:szCs w:val="24"/>
                <w:lang w:val="en-US"/>
              </w:rPr>
              <w:t>ONAY</w:t>
            </w: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Birinci hastayı, dosyasını hazırlama ve hastayı öğretim üyesi vizitinde sunma</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10</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muayenesi</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10</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3</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Nörolojik muayene</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Literatür sunumu yapma</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10</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epkirizi hazırlama</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6</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7</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Direkt radyografileri okuma ve değerlendirme</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8</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Laboratuvar inceleme için istek formu doldurabilme, sonuçlarını yorumlayabilme</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9</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Egzersiz uygulamasına  katılma</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11</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Hastaları aydınlatma ve onam alma sürecine katılma</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12</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Ortez, protez reçetesinin düzenlenmesine gözlemci olarak katılma</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13</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Akılcı ilaç kullanımı kapsamında reçete düzenleyebilme</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14</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 tedavi ajanlarının uygulanmasına gözlemci olarak katılma</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15</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Hastanın yatak başından uygun bir şekilde transferini sağlayabilme</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shd w:val="clear" w:color="auto" w:fill="548DD4"/>
          </w:tcPr>
          <w:p w:rsidR="00F94138" w:rsidRPr="006C68CD" w:rsidRDefault="00F94138" w:rsidP="00686B34">
            <w:pPr>
              <w:spacing w:after="0" w:line="240" w:lineRule="auto"/>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Ek işlemler</w:t>
            </w:r>
          </w:p>
        </w:tc>
        <w:tc>
          <w:tcPr>
            <w:tcW w:w="4677" w:type="dxa"/>
            <w:shd w:val="clear" w:color="auto" w:fill="548DD4"/>
          </w:tcPr>
          <w:p w:rsidR="00F94138" w:rsidRPr="006C68CD" w:rsidRDefault="00F94138" w:rsidP="00686B34">
            <w:pPr>
              <w:spacing w:after="0" w:line="240" w:lineRule="auto"/>
              <w:rPr>
                <w:rFonts w:ascii="Times New Roman" w:eastAsia="Times New Roman" w:hAnsi="Times New Roman" w:cs="Times New Roman"/>
                <w:noProof/>
                <w:color w:val="FFFFFF"/>
                <w:sz w:val="24"/>
                <w:szCs w:val="24"/>
                <w:lang w:val="en-US"/>
              </w:rPr>
            </w:pPr>
          </w:p>
        </w:tc>
        <w:tc>
          <w:tcPr>
            <w:tcW w:w="993" w:type="dxa"/>
            <w:shd w:val="clear" w:color="auto" w:fill="548DD4"/>
          </w:tcPr>
          <w:p w:rsidR="00F94138" w:rsidRPr="006C68CD" w:rsidRDefault="00F94138" w:rsidP="00686B34">
            <w:pPr>
              <w:spacing w:after="0" w:line="240" w:lineRule="auto"/>
              <w:rPr>
                <w:rFonts w:ascii="Times New Roman" w:eastAsia="Times New Roman" w:hAnsi="Times New Roman" w:cs="Times New Roman"/>
                <w:noProof/>
                <w:color w:val="FFFFFF"/>
                <w:sz w:val="24"/>
                <w:szCs w:val="24"/>
                <w:lang w:val="en-US"/>
              </w:rPr>
            </w:pPr>
          </w:p>
        </w:tc>
        <w:tc>
          <w:tcPr>
            <w:tcW w:w="1134" w:type="dxa"/>
            <w:shd w:val="clear" w:color="auto" w:fill="548DD4"/>
          </w:tcPr>
          <w:p w:rsidR="00F94138" w:rsidRPr="006C68CD" w:rsidRDefault="00F94138" w:rsidP="00686B34">
            <w:pPr>
              <w:spacing w:after="0" w:line="240" w:lineRule="auto"/>
              <w:rPr>
                <w:rFonts w:ascii="Times New Roman" w:eastAsia="Times New Roman" w:hAnsi="Times New Roman" w:cs="Times New Roman"/>
                <w:noProof/>
                <w:color w:val="FFFFFF"/>
                <w:sz w:val="24"/>
                <w:szCs w:val="24"/>
                <w:lang w:val="en-US"/>
              </w:rPr>
            </w:pPr>
          </w:p>
        </w:tc>
        <w:tc>
          <w:tcPr>
            <w:tcW w:w="1307" w:type="dxa"/>
            <w:shd w:val="clear" w:color="auto" w:fill="548DD4"/>
          </w:tcPr>
          <w:p w:rsidR="00F94138" w:rsidRPr="006C68CD" w:rsidRDefault="00F94138" w:rsidP="00686B34">
            <w:pPr>
              <w:spacing w:after="0" w:line="240" w:lineRule="auto"/>
              <w:rPr>
                <w:rFonts w:ascii="Times New Roman" w:eastAsia="Times New Roman" w:hAnsi="Times New Roman" w:cs="Times New Roman"/>
                <w:noProof/>
                <w:color w:val="FFFFF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16</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İkinci hastayı hazırlama ve hastayı öğretim üyesi vizitinde sunma</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r w:rsidR="00F94138" w:rsidRPr="006C68CD" w:rsidTr="00686B34">
        <w:tc>
          <w:tcPr>
            <w:tcW w:w="1101"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17</w:t>
            </w:r>
          </w:p>
        </w:tc>
        <w:tc>
          <w:tcPr>
            <w:tcW w:w="467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Stajda tüm yoklamalarda eksiksiz bulunabilme</w:t>
            </w:r>
          </w:p>
        </w:tc>
        <w:tc>
          <w:tcPr>
            <w:tcW w:w="993"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10</w:t>
            </w:r>
          </w:p>
        </w:tc>
        <w:tc>
          <w:tcPr>
            <w:tcW w:w="1134"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c>
          <w:tcPr>
            <w:tcW w:w="1307" w:type="dxa"/>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p>
        </w:tc>
      </w:tr>
    </w:tbl>
    <w:p w:rsidR="00F94138" w:rsidRPr="006C68CD" w:rsidRDefault="00F94138" w:rsidP="00F94138">
      <w:pPr>
        <w:jc w:val="both"/>
        <w:rPr>
          <w:rFonts w:ascii="Times New Roman" w:eastAsia="Calibri" w:hAnsi="Times New Roman" w:cs="Times New Roman"/>
          <w:noProof/>
          <w:sz w:val="24"/>
          <w:szCs w:val="24"/>
          <w:lang w:val="en-US"/>
        </w:rPr>
      </w:pPr>
    </w:p>
    <w:p w:rsidR="00F94138" w:rsidRPr="006C68CD" w:rsidRDefault="00F94138" w:rsidP="00F94138">
      <w:pPr>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Karar(Puan):                                                                                                                           Tarih:</w:t>
      </w:r>
    </w:p>
    <w:p w:rsidR="00F94138" w:rsidRPr="006C68CD" w:rsidRDefault="00F94138" w:rsidP="00F94138">
      <w:pPr>
        <w:shd w:val="clear" w:color="auto" w:fill="FFFFFF"/>
        <w:spacing w:after="0" w:line="360" w:lineRule="auto"/>
        <w:jc w:val="center"/>
        <w:rPr>
          <w:rFonts w:ascii="Times New Roman" w:eastAsia="Times New Roman" w:hAnsi="Times New Roman" w:cs="Times New Roman"/>
          <w:b/>
          <w:noProof/>
          <w:sz w:val="24"/>
          <w:szCs w:val="24"/>
          <w:lang w:val="en-US"/>
        </w:rPr>
      </w:pPr>
    </w:p>
    <w:p w:rsidR="00F94138" w:rsidRPr="006C68CD" w:rsidRDefault="00F94138" w:rsidP="00F94138">
      <w:pPr>
        <w:shd w:val="clear" w:color="auto" w:fill="FFFFFF"/>
        <w:spacing w:after="0" w:line="360" w:lineRule="auto"/>
        <w:jc w:val="center"/>
        <w:rPr>
          <w:rFonts w:ascii="Times New Roman" w:eastAsia="Times New Roman" w:hAnsi="Times New Roman" w:cs="Times New Roman"/>
          <w:b/>
          <w:noProof/>
          <w:sz w:val="24"/>
          <w:szCs w:val="24"/>
          <w:lang w:val="en-US"/>
        </w:rPr>
      </w:pPr>
    </w:p>
    <w:p w:rsidR="00F94138" w:rsidRDefault="00F94138" w:rsidP="00F94138">
      <w:pPr>
        <w:shd w:val="clear" w:color="auto" w:fill="FFFFFF"/>
        <w:spacing w:after="0" w:line="360" w:lineRule="auto"/>
        <w:jc w:val="center"/>
        <w:rPr>
          <w:rFonts w:ascii="Times New Roman" w:eastAsia="Times New Roman" w:hAnsi="Times New Roman" w:cs="Times New Roman"/>
          <w:b/>
          <w:noProof/>
          <w:sz w:val="24"/>
          <w:szCs w:val="24"/>
          <w:lang w:val="en-US"/>
        </w:rPr>
      </w:pPr>
    </w:p>
    <w:p w:rsidR="00F94138" w:rsidRPr="006C68CD" w:rsidRDefault="00F94138" w:rsidP="00F94138">
      <w:pPr>
        <w:shd w:val="clear" w:color="auto" w:fill="FFFFFF"/>
        <w:spacing w:after="0" w:line="360" w:lineRule="auto"/>
        <w:jc w:val="center"/>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lastRenderedPageBreak/>
        <w:t>2026-2027</w:t>
      </w:r>
      <w:r w:rsidRPr="006C68CD">
        <w:rPr>
          <w:rFonts w:ascii="Times New Roman" w:eastAsia="Times New Roman" w:hAnsi="Times New Roman" w:cs="Times New Roman"/>
          <w:b/>
          <w:noProof/>
          <w:sz w:val="24"/>
          <w:szCs w:val="24"/>
          <w:lang w:val="en-US"/>
        </w:rPr>
        <w:t xml:space="preserve"> EĞİTİM ÖĞRETİM YILI</w:t>
      </w:r>
    </w:p>
    <w:p w:rsidR="00F94138" w:rsidRPr="006C68CD" w:rsidRDefault="00F94138" w:rsidP="00F94138">
      <w:pPr>
        <w:shd w:val="clear" w:color="auto" w:fill="FFFFFF"/>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DÖNEM V FİZİKSEL TIP VE REHABİLİTASYON STAJI</w:t>
      </w:r>
    </w:p>
    <w:p w:rsidR="00F94138" w:rsidRPr="006C68CD" w:rsidRDefault="00F94138" w:rsidP="00F94138">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ab/>
      </w:r>
      <w:r w:rsidRPr="006C68CD">
        <w:rPr>
          <w:rFonts w:ascii="Times New Roman" w:eastAsia="Times New Roman" w:hAnsi="Times New Roman" w:cs="Times New Roman"/>
          <w:b/>
          <w:sz w:val="24"/>
          <w:szCs w:val="24"/>
        </w:rPr>
        <w:tab/>
      </w: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F94138" w:rsidRPr="006C68CD" w:rsidTr="00686B34">
        <w:trPr>
          <w:trHeight w:val="198"/>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 GÜN</w:t>
            </w:r>
          </w:p>
        </w:tc>
      </w:tr>
      <w:tr w:rsidR="00F94138" w:rsidRPr="006C68CD" w:rsidTr="00686B34">
        <w:trPr>
          <w:trHeight w:val="198"/>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Serbest zaman</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FTR kliniğinin tanıtımı</w:t>
            </w:r>
          </w:p>
        </w:tc>
        <w:tc>
          <w:tcPr>
            <w:tcW w:w="3237"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Doç. Dr. İlker Fatih SARI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muayene yöntemleri-1</w:t>
            </w:r>
          </w:p>
        </w:tc>
        <w:tc>
          <w:tcPr>
            <w:tcW w:w="3237"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Dr. Öğr. Üyesi Evren ER</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Kas iskelet sistemi muayene yöntemleri-2 </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4B3453">
              <w:rPr>
                <w:rFonts w:ascii="Times New Roman" w:eastAsia="Times New Roman" w:hAnsi="Times New Roman" w:cs="Times New Roman"/>
                <w:noProof/>
                <w:sz w:val="24"/>
                <w:szCs w:val="24"/>
                <w:lang w:val="en-US"/>
              </w:rPr>
              <w:t>Dr. Öğr. Üyesi Evren ER</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left w:val="single" w:sz="8" w:space="0" w:color="auto"/>
              <w:bottom w:val="single" w:sz="8" w:space="0" w:color="auto"/>
              <w:right w:val="single" w:sz="8" w:space="0" w:color="auto"/>
            </w:tcBorders>
          </w:tcPr>
          <w:p w:rsidR="00F94138" w:rsidRPr="006C68CD" w:rsidRDefault="00F94138" w:rsidP="00686B34">
            <w:pPr>
              <w:spacing w:after="0" w:line="240" w:lineRule="auto"/>
              <w:jc w:val="center"/>
              <w:rPr>
                <w:rFonts w:ascii="Times New Roman" w:eastAsia="Times New Roman" w:hAnsi="Times New Roman" w:cs="Times New Roman"/>
                <w:sz w:val="24"/>
                <w:szCs w:val="24"/>
              </w:rPr>
            </w:pPr>
          </w:p>
        </w:tc>
        <w:tc>
          <w:tcPr>
            <w:tcW w:w="4536" w:type="dxa"/>
            <w:tcBorders>
              <w:left w:val="single" w:sz="8" w:space="0" w:color="auto"/>
              <w:bottom w:val="single" w:sz="8" w:space="0" w:color="auto"/>
              <w:right w:val="single" w:sz="8" w:space="0" w:color="auto"/>
            </w:tcBorders>
          </w:tcPr>
          <w:p w:rsidR="00F94138" w:rsidRPr="006C68CD" w:rsidRDefault="00F94138" w:rsidP="00686B34">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trHeight w:val="258"/>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ekstremite ortez uygulama)</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Hasta başı eğitim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ekstremite ortez uygulama)</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jc w:val="center"/>
              <w:rPr>
                <w:rFonts w:ascii="Times New Roman" w:eastAsia="Times New Roman" w:hAnsi="Times New Roman" w:cs="Times New Roman"/>
                <w:b/>
                <w:noProof/>
                <w:sz w:val="24"/>
                <w:szCs w:val="24"/>
                <w:lang w:val="en-US"/>
              </w:rPr>
            </w:pPr>
          </w:p>
        </w:tc>
      </w:tr>
    </w:tbl>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F94138" w:rsidRPr="006C68CD" w:rsidTr="00686B34">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2. GÜN</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Bağımsız Çalışma</w:t>
            </w:r>
          </w:p>
        </w:tc>
        <w:tc>
          <w:tcPr>
            <w:tcW w:w="3237"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Ağrı patofizyolojisi, sınıflandırması ve tedavisi</w:t>
            </w:r>
          </w:p>
        </w:tc>
        <w:tc>
          <w:tcPr>
            <w:tcW w:w="3237"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Evren ER</w:t>
            </w:r>
          </w:p>
        </w:tc>
      </w:tr>
      <w:tr w:rsidR="00F94138" w:rsidRPr="006C68CD" w:rsidTr="00686B34">
        <w:trPr>
          <w:trHeight w:val="295"/>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ve alt ekstremite ağrılarına yaklaşım</w:t>
            </w:r>
          </w:p>
        </w:tc>
        <w:tc>
          <w:tcPr>
            <w:tcW w:w="3237" w:type="dxa"/>
          </w:tcPr>
          <w:p w:rsidR="00F94138" w:rsidRDefault="00F94138" w:rsidP="00686B34">
            <w:r w:rsidRPr="00EF0DFE">
              <w:rPr>
                <w:rFonts w:ascii="Times New Roman" w:eastAsia="Times New Roman" w:hAnsi="Times New Roman" w:cs="Times New Roman"/>
                <w:noProof/>
                <w:sz w:val="24"/>
                <w:szCs w:val="24"/>
                <w:lang w:val="en-US"/>
              </w:rPr>
              <w:t>Dr. Öğr. Üyesi Evren ER</w:t>
            </w:r>
          </w:p>
        </w:tc>
      </w:tr>
      <w:tr w:rsidR="00F94138" w:rsidRPr="006C68CD" w:rsidTr="00686B34">
        <w:trPr>
          <w:trHeight w:val="459"/>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ve alt ekstremite ağrılarına yaklaşım</w:t>
            </w:r>
          </w:p>
        </w:tc>
        <w:tc>
          <w:tcPr>
            <w:tcW w:w="3237" w:type="dxa"/>
          </w:tcPr>
          <w:p w:rsidR="00F94138" w:rsidRDefault="00F94138" w:rsidP="00686B34">
            <w:r w:rsidRPr="00EF0DFE">
              <w:rPr>
                <w:rFonts w:ascii="Times New Roman" w:eastAsia="Times New Roman" w:hAnsi="Times New Roman" w:cs="Times New Roman"/>
                <w:noProof/>
                <w:sz w:val="24"/>
                <w:szCs w:val="24"/>
                <w:lang w:val="en-US"/>
              </w:rPr>
              <w:t>Dr. Öğr. Üyesi Evren ER</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(Kas-iskelet sistemi hastalıklarında anamnez alma)</w:t>
            </w:r>
          </w:p>
        </w:tc>
        <w:tc>
          <w:tcPr>
            <w:tcW w:w="3237" w:type="dxa"/>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(Kas-iskelet sistemi hastalıklarında anamnez alma)</w:t>
            </w:r>
          </w:p>
        </w:tc>
        <w:tc>
          <w:tcPr>
            <w:tcW w:w="3237"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(Aydınlatma ve onam alabilme)</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p>
        </w:tc>
      </w:tr>
    </w:tbl>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F94138" w:rsidRPr="006C68CD" w:rsidTr="00686B34">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3. GÜN</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37"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jc w:val="center"/>
              <w:rPr>
                <w:rFonts w:ascii="Times New Roman" w:eastAsia="Times New Roman" w:hAnsi="Times New Roman" w:cs="Times New Roman"/>
                <w:noProof/>
                <w:sz w:val="24"/>
                <w:szCs w:val="24"/>
                <w:lang w:val="en-US"/>
              </w:rPr>
            </w:pPr>
          </w:p>
          <w:p w:rsidR="00F94138" w:rsidRPr="006C68CD" w:rsidRDefault="00F94138" w:rsidP="00686B34">
            <w:pPr>
              <w:spacing w:after="0" w:line="240" w:lineRule="auto"/>
              <w:rPr>
                <w:rFonts w:ascii="Times New Roman" w:eastAsia="Times New Roman" w:hAnsi="Times New Roman" w:cs="Times New Roman"/>
                <w:sz w:val="24"/>
                <w:szCs w:val="24"/>
                <w:lang w:val="en-US"/>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TEORİK</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Bel ve boyun ağrılarına yaklaşım</w:t>
            </w:r>
          </w:p>
        </w:tc>
        <w:tc>
          <w:tcPr>
            <w:tcW w:w="3237" w:type="dxa"/>
            <w:tcBorders>
              <w:top w:val="single" w:sz="8" w:space="0" w:color="auto"/>
              <w:left w:val="single" w:sz="8" w:space="0" w:color="auto"/>
              <w:bottom w:val="single" w:sz="8" w:space="0" w:color="auto"/>
              <w:right w:val="single" w:sz="8" w:space="0" w:color="auto"/>
            </w:tcBorders>
            <w:hideMark/>
          </w:tcPr>
          <w:p w:rsidR="00F94138" w:rsidRDefault="00F94138" w:rsidP="00686B34">
            <w:r w:rsidRPr="00A87C68">
              <w:rPr>
                <w:rFonts w:ascii="Times New Roman" w:eastAsia="Times New Roman" w:hAnsi="Times New Roman" w:cs="Times New Roman"/>
                <w:noProof/>
                <w:sz w:val="24"/>
                <w:szCs w:val="24"/>
                <w:lang w:val="en-US"/>
              </w:rPr>
              <w:t>Dr. Öğr. Üyesi Evren ER</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TEORİK</w:t>
            </w:r>
          </w:p>
        </w:tc>
        <w:tc>
          <w:tcPr>
            <w:tcW w:w="4536" w:type="dxa"/>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Bel ve boyun ağrılarına yaklaşım</w:t>
            </w:r>
          </w:p>
        </w:tc>
        <w:tc>
          <w:tcPr>
            <w:tcW w:w="3237" w:type="dxa"/>
          </w:tcPr>
          <w:p w:rsidR="00F94138" w:rsidRDefault="00F94138" w:rsidP="00686B34">
            <w:r w:rsidRPr="00A87C68">
              <w:rPr>
                <w:rFonts w:ascii="Times New Roman" w:eastAsia="Times New Roman" w:hAnsi="Times New Roman" w:cs="Times New Roman"/>
                <w:noProof/>
                <w:sz w:val="24"/>
                <w:szCs w:val="24"/>
                <w:lang w:val="en-US"/>
              </w:rPr>
              <w:t>Dr. Öğr. Üyesi Evren ER</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PRATİK</w:t>
            </w:r>
          </w:p>
        </w:tc>
        <w:tc>
          <w:tcPr>
            <w:tcW w:w="4536" w:type="dxa"/>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(Aydınlatma ve onam alabilme)</w:t>
            </w:r>
          </w:p>
        </w:tc>
        <w:tc>
          <w:tcPr>
            <w:tcW w:w="3237" w:type="dxa"/>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tabs>
                <w:tab w:val="left" w:pos="518"/>
              </w:tabs>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37" w:type="dxa"/>
            <w:vAlign w:val="center"/>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F94138" w:rsidRPr="006C68CD" w:rsidRDefault="00F94138" w:rsidP="00686B34">
            <w:pPr>
              <w:tabs>
                <w:tab w:val="left" w:pos="518"/>
              </w:tabs>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(Klinik vizit)</w:t>
            </w:r>
          </w:p>
        </w:tc>
        <w:tc>
          <w:tcPr>
            <w:tcW w:w="3237"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lastRenderedPageBreak/>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15.30  - 16.20   </w:t>
            </w:r>
          </w:p>
        </w:tc>
        <w:tc>
          <w:tcPr>
            <w:tcW w:w="1134" w:type="dxa"/>
            <w:tcBorders>
              <w:left w:val="single" w:sz="8" w:space="0" w:color="auto"/>
              <w:right w:val="single" w:sz="8" w:space="0" w:color="auto"/>
            </w:tcBorders>
            <w:hideMark/>
          </w:tcPr>
          <w:p w:rsidR="00F94138" w:rsidRPr="006C68CD" w:rsidRDefault="00F94138" w:rsidP="00686B34">
            <w:pPr>
              <w:tabs>
                <w:tab w:val="left" w:pos="518"/>
              </w:tabs>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noProof/>
                <w:sz w:val="24"/>
                <w:szCs w:val="24"/>
                <w:lang w:val="en-US"/>
              </w:rPr>
              <w:t>(Klinik vizit)</w:t>
            </w:r>
          </w:p>
        </w:tc>
        <w:tc>
          <w:tcPr>
            <w:tcW w:w="3237"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right w:val="single" w:sz="8" w:space="0" w:color="auto"/>
            </w:tcBorders>
            <w:hideMark/>
          </w:tcPr>
          <w:p w:rsidR="00F94138" w:rsidRPr="006C68CD" w:rsidRDefault="00F94138" w:rsidP="00686B34">
            <w:pPr>
              <w:tabs>
                <w:tab w:val="left" w:pos="518"/>
              </w:tabs>
              <w:spacing w:after="0" w:line="240" w:lineRule="auto"/>
              <w:jc w:val="center"/>
              <w:rPr>
                <w:rFonts w:ascii="Times New Roman" w:eastAsia="Times New Roman" w:hAnsi="Times New Roman" w:cs="Times New Roman"/>
                <w:noProof/>
                <w:sz w:val="24"/>
                <w:szCs w:val="24"/>
                <w:lang w:val="en-US"/>
              </w:rPr>
            </w:pP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p>
        </w:tc>
      </w:tr>
    </w:tbl>
    <w:p w:rsidR="00F94138" w:rsidRPr="006C68CD" w:rsidRDefault="00F94138" w:rsidP="00F94138">
      <w:pPr>
        <w:spacing w:after="0" w:line="240" w:lineRule="auto"/>
        <w:rPr>
          <w:rFonts w:ascii="Times New Roman" w:eastAsia="Times New Roman" w:hAnsi="Times New Roman" w:cs="Times New Roman"/>
          <w:b/>
          <w:sz w:val="24"/>
          <w:szCs w:val="24"/>
        </w:rPr>
      </w:pPr>
    </w:p>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F94138" w:rsidRPr="006C68CD" w:rsidTr="00686B34">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4. GÜN</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Bağımsız Çalışma</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Artritli hastya yaklaşım</w:t>
            </w:r>
          </w:p>
        </w:tc>
        <w:tc>
          <w:tcPr>
            <w:tcW w:w="3237" w:type="dxa"/>
            <w:tcBorders>
              <w:top w:val="single" w:sz="8" w:space="0" w:color="auto"/>
              <w:left w:val="single" w:sz="8" w:space="0" w:color="auto"/>
              <w:bottom w:val="single" w:sz="8" w:space="0" w:color="auto"/>
              <w:right w:val="single" w:sz="8" w:space="0" w:color="auto"/>
            </w:tcBorders>
            <w:hideMark/>
          </w:tcPr>
          <w:p w:rsidR="00F94138" w:rsidRDefault="00F94138" w:rsidP="00686B34">
            <w:r w:rsidRPr="00247865">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F94138" w:rsidRPr="006C68CD" w:rsidTr="00686B34">
        <w:trPr>
          <w:trHeight w:val="370"/>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color w:val="000000"/>
                <w:sz w:val="24"/>
                <w:szCs w:val="24"/>
                <w:lang w:val="en-US"/>
              </w:rPr>
              <w:t>Artritli hastya yaklaşım</w:t>
            </w:r>
          </w:p>
        </w:tc>
        <w:tc>
          <w:tcPr>
            <w:tcW w:w="3237" w:type="dxa"/>
            <w:tcBorders>
              <w:top w:val="single" w:sz="8" w:space="0" w:color="auto"/>
              <w:left w:val="single" w:sz="8" w:space="0" w:color="auto"/>
              <w:bottom w:val="single" w:sz="8" w:space="0" w:color="auto"/>
              <w:right w:val="single" w:sz="8" w:space="0" w:color="auto"/>
            </w:tcBorders>
          </w:tcPr>
          <w:p w:rsidR="00F94138" w:rsidRDefault="00F94138" w:rsidP="00686B34">
            <w:r w:rsidRPr="00247865">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(Epikriz hazırlama)</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ekstremite muayenesi)</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ekstremite muayenesi)</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(Akılcı ilaç kullanımı)</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(Akılcı ilaç kullanımı)</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bl>
    <w:p w:rsidR="00F94138" w:rsidRPr="006C68CD" w:rsidRDefault="00F94138" w:rsidP="00F94138">
      <w:pPr>
        <w:spacing w:after="0" w:line="240" w:lineRule="auto"/>
        <w:rPr>
          <w:rFonts w:ascii="Times New Roman" w:eastAsia="Times New Roman" w:hAnsi="Times New Roman" w:cs="Times New Roman"/>
          <w:b/>
          <w:sz w:val="24"/>
          <w:szCs w:val="24"/>
        </w:rPr>
      </w:pPr>
    </w:p>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F94138" w:rsidRPr="006C68CD" w:rsidTr="00686B34">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5. GÜN</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Bağımsız Çalışma </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Spondiloartropatiler</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Doç. Dr. İlker Fatih SARI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Spondiloartropatiler</w:t>
            </w:r>
          </w:p>
        </w:tc>
        <w:tc>
          <w:tcPr>
            <w:tcW w:w="3237"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Doç. Dr. İlker Fatih SARI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(Alt ekstremite muayenesi)</w:t>
            </w:r>
          </w:p>
        </w:tc>
        <w:tc>
          <w:tcPr>
            <w:tcW w:w="3237"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(Alt ekstremite muayenesi)</w:t>
            </w:r>
          </w:p>
        </w:tc>
        <w:tc>
          <w:tcPr>
            <w:tcW w:w="3237"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(Omurga muayenesi)</w:t>
            </w:r>
          </w:p>
        </w:tc>
        <w:tc>
          <w:tcPr>
            <w:tcW w:w="3237"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(Omurga muayenesi)</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(Epikriz hazırlama)</w:t>
            </w:r>
          </w:p>
        </w:tc>
        <w:tc>
          <w:tcPr>
            <w:tcW w:w="3237"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bl>
    <w:p w:rsidR="00F94138" w:rsidRPr="006C68CD" w:rsidRDefault="00F94138" w:rsidP="00F94138">
      <w:pPr>
        <w:shd w:val="clear" w:color="auto" w:fill="FFFFFF"/>
        <w:spacing w:after="0" w:line="240" w:lineRule="auto"/>
        <w:rPr>
          <w:rFonts w:ascii="Times New Roman" w:eastAsia="Times New Roman" w:hAnsi="Times New Roman" w:cs="Times New Roman"/>
          <w:b/>
          <w:sz w:val="24"/>
          <w:szCs w:val="24"/>
          <w:u w:val="single"/>
        </w:rPr>
      </w:pPr>
    </w:p>
    <w:p w:rsidR="00F94138" w:rsidRPr="006C68CD" w:rsidRDefault="00F94138" w:rsidP="00F94138">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 HAFTA                                     </w:t>
      </w:r>
    </w:p>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F94138" w:rsidRPr="006C68CD" w:rsidTr="00686B34">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6. GÜN</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(Tarama ve tanısal amaçlı inceleme sonuçlarını yorumlayabilme)</w:t>
            </w:r>
          </w:p>
        </w:tc>
        <w:tc>
          <w:tcPr>
            <w:tcW w:w="3220"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09.30  - 10.20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Dejeneratif Eklem Hastalıkları</w:t>
            </w:r>
          </w:p>
        </w:tc>
        <w:tc>
          <w:tcPr>
            <w:tcW w:w="3220"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Dr. Öğr. Üyesi Elif UYSAL</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Romatoid Artrit</w:t>
            </w:r>
          </w:p>
        </w:tc>
        <w:tc>
          <w:tcPr>
            <w:tcW w:w="3220"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sz w:val="24"/>
                <w:szCs w:val="24"/>
              </w:rPr>
              <w:t>Doç.Dr. Nurçe Çilesizoğlu YAVUZ</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Romatoid Artrit</w:t>
            </w:r>
          </w:p>
        </w:tc>
        <w:tc>
          <w:tcPr>
            <w:tcW w:w="3220"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sz w:val="24"/>
                <w:szCs w:val="24"/>
              </w:rPr>
              <w:t>Doç.Dr. Nurçe Çilesizoğlu YAVUZ</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jc w:val="center"/>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(Alt ekstremite ortez uygulama)</w:t>
            </w:r>
          </w:p>
        </w:tc>
        <w:tc>
          <w:tcPr>
            <w:tcW w:w="3220"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(Alt ekstremite ortez uygulama)</w:t>
            </w:r>
          </w:p>
        </w:tc>
        <w:tc>
          <w:tcPr>
            <w:tcW w:w="3220"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F94138" w:rsidRPr="006C68CD" w:rsidTr="00686B34">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7. GÜN</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Kollajen doku hastalıkları</w:t>
            </w:r>
          </w:p>
        </w:tc>
        <w:tc>
          <w:tcPr>
            <w:tcW w:w="3220" w:type="dxa"/>
            <w:tcBorders>
              <w:top w:val="single" w:sz="8" w:space="0" w:color="auto"/>
              <w:left w:val="single" w:sz="8" w:space="0" w:color="auto"/>
              <w:bottom w:val="single" w:sz="8" w:space="0" w:color="auto"/>
              <w:right w:val="single" w:sz="8" w:space="0" w:color="auto"/>
            </w:tcBorders>
            <w:hideMark/>
          </w:tcPr>
          <w:p w:rsidR="00F94138" w:rsidRDefault="00F94138" w:rsidP="00686B34">
            <w:r w:rsidRPr="00264504">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Kollajen doku hastalıkları</w:t>
            </w:r>
          </w:p>
        </w:tc>
        <w:tc>
          <w:tcPr>
            <w:tcW w:w="3220" w:type="dxa"/>
            <w:tcBorders>
              <w:top w:val="single" w:sz="8" w:space="0" w:color="auto"/>
              <w:left w:val="single" w:sz="8" w:space="0" w:color="auto"/>
              <w:bottom w:val="single" w:sz="8" w:space="0" w:color="auto"/>
              <w:right w:val="single" w:sz="8" w:space="0" w:color="auto"/>
            </w:tcBorders>
          </w:tcPr>
          <w:p w:rsidR="00F94138" w:rsidRDefault="00F94138" w:rsidP="00686B34">
            <w:r w:rsidRPr="00264504">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(Reçete yazma pratiği)</w:t>
            </w:r>
          </w:p>
        </w:tc>
        <w:tc>
          <w:tcPr>
            <w:tcW w:w="3220"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color w:val="FF0000"/>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(Nörolojik muayene)</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(Nörolojik muayene)</w:t>
            </w:r>
          </w:p>
        </w:tc>
        <w:tc>
          <w:tcPr>
            <w:tcW w:w="3220"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dosyası hazırlama)</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dosyası hazırlama)</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F94138" w:rsidRPr="006C68CD" w:rsidTr="00686B34">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8. GÜN</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kord yaralanmaları ve rehabilitasyonu</w:t>
            </w:r>
          </w:p>
        </w:tc>
        <w:tc>
          <w:tcPr>
            <w:tcW w:w="3220"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noProof/>
                <w:sz w:val="24"/>
                <w:szCs w:val="24"/>
                <w:lang w:val="en-US"/>
              </w:rPr>
              <w:t xml:space="preserve">Doç.Dr. </w:t>
            </w:r>
            <w:r>
              <w:rPr>
                <w:rFonts w:ascii="Times New Roman" w:eastAsia="Times New Roman" w:hAnsi="Times New Roman" w:cs="Times New Roman"/>
                <w:noProof/>
                <w:sz w:val="24"/>
                <w:szCs w:val="24"/>
                <w:lang w:val="en-US"/>
              </w:rPr>
              <w:t>İlker Fatih SARI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kord yaralanmaları ve rehabilitasyonu</w:t>
            </w:r>
          </w:p>
        </w:tc>
        <w:tc>
          <w:tcPr>
            <w:tcW w:w="3220"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noProof/>
                <w:sz w:val="24"/>
                <w:szCs w:val="24"/>
                <w:lang w:val="en-US"/>
              </w:rPr>
              <w:t xml:space="preserve">Doç. Dr. </w:t>
            </w:r>
            <w:r>
              <w:rPr>
                <w:rFonts w:ascii="Times New Roman" w:eastAsia="Times New Roman" w:hAnsi="Times New Roman" w:cs="Times New Roman"/>
                <w:noProof/>
                <w:sz w:val="24"/>
                <w:szCs w:val="24"/>
                <w:lang w:val="en-US"/>
              </w:rPr>
              <w:t>İlker Fatih SARI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Cs/>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(Reçete yazma pratiği)</w:t>
            </w:r>
          </w:p>
        </w:tc>
        <w:tc>
          <w:tcPr>
            <w:tcW w:w="3220"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(Klinik vizit)</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(Klinik vizit)</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F94138" w:rsidRPr="006C68CD" w:rsidTr="00686B34">
        <w:trPr>
          <w:trHeight w:val="203"/>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16.30  - 17.20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(Hastanın uygun bir şekilde taşınabilmesini sağlaöa)</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bl>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F94138" w:rsidRPr="006C68CD" w:rsidTr="00686B34">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9. GÜN</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İnme ve sık görülen diğer SSS hastalıkları ve rehabilitasyonu</w:t>
            </w:r>
          </w:p>
        </w:tc>
        <w:tc>
          <w:tcPr>
            <w:tcW w:w="3220"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val="en-US"/>
              </w:rPr>
              <w:t>Doç.Dr.</w:t>
            </w:r>
            <w:r w:rsidRPr="006C68CD">
              <w:rPr>
                <w:rFonts w:ascii="Times New Roman" w:eastAsia="Times New Roman" w:hAnsi="Times New Roman" w:cs="Times New Roman"/>
                <w:noProof/>
                <w:sz w:val="24"/>
                <w:szCs w:val="24"/>
                <w:lang w:val="en-US"/>
              </w:rPr>
              <w:t xml:space="preserve"> İlker Fatih SARI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İnme ve sık görülen diğer SSS hastalıkları ve rehabilitasyonu</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val="en-US"/>
              </w:rPr>
              <w:t xml:space="preserve">Doç.Dr. </w:t>
            </w:r>
            <w:r w:rsidRPr="006C68CD">
              <w:rPr>
                <w:rFonts w:ascii="Times New Roman" w:eastAsia="Times New Roman" w:hAnsi="Times New Roman" w:cs="Times New Roman"/>
                <w:noProof/>
                <w:sz w:val="24"/>
                <w:szCs w:val="24"/>
                <w:lang w:val="en-US"/>
              </w:rPr>
              <w:t>İlker Fatih SARI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(Kas-iskelet sistemi radyolojisi)</w:t>
            </w:r>
          </w:p>
        </w:tc>
        <w:tc>
          <w:tcPr>
            <w:tcW w:w="3220"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(Tarama ve tanısal amaçlı inceleme sonuçlarını yorumlayabilme)</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F94138" w:rsidRPr="006C68CD" w:rsidTr="00686B34">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10. GÜN</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 tedavi ajanları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4B3453">
              <w:rPr>
                <w:rFonts w:ascii="Times New Roman" w:eastAsia="Times New Roman" w:hAnsi="Times New Roman" w:cs="Times New Roman"/>
                <w:sz w:val="24"/>
                <w:szCs w:val="24"/>
              </w:rPr>
              <w:t>Dr. Öğr. Üyesi Evren ER</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Kristal Depo Hastalıkları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Dr. Öğr. Üyesi Elif UYSAL</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(Laboratuvar inceleme için istek formunu doldurma)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 tedavi uygulamaları)</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 tedavi uygulamaları)</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Hasta başı eğitim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(Olgular eşliğinde egzersiz uygulaması)</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F94138" w:rsidRPr="006C68CD" w:rsidRDefault="00F94138" w:rsidP="00F94138">
      <w:pPr>
        <w:shd w:val="clear" w:color="auto" w:fill="FFFFFF"/>
        <w:spacing w:after="0" w:line="240" w:lineRule="auto"/>
        <w:rPr>
          <w:rFonts w:ascii="Times New Roman" w:eastAsia="Times New Roman" w:hAnsi="Times New Roman" w:cs="Times New Roman"/>
          <w:b/>
          <w:sz w:val="24"/>
          <w:szCs w:val="24"/>
        </w:rPr>
      </w:pPr>
    </w:p>
    <w:p w:rsidR="00F94138" w:rsidRPr="006C68CD" w:rsidRDefault="00F94138" w:rsidP="00F94138">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III. HAFTA                                     </w:t>
      </w:r>
    </w:p>
    <w:p w:rsidR="00F94138" w:rsidRPr="006C68CD" w:rsidRDefault="00F94138" w:rsidP="00F94138">
      <w:pPr>
        <w:shd w:val="clear" w:color="auto" w:fill="FFFFFF"/>
        <w:spacing w:after="0" w:line="240" w:lineRule="auto"/>
        <w:rPr>
          <w:rFonts w:ascii="Times New Roman" w:eastAsia="Times New Roman" w:hAnsi="Times New Roman" w:cs="Times New Roman"/>
          <w:b/>
          <w:sz w:val="24"/>
          <w:szCs w:val="24"/>
          <w:u w:val="single"/>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F94138" w:rsidRPr="006C68CD" w:rsidTr="00686B34">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11. GÜN</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Osteoporoz ve metabolik kemik hastalıkları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Elif UYSAL</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Eklem dışı yumuşak doku romatizmaları</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Elif UYSAL</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ortez uygulama)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ortez uygulama)</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Hasta başı eğitim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(Hastanın uygun olarak taşınmasını sağlayabilme)</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F94138" w:rsidRPr="006C68CD" w:rsidTr="00686B34">
        <w:trPr>
          <w:trHeight w:val="228"/>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12. GÜN</w:t>
            </w:r>
          </w:p>
        </w:tc>
      </w:tr>
      <w:tr w:rsidR="00F94138" w:rsidRPr="006C68CD" w:rsidTr="00686B34">
        <w:trPr>
          <w:trHeight w:val="228"/>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(Laboratuvar inceleme için istek formunu doldurma)</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Yaşam kalitesi ve temel rehabilitasyon prensipleri</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 xml:space="preserve">Doç.Dr. </w:t>
            </w:r>
            <w:r>
              <w:rPr>
                <w:rFonts w:ascii="Times New Roman" w:eastAsia="Times New Roman" w:hAnsi="Times New Roman" w:cs="Times New Roman"/>
                <w:sz w:val="24"/>
                <w:szCs w:val="24"/>
              </w:rPr>
              <w:t>İlker Fatih SARI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Periferik sinir yaralanmaları ve tuzak nöropatiler</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Elif UYSAL</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Periferik sinir yaralanmaları ve tuzak nöropatiler</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Elif UYSAL</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Hasta başı eğitim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(Olgular eşliğinde egzersiz uygulaması)</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F94138" w:rsidRPr="006C68CD" w:rsidTr="00686B34">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13. GÜN</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Vaskülitler</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Serebral Palsi Rehabilitasyonu</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Elif UYSAL</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Kas-İskelet sistemi ve inflamatuar hastalıklarda sık kullanılan ilaçlar ve akılcı ilaç kullanımı</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val="en-US"/>
              </w:rPr>
              <w:t>Dr. Öğr. Üyesi Elif UYSAL</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4395"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r>
    </w:tbl>
    <w:p w:rsidR="00F94138" w:rsidRDefault="00F94138" w:rsidP="00F94138">
      <w:pPr>
        <w:spacing w:after="0" w:line="240" w:lineRule="auto"/>
        <w:rPr>
          <w:rFonts w:ascii="Times New Roman" w:eastAsia="Times New Roman" w:hAnsi="Times New Roman" w:cs="Times New Roman"/>
          <w:b/>
          <w:sz w:val="24"/>
          <w:szCs w:val="24"/>
        </w:rPr>
      </w:pPr>
    </w:p>
    <w:p w:rsidR="00F94138" w:rsidRPr="006C68CD" w:rsidRDefault="00F94138" w:rsidP="00F94138">
      <w:pPr>
        <w:spacing w:after="0" w:line="240" w:lineRule="auto"/>
        <w:rPr>
          <w:rFonts w:ascii="Times New Roman" w:eastAsia="Times New Roman" w:hAnsi="Times New Roman" w:cs="Times New Roman"/>
          <w:b/>
          <w:sz w:val="24"/>
          <w:szCs w:val="24"/>
        </w:rPr>
      </w:pPr>
    </w:p>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5257"/>
        <w:gridCol w:w="2358"/>
      </w:tblGrid>
      <w:tr w:rsidR="00F94138" w:rsidRPr="006C68CD" w:rsidTr="00686B34">
        <w:trPr>
          <w:trHeight w:val="177"/>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14. GÜN</w:t>
            </w:r>
          </w:p>
        </w:tc>
      </w:tr>
      <w:tr w:rsidR="00F94138" w:rsidRPr="006C68CD" w:rsidTr="00686B34">
        <w:trPr>
          <w:trHeight w:val="177"/>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c>
          <w:tcPr>
            <w:tcW w:w="5257" w:type="dxa"/>
            <w:vMerge w:val="restart"/>
            <w:tcBorders>
              <w:top w:val="single" w:sz="8" w:space="0" w:color="auto"/>
              <w:left w:val="single" w:sz="8" w:space="0" w:color="auto"/>
              <w:right w:val="single" w:sz="8" w:space="0" w:color="auto"/>
            </w:tcBorders>
          </w:tcPr>
          <w:p w:rsidR="00F94138" w:rsidRPr="006C68CD" w:rsidRDefault="00F94138" w:rsidP="00686B34">
            <w:pPr>
              <w:spacing w:after="0" w:line="240" w:lineRule="auto"/>
              <w:jc w:val="center"/>
              <w:rPr>
                <w:rFonts w:ascii="Times New Roman" w:eastAsia="Times New Roman" w:hAnsi="Times New Roman" w:cs="Times New Roman"/>
                <w:b/>
                <w:sz w:val="24"/>
                <w:szCs w:val="24"/>
              </w:rPr>
            </w:pPr>
          </w:p>
          <w:p w:rsidR="00F94138" w:rsidRPr="006C68CD" w:rsidRDefault="00F94138" w:rsidP="00686B34">
            <w:pPr>
              <w:spacing w:after="0" w:line="240" w:lineRule="auto"/>
              <w:jc w:val="center"/>
              <w:rPr>
                <w:rFonts w:ascii="Times New Roman" w:eastAsia="Times New Roman" w:hAnsi="Times New Roman" w:cs="Times New Roman"/>
                <w:b/>
                <w:sz w:val="24"/>
                <w:szCs w:val="24"/>
              </w:rPr>
            </w:pPr>
          </w:p>
          <w:p w:rsidR="00F94138" w:rsidRPr="006C68CD" w:rsidRDefault="00F94138" w:rsidP="00686B34">
            <w:pPr>
              <w:spacing w:after="0" w:line="240" w:lineRule="auto"/>
              <w:jc w:val="center"/>
              <w:rPr>
                <w:rFonts w:ascii="Times New Roman" w:eastAsia="Times New Roman" w:hAnsi="Times New Roman" w:cs="Times New Roman"/>
                <w:b/>
                <w:sz w:val="24"/>
                <w:szCs w:val="24"/>
              </w:rPr>
            </w:pPr>
          </w:p>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c>
          <w:tcPr>
            <w:tcW w:w="5257" w:type="dxa"/>
            <w:vMerge/>
            <w:tcBorders>
              <w:left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5257" w:type="dxa"/>
            <w:vMerge/>
            <w:tcBorders>
              <w:left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5257" w:type="dxa"/>
            <w:vMerge/>
            <w:tcBorders>
              <w:left w:val="single" w:sz="8" w:space="0" w:color="auto"/>
              <w:right w:val="single" w:sz="8" w:space="0" w:color="auto"/>
            </w:tcBorders>
            <w:hideMark/>
          </w:tcPr>
          <w:p w:rsidR="00F94138" w:rsidRPr="006C68CD" w:rsidRDefault="00F94138" w:rsidP="00686B34">
            <w:pPr>
              <w:spacing w:after="0" w:line="240" w:lineRule="auto"/>
              <w:jc w:val="center"/>
              <w:rPr>
                <w:rFonts w:ascii="Times New Roman" w:eastAsia="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color w:val="000000"/>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right w:val="single" w:sz="8" w:space="0" w:color="auto"/>
            </w:tcBorders>
            <w:vAlign w:val="center"/>
            <w:hideMark/>
          </w:tcPr>
          <w:p w:rsidR="00F94138" w:rsidRPr="006C68CD" w:rsidRDefault="00F94138" w:rsidP="00686B34">
            <w:pPr>
              <w:spacing w:after="0" w:line="240" w:lineRule="auto"/>
              <w:jc w:val="center"/>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right w:val="single" w:sz="8" w:space="0" w:color="auto"/>
            </w:tcBorders>
            <w:vAlign w:val="center"/>
            <w:hideMark/>
          </w:tcPr>
          <w:p w:rsidR="00F94138" w:rsidRPr="006C68CD" w:rsidRDefault="00F94138" w:rsidP="00686B34">
            <w:pPr>
              <w:spacing w:after="0" w:line="240" w:lineRule="auto"/>
              <w:jc w:val="center"/>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bl>
    <w:p w:rsidR="00F94138" w:rsidRPr="006C68CD" w:rsidRDefault="00F94138" w:rsidP="00F94138">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5257"/>
        <w:gridCol w:w="2358"/>
      </w:tblGrid>
      <w:tr w:rsidR="00F94138" w:rsidRPr="006C68CD" w:rsidTr="00686B34">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F94138" w:rsidRPr="006C68CD" w:rsidRDefault="00F94138"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15. GÜN</w:t>
            </w: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val="restart"/>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b/>
                <w:sz w:val="24"/>
                <w:szCs w:val="24"/>
              </w:rPr>
            </w:pPr>
          </w:p>
          <w:p w:rsidR="00F94138" w:rsidRPr="006C68CD" w:rsidRDefault="00F94138" w:rsidP="00686B34">
            <w:pPr>
              <w:spacing w:after="0" w:line="240" w:lineRule="auto"/>
              <w:rPr>
                <w:rFonts w:ascii="Times New Roman" w:eastAsia="Times New Roman" w:hAnsi="Times New Roman" w:cs="Times New Roman"/>
                <w:b/>
                <w:sz w:val="24"/>
                <w:szCs w:val="24"/>
              </w:rPr>
            </w:pPr>
          </w:p>
          <w:p w:rsidR="00F94138" w:rsidRPr="006C68CD" w:rsidRDefault="00F94138" w:rsidP="00686B34">
            <w:pPr>
              <w:spacing w:after="0" w:line="240" w:lineRule="auto"/>
              <w:rPr>
                <w:rFonts w:ascii="Times New Roman" w:eastAsia="Times New Roman" w:hAnsi="Times New Roman" w:cs="Times New Roman"/>
                <w:b/>
                <w:sz w:val="24"/>
                <w:szCs w:val="24"/>
              </w:rPr>
            </w:pPr>
          </w:p>
          <w:p w:rsidR="00F94138" w:rsidRPr="006C68CD" w:rsidRDefault="00F94138" w:rsidP="00686B34">
            <w:pPr>
              <w:spacing w:after="0" w:line="240" w:lineRule="auto"/>
              <w:jc w:val="center"/>
              <w:rPr>
                <w:rFonts w:ascii="Times New Roman" w:eastAsia="Times New Roman" w:hAnsi="Times New Roman" w:cs="Times New Roman"/>
                <w:b/>
                <w:sz w:val="24"/>
                <w:szCs w:val="24"/>
              </w:rPr>
            </w:pPr>
          </w:p>
          <w:p w:rsidR="00F94138" w:rsidRPr="006C68CD" w:rsidRDefault="00F94138" w:rsidP="00686B34">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color w:val="FF0000"/>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color w:val="FF0000"/>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r w:rsidR="00F94138" w:rsidRPr="006C68CD" w:rsidTr="00686B34">
        <w:trPr>
          <w:jc w:val="right"/>
        </w:trPr>
        <w:tc>
          <w:tcPr>
            <w:tcW w:w="1691" w:type="dxa"/>
            <w:tcBorders>
              <w:top w:val="single" w:sz="8" w:space="0" w:color="auto"/>
              <w:left w:val="single" w:sz="8" w:space="0" w:color="auto"/>
              <w:bottom w:val="single" w:sz="8" w:space="0" w:color="auto"/>
              <w:right w:val="single" w:sz="8" w:space="0" w:color="auto"/>
            </w:tcBorders>
            <w:hideMark/>
          </w:tcPr>
          <w:p w:rsidR="00F94138" w:rsidRPr="006C68CD" w:rsidRDefault="00F94138" w:rsidP="00686B34">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F94138" w:rsidRPr="006C68CD" w:rsidRDefault="00F94138" w:rsidP="00686B34">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F94138" w:rsidRPr="006C68CD" w:rsidRDefault="00F94138" w:rsidP="00686B34">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F94138" w:rsidRPr="006C68CD" w:rsidRDefault="00F94138" w:rsidP="00686B34">
            <w:pPr>
              <w:spacing w:after="0" w:line="240" w:lineRule="auto"/>
              <w:rPr>
                <w:rFonts w:ascii="Times New Roman" w:eastAsia="Times New Roman" w:hAnsi="Times New Roman" w:cs="Times New Roman"/>
                <w:sz w:val="24"/>
                <w:szCs w:val="24"/>
              </w:rPr>
            </w:pPr>
          </w:p>
        </w:tc>
      </w:tr>
    </w:tbl>
    <w:p w:rsidR="00F94138" w:rsidRPr="006C68CD" w:rsidRDefault="00F94138" w:rsidP="00F94138">
      <w:pPr>
        <w:spacing w:after="0" w:line="240" w:lineRule="auto"/>
        <w:jc w:val="center"/>
        <w:rPr>
          <w:rFonts w:ascii="Times New Roman" w:eastAsia="Times New Roman" w:hAnsi="Times New Roman" w:cs="Times New Roman"/>
          <w:b/>
          <w:sz w:val="24"/>
          <w:szCs w:val="24"/>
          <w:u w:val="single"/>
        </w:rPr>
      </w:pPr>
    </w:p>
    <w:p w:rsidR="00F94138" w:rsidRPr="006C68CD" w:rsidRDefault="00F94138" w:rsidP="00F94138">
      <w:pPr>
        <w:spacing w:after="0" w:line="240" w:lineRule="auto"/>
        <w:rPr>
          <w:rFonts w:ascii="Times New Roman" w:eastAsia="Times New Roman" w:hAnsi="Times New Roman" w:cs="Times New Roman"/>
          <w:b/>
          <w:sz w:val="24"/>
          <w:szCs w:val="24"/>
        </w:rPr>
      </w:pPr>
    </w:p>
    <w:p w:rsidR="00F94138" w:rsidRPr="006C68CD" w:rsidRDefault="00F94138" w:rsidP="00F94138">
      <w:pPr>
        <w:spacing w:after="0" w:line="240" w:lineRule="auto"/>
        <w:rPr>
          <w:rFonts w:ascii="Times New Roman" w:eastAsia="Times New Roman" w:hAnsi="Times New Roman" w:cs="Times New Roman"/>
          <w:b/>
          <w:sz w:val="24"/>
          <w:szCs w:val="24"/>
        </w:rPr>
      </w:pPr>
    </w:p>
    <w:p w:rsidR="00AB056D" w:rsidRPr="00AB056D" w:rsidRDefault="00AB056D" w:rsidP="00AB056D">
      <w:pPr>
        <w:rPr>
          <w:rFonts w:ascii="Times New Roman" w:hAnsi="Times New Roman" w:cs="Times New Roman"/>
          <w:sz w:val="18"/>
          <w:szCs w:val="18"/>
        </w:rPr>
      </w:pPr>
    </w:p>
    <w:p w:rsidR="00AB056D" w:rsidRPr="00AB056D" w:rsidRDefault="00AB056D" w:rsidP="00AB056D">
      <w:pPr>
        <w:rPr>
          <w:rFonts w:ascii="Times New Roman" w:hAnsi="Times New Roman" w:cs="Times New Roman"/>
        </w:rPr>
      </w:pPr>
    </w:p>
    <w:p w:rsidR="00AB056D" w:rsidRPr="00AB056D" w:rsidRDefault="00AB056D" w:rsidP="00AB056D">
      <w:pPr>
        <w:rPr>
          <w:rFonts w:ascii="Times New Roman" w:hAnsi="Times New Roman" w:cs="Times New Roman"/>
          <w:b/>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sz w:val="56"/>
          <w:szCs w:val="24"/>
        </w:rPr>
        <w:drawing>
          <wp:inline distT="0" distB="0" distL="0" distR="0">
            <wp:extent cx="5543550" cy="885825"/>
            <wp:effectExtent l="19050" t="0" r="19050" b="0"/>
            <wp:docPr id="7"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4B3453" w:rsidP="006C68CD">
      <w:pPr>
        <w:spacing w:after="0" w:line="240" w:lineRule="auto"/>
        <w:jc w:val="center"/>
        <w:rPr>
          <w:rFonts w:ascii="Times New Roman" w:eastAsia="Calibri" w:hAnsi="Times New Roman" w:cs="Times New Roman"/>
          <w:b/>
          <w:noProof/>
          <w:color w:val="000000"/>
          <w:sz w:val="24"/>
          <w:szCs w:val="24"/>
          <w:lang w:val="en-US" w:eastAsia="en-US"/>
        </w:rPr>
      </w:pPr>
      <w:r>
        <w:rPr>
          <w:rFonts w:ascii="Times New Roman" w:eastAsia="Calibri" w:hAnsi="Times New Roman" w:cs="Times New Roman"/>
          <w:b/>
          <w:noProof/>
          <w:color w:val="000000"/>
          <w:sz w:val="24"/>
          <w:szCs w:val="24"/>
          <w:lang w:val="en-US" w:eastAsia="en-US"/>
        </w:rPr>
        <w:t>202</w:t>
      </w:r>
      <w:r w:rsidR="00897B9E">
        <w:rPr>
          <w:rFonts w:ascii="Times New Roman" w:eastAsia="Calibri" w:hAnsi="Times New Roman" w:cs="Times New Roman"/>
          <w:b/>
          <w:noProof/>
          <w:color w:val="000000"/>
          <w:sz w:val="24"/>
          <w:szCs w:val="24"/>
          <w:lang w:val="en-US" w:eastAsia="en-US"/>
        </w:rPr>
        <w:t>6</w:t>
      </w:r>
      <w:r>
        <w:rPr>
          <w:rFonts w:ascii="Times New Roman" w:eastAsia="Calibri" w:hAnsi="Times New Roman" w:cs="Times New Roman"/>
          <w:b/>
          <w:noProof/>
          <w:color w:val="000000"/>
          <w:sz w:val="24"/>
          <w:szCs w:val="24"/>
          <w:lang w:val="en-US" w:eastAsia="en-US"/>
        </w:rPr>
        <w:t>-202</w:t>
      </w:r>
      <w:r w:rsidR="00897B9E">
        <w:rPr>
          <w:rFonts w:ascii="Times New Roman" w:eastAsia="Calibri" w:hAnsi="Times New Roman" w:cs="Times New Roman"/>
          <w:b/>
          <w:noProof/>
          <w:color w:val="000000"/>
          <w:sz w:val="24"/>
          <w:szCs w:val="24"/>
          <w:lang w:val="en-US" w:eastAsia="en-US"/>
        </w:rPr>
        <w:t>7</w:t>
      </w:r>
      <w:r w:rsidR="006C68CD" w:rsidRPr="006C68CD">
        <w:rPr>
          <w:rFonts w:ascii="Times New Roman" w:eastAsia="Calibri" w:hAnsi="Times New Roman" w:cs="Times New Roman"/>
          <w:b/>
          <w:noProof/>
          <w:color w:val="000000"/>
          <w:sz w:val="24"/>
          <w:szCs w:val="24"/>
          <w:lang w:val="en-US" w:eastAsia="en-US"/>
        </w:rPr>
        <w:t xml:space="preserve"> DÖNEM-V</w:t>
      </w:r>
    </w:p>
    <w:p w:rsidR="006C68CD" w:rsidRPr="006C68CD" w:rsidRDefault="006C68CD" w:rsidP="006C68CD">
      <w:pPr>
        <w:spacing w:after="0" w:line="240" w:lineRule="auto"/>
        <w:jc w:val="center"/>
        <w:rPr>
          <w:rFonts w:ascii="Times New Roman" w:eastAsia="Calibri" w:hAnsi="Times New Roman" w:cs="Times New Roman"/>
          <w:b/>
          <w:noProof/>
          <w:color w:val="000000"/>
          <w:sz w:val="24"/>
          <w:szCs w:val="24"/>
          <w:lang w:val="en-US" w:eastAsia="en-US"/>
        </w:rPr>
      </w:pPr>
      <w:r w:rsidRPr="006C68CD">
        <w:rPr>
          <w:rFonts w:ascii="Times New Roman" w:eastAsia="Calibri" w:hAnsi="Times New Roman" w:cs="Times New Roman"/>
          <w:b/>
          <w:noProof/>
          <w:color w:val="000000"/>
          <w:sz w:val="24"/>
          <w:szCs w:val="24"/>
          <w:lang w:val="en-US" w:eastAsia="en-US"/>
        </w:rPr>
        <w:t xml:space="preserve"> ENFEKSİYON HASTALIKLARI VE KLİNİK MİKROBİYOLOJİ </w:t>
      </w:r>
    </w:p>
    <w:p w:rsidR="006C68CD" w:rsidRPr="006C68CD" w:rsidRDefault="006C68CD" w:rsidP="006C68CD">
      <w:pPr>
        <w:spacing w:after="0" w:line="240" w:lineRule="auto"/>
        <w:jc w:val="center"/>
        <w:rPr>
          <w:rFonts w:ascii="Times New Roman" w:eastAsia="Calibri" w:hAnsi="Times New Roman" w:cs="Times New Roman"/>
          <w:b/>
          <w:noProof/>
          <w:color w:val="000000"/>
          <w:sz w:val="24"/>
          <w:szCs w:val="24"/>
          <w:lang w:val="en-US" w:eastAsia="en-US"/>
        </w:rPr>
      </w:pPr>
      <w:r w:rsidRPr="006C68CD">
        <w:rPr>
          <w:rFonts w:ascii="Times New Roman" w:eastAsia="Calibri" w:hAnsi="Times New Roman" w:cs="Times New Roman"/>
          <w:b/>
          <w:noProof/>
          <w:color w:val="000000"/>
          <w:sz w:val="24"/>
          <w:szCs w:val="24"/>
          <w:lang w:val="en-US" w:eastAsia="en-US"/>
        </w:rPr>
        <w:t>STAJ EĞİTİM PROGRAMI</w:t>
      </w:r>
    </w:p>
    <w:p w:rsidR="006C68CD" w:rsidRPr="006C68CD" w:rsidRDefault="006C68CD" w:rsidP="006C68CD">
      <w:pPr>
        <w:spacing w:after="0" w:line="240" w:lineRule="auto"/>
        <w:jc w:val="center"/>
        <w:rPr>
          <w:rFonts w:ascii="Times New Roman" w:eastAsia="Calibri" w:hAnsi="Times New Roman" w:cs="Times New Roman"/>
          <w:b/>
          <w:noProof/>
          <w:color w:val="000000"/>
          <w:sz w:val="24"/>
          <w:szCs w:val="24"/>
          <w:u w:val="single"/>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5"/>
        <w:gridCol w:w="5212"/>
      </w:tblGrid>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Başkoordinatör:</w:t>
            </w:r>
          </w:p>
        </w:tc>
        <w:tc>
          <w:tcPr>
            <w:tcW w:w="5212"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Cs/>
                <w:noProof/>
                <w:sz w:val="24"/>
                <w:szCs w:val="24"/>
                <w:lang w:val="en-US"/>
              </w:rPr>
              <w:t>Doç. Dr.  Ceren VARER AKPINAR</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Dönem V Koordinatörü:   </w:t>
            </w:r>
          </w:p>
        </w:tc>
        <w:tc>
          <w:tcPr>
            <w:tcW w:w="5212"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İlker Fatih SARI</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Koordinatör Yardımcıları:  </w:t>
            </w:r>
          </w:p>
        </w:tc>
        <w:tc>
          <w:tcPr>
            <w:tcW w:w="5212"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Cs/>
                <w:noProof/>
                <w:sz w:val="24"/>
                <w:szCs w:val="24"/>
                <w:lang w:val="en-US"/>
              </w:rPr>
              <w:t xml:space="preserve">Doç. Dr. </w:t>
            </w:r>
            <w:r w:rsidRPr="006C68CD">
              <w:rPr>
                <w:rFonts w:ascii="Times New Roman" w:eastAsia="Times New Roman" w:hAnsi="Times New Roman" w:cs="Times New Roman"/>
                <w:sz w:val="24"/>
                <w:szCs w:val="24"/>
              </w:rPr>
              <w:t>Halil İlhan AYDOĞDU</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Eğitimin yürütüldüğü yer:</w:t>
            </w:r>
          </w:p>
        </w:tc>
        <w:tc>
          <w:tcPr>
            <w:tcW w:w="5212"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Cs/>
                <w:noProof/>
                <w:sz w:val="24"/>
                <w:szCs w:val="24"/>
                <w:lang w:val="en-US" w:eastAsia="en-US"/>
              </w:rPr>
              <w:t>Giresun Üniversitesi Tıp Fakültesi Eğitim ve Araştırma Hastanesi, Klinik Mikrobiyoloji Kliniği</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Staj Eğitim Sorumlusu:  </w:t>
            </w:r>
          </w:p>
        </w:tc>
        <w:tc>
          <w:tcPr>
            <w:tcW w:w="5212" w:type="dxa"/>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Prof. Dr. Meltem Arzu YETKİN</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 xml:space="preserve">Staj öğretim üyeleri:  </w:t>
            </w:r>
          </w:p>
        </w:tc>
        <w:tc>
          <w:tcPr>
            <w:tcW w:w="5212" w:type="dxa"/>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Prof. Dr. Meltem Arzu YETKİN</w:t>
            </w:r>
          </w:p>
          <w:p w:rsid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Cs/>
                <w:noProof/>
                <w:sz w:val="24"/>
                <w:szCs w:val="24"/>
                <w:lang w:val="en-US" w:eastAsia="en-US"/>
              </w:rPr>
              <w:t xml:space="preserve">Doç. Dr. </w:t>
            </w:r>
            <w:r w:rsidRPr="006C68CD">
              <w:rPr>
                <w:rFonts w:ascii="Times New Roman" w:eastAsia="Calibri" w:hAnsi="Times New Roman" w:cs="Times New Roman"/>
                <w:noProof/>
                <w:sz w:val="24"/>
                <w:szCs w:val="24"/>
                <w:lang w:val="en-US" w:eastAsia="en-US"/>
              </w:rPr>
              <w:t>Emsal AYDIN</w:t>
            </w:r>
          </w:p>
          <w:p w:rsidR="00897B9E" w:rsidRPr="006C68CD" w:rsidRDefault="00897B9E" w:rsidP="00897B9E">
            <w:pPr>
              <w:spacing w:after="0" w:line="240" w:lineRule="auto"/>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 xml:space="preserve">Doç. Dr. </w:t>
            </w:r>
            <w:r w:rsidRPr="006C68CD">
              <w:rPr>
                <w:rFonts w:ascii="Times New Roman" w:eastAsia="Calibri" w:hAnsi="Times New Roman" w:cs="Times New Roman"/>
                <w:noProof/>
                <w:sz w:val="24"/>
                <w:szCs w:val="24"/>
                <w:lang w:val="en-US" w:eastAsia="en-US"/>
              </w:rPr>
              <w:t>Sinan ÇETİN</w:t>
            </w:r>
          </w:p>
          <w:p w:rsidR="00897B9E" w:rsidRDefault="00897B9E" w:rsidP="006C68CD">
            <w:pPr>
              <w:spacing w:after="0" w:line="240" w:lineRule="auto"/>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Doç. Dr. Ahmet Melih ŞAHİN</w:t>
            </w:r>
          </w:p>
          <w:p w:rsidR="006C68CD" w:rsidRPr="00897B9E" w:rsidRDefault="006646F4" w:rsidP="00897B9E">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Dr. Öğr.Üyesi İlknur ŞENEL</w:t>
            </w:r>
          </w:p>
        </w:tc>
      </w:tr>
    </w:tbl>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646F4" w:rsidRPr="006646F4" w:rsidRDefault="006646F4" w:rsidP="006646F4">
      <w:pPr>
        <w:spacing w:after="0"/>
        <w:jc w:val="center"/>
        <w:rPr>
          <w:rFonts w:ascii="Times New Roman" w:hAnsi="Times New Roman" w:cs="Times New Roman"/>
          <w:b/>
          <w:noProof/>
          <w:lang w:val="en-US"/>
        </w:rPr>
      </w:pPr>
      <w:r w:rsidRPr="006646F4">
        <w:rPr>
          <w:rFonts w:ascii="Times New Roman" w:hAnsi="Times New Roman" w:cs="Times New Roman"/>
          <w:b/>
          <w:noProof/>
          <w:lang w:val="en-US"/>
        </w:rPr>
        <w:t>ENFEKSİYON HASTALIKLARI VE KLİNİK MİKROBİYOLOJİ</w:t>
      </w:r>
    </w:p>
    <w:p w:rsidR="006646F4" w:rsidRPr="006646F4" w:rsidRDefault="006646F4" w:rsidP="006646F4">
      <w:pPr>
        <w:spacing w:after="0"/>
        <w:jc w:val="center"/>
        <w:rPr>
          <w:rFonts w:ascii="Times New Roman" w:hAnsi="Times New Roman" w:cs="Times New Roman"/>
          <w:b/>
          <w:noProof/>
          <w:lang w:val="en-US"/>
        </w:rPr>
      </w:pPr>
      <w:r w:rsidRPr="006646F4">
        <w:rPr>
          <w:rFonts w:ascii="Times New Roman" w:hAnsi="Times New Roman" w:cs="Times New Roman"/>
          <w:b/>
          <w:noProof/>
          <w:lang w:val="en-US"/>
        </w:rPr>
        <w:t>STAJ AMAÇ VE PROGRAM ÇIKTILARI</w:t>
      </w:r>
    </w:p>
    <w:tbl>
      <w:tblPr>
        <w:tblpPr w:leftFromText="141" w:rightFromText="141" w:vertAnchor="text" w:horzAnchor="margin" w:tblpY="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843"/>
      </w:tblGrid>
      <w:tr w:rsidR="006646F4" w:rsidRPr="006646F4" w:rsidTr="008B6451">
        <w:tc>
          <w:tcPr>
            <w:tcW w:w="3369" w:type="dxa"/>
          </w:tcPr>
          <w:p w:rsidR="006646F4" w:rsidRPr="006646F4" w:rsidRDefault="006646F4" w:rsidP="006646F4">
            <w:pPr>
              <w:spacing w:after="0"/>
              <w:rPr>
                <w:rFonts w:ascii="Times New Roman" w:hAnsi="Times New Roman" w:cs="Times New Roman"/>
                <w:b/>
                <w:noProof/>
                <w:lang w:val="en-US"/>
              </w:rPr>
            </w:pPr>
            <w:r w:rsidRPr="006646F4">
              <w:rPr>
                <w:rFonts w:ascii="Times New Roman" w:hAnsi="Times New Roman" w:cs="Times New Roman"/>
                <w:b/>
                <w:noProof/>
                <w:lang w:val="en-US"/>
              </w:rPr>
              <w:t>STAJ ADI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Enfeksiyon Hastalıkları ve Klinik Mikrobiyoloji</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STAJ DÖNEMİ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202</w:t>
            </w:r>
            <w:r w:rsidR="00897B9E">
              <w:rPr>
                <w:rFonts w:ascii="Times New Roman" w:hAnsi="Times New Roman" w:cs="Times New Roman"/>
                <w:noProof/>
                <w:lang w:val="en-US"/>
              </w:rPr>
              <w:t>6</w:t>
            </w:r>
            <w:r w:rsidRPr="006646F4">
              <w:rPr>
                <w:rFonts w:ascii="Times New Roman" w:hAnsi="Times New Roman" w:cs="Times New Roman"/>
                <w:noProof/>
                <w:lang w:val="en-US"/>
              </w:rPr>
              <w:t>-202</w:t>
            </w:r>
            <w:r w:rsidR="00897B9E">
              <w:rPr>
                <w:rFonts w:ascii="Times New Roman" w:hAnsi="Times New Roman" w:cs="Times New Roman"/>
                <w:noProof/>
                <w:lang w:val="en-US"/>
              </w:rPr>
              <w:t>7</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STAJ SÜRESİ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3 Hafta (15 iş günü)</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TEORİK DERS SAATİ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41 saat</w:t>
            </w:r>
          </w:p>
        </w:tc>
      </w:tr>
      <w:tr w:rsidR="006646F4" w:rsidRPr="006646F4" w:rsidTr="008B6451">
        <w:trPr>
          <w:trHeight w:val="390"/>
        </w:trPr>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UYGULAMALI DERS SAATİ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55 saat</w:t>
            </w:r>
          </w:p>
        </w:tc>
      </w:tr>
      <w:tr w:rsidR="006646F4" w:rsidRPr="006646F4" w:rsidTr="008B6451">
        <w:trPr>
          <w:trHeight w:val="5557"/>
        </w:trPr>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STAJ İÇERİĞİ</w:t>
            </w:r>
          </w:p>
        </w:tc>
        <w:tc>
          <w:tcPr>
            <w:tcW w:w="5843" w:type="dxa"/>
          </w:tcPr>
          <w:p w:rsidR="006646F4" w:rsidRPr="006646F4" w:rsidRDefault="006646F4" w:rsidP="006646F4">
            <w:pPr>
              <w:jc w:val="both"/>
              <w:rPr>
                <w:rFonts w:ascii="Times New Roman" w:hAnsi="Times New Roman" w:cs="Times New Roman"/>
                <w:noProof/>
                <w:lang w:val="en-US"/>
              </w:rPr>
            </w:pPr>
            <w:r w:rsidRPr="006646F4">
              <w:rPr>
                <w:rFonts w:ascii="Times New Roman" w:hAnsi="Times New Roman" w:cs="Times New Roman"/>
                <w:noProof/>
                <w:lang w:val="en-US"/>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konuları kapsar. Bu amaçla stajer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gerektiren klinik durumlar irdelenir.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STAJ AMACI</w:t>
            </w:r>
          </w:p>
        </w:tc>
        <w:tc>
          <w:tcPr>
            <w:tcW w:w="5843" w:type="dxa"/>
          </w:tcPr>
          <w:p w:rsidR="006646F4" w:rsidRPr="006646F4" w:rsidRDefault="006646F4" w:rsidP="006646F4">
            <w:pPr>
              <w:jc w:val="both"/>
              <w:rPr>
                <w:rFonts w:ascii="Times New Roman" w:hAnsi="Times New Roman" w:cs="Times New Roman"/>
                <w:noProof/>
                <w:lang w:val="en-US"/>
              </w:rPr>
            </w:pPr>
            <w:r w:rsidRPr="006646F4">
              <w:rPr>
                <w:rFonts w:ascii="Times New Roman" w:hAnsi="Times New Roman" w:cs="Times New Roman"/>
                <w:noProof/>
                <w:lang w:val="en-US"/>
              </w:rPr>
              <w:t>Ülkemizde sık görülen toplum kökenli enfeksiyon hastalıklarını bilmeli, etiyopatogenezi, klinik bulguları ile bu hastalıkların tanı yöntemleri, tedavileri ve korunma hakkında bilgi sahibi olmalı; ayaktan izlenecek hastalıkların tanı, ayırıcı tanı ve tedavilerini yapabilecek beceriyi kazanmalı; acil enfeksiyon hastalıklarında gerekli ilk müdahaleyi ve hasta sevkinde temel ilkeleri bilmeli; sağlık bakım ilişkili enfeksiyonların önlenmesi ve el hijyeni konularında temel bilgileri öğrenmeli</w:t>
            </w:r>
          </w:p>
          <w:p w:rsidR="006646F4" w:rsidRPr="006646F4" w:rsidRDefault="006646F4" w:rsidP="006646F4">
            <w:pPr>
              <w:jc w:val="both"/>
              <w:rPr>
                <w:rFonts w:ascii="Times New Roman" w:hAnsi="Times New Roman" w:cs="Times New Roman"/>
                <w:noProof/>
                <w:lang w:val="en-US"/>
              </w:rPr>
            </w:pPr>
          </w:p>
          <w:p w:rsidR="006646F4" w:rsidRPr="006646F4" w:rsidRDefault="006646F4" w:rsidP="006646F4">
            <w:pPr>
              <w:jc w:val="both"/>
              <w:rPr>
                <w:rFonts w:ascii="Times New Roman" w:hAnsi="Times New Roman" w:cs="Times New Roman"/>
                <w:noProof/>
                <w:lang w:val="en-US"/>
              </w:rPr>
            </w:pPr>
          </w:p>
          <w:p w:rsidR="006646F4" w:rsidRPr="006646F4" w:rsidRDefault="006646F4" w:rsidP="006646F4">
            <w:pPr>
              <w:jc w:val="both"/>
              <w:rPr>
                <w:rFonts w:ascii="Times New Roman" w:hAnsi="Times New Roman" w:cs="Times New Roman"/>
                <w:noProof/>
                <w:lang w:val="en-US"/>
              </w:rPr>
            </w:pP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lastRenderedPageBreak/>
              <w:t>ÖĞRENİM ÇIKTILARI</w:t>
            </w:r>
          </w:p>
        </w:tc>
        <w:tc>
          <w:tcPr>
            <w:tcW w:w="5843" w:type="dxa"/>
          </w:tcPr>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Enfeksiyon Hastalıkları stajının sonunda öğrenci;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1. Ülke ve bölge için önemli olan enfeksiyon hastalıklarını sayabilmeli,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3. Özel konakta gelişen enfeksiyonlar, yabancı cisim ilişkili enfeksiyonlar ve sağlık hizmeti ilişkili enfeksiyonlar hakkında bilgi sahibi olmalı;</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4. Toplum kökenli enfeksiyon hastalıklarının tanısında kullanılan tanı yöntemlerini akılcı şekilde kullanma ve yorumlayabilmeyi 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5. Ülke ve bölge için önemli olan toplum kökenli enfeksiyon hastalıklarının tedavisini uygulayabilmeli; komplike olguları tanıyıp sevk edebilmeli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6. Bildirimi zorunlu hastalıkları birinci basamak düzeyinde bildirimini yapabilecek düzeyde tanıyı, bildirebilmeli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7.Toplumda oluşan salgınları veya yeni ortaya çıkan hastalıkları fark edebilmeli; konuyla ilgili gerekli ilişkileri kurabilmeli, ön incelemeleri yapabilmeli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8. Akılcı antimikrobiyal kullanımı prensiplerini, antimikrobiyal ajanların etki mekanizmasını,</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spektrumunu, yan etkilerini, ilaç etkileşimlerini sayabilmeli,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9. Toplum kökenli enfeksiyonlarda direnç durumunu bilmeli, antibiyogram yorumunu yapabilmeli,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10.Sağlık bakım ilişkili enfeksiyonların önlenmesinde önemli rolü olan el hijyeni konusunda bilgi sahibi olmalı.</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ÖĞRETME YÖNTEMLERİ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Görsel araç kullanımları ile interaktif teorik anlatım, hasta başında tanı, tedavi ve korunmaya yönelik pratik uygulamalar, olgu sunumları üzerinden soru cevap şeklinde interaktif oturumlar</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DEĞERLENDİRME YÖNTEMLERİ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Staj içeriğinde pratik ve gözlemler sonucu öğrenilenler staj karnesine kayıt edilir ve staj sonunda değerlendirilir. Staj sonunda teorik bilgiyi ölçen yazılı sınav, hasta yaklaşımlarını değerlendiren sözlü sınav yapılmaktadır.</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ÖNERİLEN KAYNAKLAR</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Enfeksiyon Hastalıkları ve Mikrobiyolojisi. Ed. Ayşe Wilke Topçu, Güner Söyletir, Mehmet Doğanay, Nobel Tıp Kitabevleri</w:t>
            </w:r>
          </w:p>
        </w:tc>
      </w:tr>
    </w:tbl>
    <w:p w:rsidR="006646F4" w:rsidRPr="006646F4" w:rsidRDefault="006646F4" w:rsidP="006646F4">
      <w:pPr>
        <w:spacing w:line="360" w:lineRule="auto"/>
        <w:jc w:val="center"/>
        <w:rPr>
          <w:rFonts w:ascii="Times New Roman" w:hAnsi="Times New Roman" w:cs="Times New Roman"/>
          <w:b/>
          <w:noProof/>
          <w:lang w:val="en-US"/>
        </w:rPr>
      </w:pPr>
      <w:r w:rsidRPr="006646F4">
        <w:rPr>
          <w:rFonts w:ascii="Times New Roman" w:hAnsi="Times New Roman" w:cs="Times New Roman"/>
          <w:b/>
          <w:noProof/>
          <w:lang w:val="en-US"/>
        </w:rPr>
        <w:cr/>
      </w:r>
    </w:p>
    <w:p w:rsidR="006646F4" w:rsidRPr="006646F4" w:rsidRDefault="006646F4" w:rsidP="006646F4">
      <w:pPr>
        <w:spacing w:line="360" w:lineRule="auto"/>
        <w:jc w:val="center"/>
        <w:rPr>
          <w:rFonts w:ascii="Times New Roman" w:hAnsi="Times New Roman" w:cs="Times New Roman"/>
          <w:b/>
          <w:noProof/>
          <w:lang w:val="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6646F4" w:rsidRPr="006646F4" w:rsidRDefault="006646F4" w:rsidP="006646F4">
      <w:pPr>
        <w:spacing w:line="360" w:lineRule="auto"/>
        <w:jc w:val="center"/>
        <w:rPr>
          <w:rFonts w:ascii="Times New Roman" w:eastAsia="Calibri" w:hAnsi="Times New Roman" w:cs="Times New Roman"/>
          <w:b/>
          <w:noProof/>
          <w:lang w:val="en-US" w:eastAsia="en-US"/>
        </w:rPr>
      </w:pPr>
      <w:r w:rsidRPr="006646F4">
        <w:rPr>
          <w:rFonts w:ascii="Times New Roman" w:eastAsia="Calibri" w:hAnsi="Times New Roman" w:cs="Times New Roman"/>
          <w:b/>
          <w:noProof/>
          <w:lang w:val="en-US" w:eastAsia="en-US"/>
        </w:rPr>
        <w:lastRenderedPageBreak/>
        <w:t>GİRESUN ÜNİVERSİTESİ TIP FAKÜLTESİ</w:t>
      </w:r>
    </w:p>
    <w:p w:rsidR="006646F4" w:rsidRPr="006646F4" w:rsidRDefault="006646F4" w:rsidP="006646F4">
      <w:pPr>
        <w:jc w:val="center"/>
        <w:rPr>
          <w:rFonts w:ascii="Times New Roman" w:eastAsia="Calibri" w:hAnsi="Times New Roman" w:cs="Times New Roman"/>
          <w:b/>
          <w:noProof/>
          <w:lang w:val="en-US" w:eastAsia="en-US"/>
        </w:rPr>
      </w:pPr>
      <w:r w:rsidRPr="006646F4">
        <w:rPr>
          <w:rFonts w:ascii="Times New Roman" w:eastAsia="Calibri" w:hAnsi="Times New Roman" w:cs="Times New Roman"/>
          <w:b/>
          <w:noProof/>
          <w:lang w:val="en-US" w:eastAsia="en-US"/>
        </w:rPr>
        <w:t xml:space="preserve">ENFEKSİYON HASTALIKLARI VE KLİNİK MİKROBİYOLOJİ ANABİLİM DALI </w:t>
      </w:r>
    </w:p>
    <w:p w:rsidR="006646F4" w:rsidRPr="006646F4" w:rsidRDefault="006646F4" w:rsidP="006646F4">
      <w:pPr>
        <w:jc w:val="center"/>
        <w:rPr>
          <w:rFonts w:ascii="Times New Roman" w:eastAsia="Calibri" w:hAnsi="Times New Roman" w:cs="Times New Roman"/>
          <w:noProof/>
          <w:lang w:val="en-US" w:eastAsia="en-US"/>
        </w:rPr>
      </w:pPr>
      <w:r w:rsidRPr="006646F4">
        <w:rPr>
          <w:rFonts w:ascii="Times New Roman" w:eastAsia="Calibri" w:hAnsi="Times New Roman" w:cs="Times New Roman"/>
          <w:b/>
          <w:noProof/>
          <w:lang w:val="en-US" w:eastAsia="en-US"/>
        </w:rPr>
        <w:t>STAJYER UYGULAMA KARNESİ</w:t>
      </w:r>
    </w:p>
    <w:p w:rsidR="006646F4" w:rsidRPr="006646F4" w:rsidRDefault="006646F4" w:rsidP="006646F4">
      <w:pPr>
        <w:jc w:val="both"/>
        <w:rPr>
          <w:rFonts w:ascii="Times New Roman" w:eastAsia="Calibri" w:hAnsi="Times New Roman" w:cs="Times New Roman"/>
          <w:noProof/>
          <w:lang w:val="en-US" w:eastAsia="en-US"/>
        </w:rPr>
      </w:pPr>
      <w:r w:rsidRPr="006646F4">
        <w:rPr>
          <w:rFonts w:ascii="Times New Roman" w:eastAsia="Calibri" w:hAnsi="Times New Roman" w:cs="Times New Roman"/>
          <w:noProof/>
          <w:lang w:val="en-US" w:eastAsia="en-US"/>
        </w:rPr>
        <w:t>Enfeksiyon Hastalıkları ve Klinik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aynı gün imzalatarak kayıt altına almak durumundasınız. Aşağıda tanımlı işlemlerden toplam 100 puan üzerinden değerlendirmeniz yapılacaktır. Zorunlu işlemler tamamlanmadan ek işlemler puanlamaya dahil edilmeyecektir. Bu staj karnesinde tanımlı beceri ve tutumlar tam olarak gerçekleştirilmesi durumunda staj sonu final notunuza 10(on) puan (100 puan üzerinden) şeklinde katkıda bulunacaktır.</w:t>
      </w:r>
    </w:p>
    <w:p w:rsidR="006646F4" w:rsidRPr="006646F4" w:rsidRDefault="006646F4" w:rsidP="006646F4">
      <w:pPr>
        <w:jc w:val="both"/>
        <w:rPr>
          <w:rFonts w:ascii="Times New Roman" w:eastAsia="Calibri" w:hAnsi="Times New Roman" w:cs="Times New Roman"/>
          <w:noProof/>
          <w:lang w:val="en-US" w:eastAsia="en-US"/>
        </w:rPr>
      </w:pPr>
      <w:r w:rsidRPr="006646F4">
        <w:rPr>
          <w:rFonts w:ascii="Times New Roman" w:eastAsia="Calibri" w:hAnsi="Times New Roman" w:cs="Times New Roman"/>
          <w:noProof/>
          <w:lang w:val="en-US" w:eastAsia="en-US"/>
        </w:rPr>
        <w:t>Başarı dileklerimizle…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
        <w:gridCol w:w="5414"/>
        <w:gridCol w:w="889"/>
        <w:gridCol w:w="1105"/>
        <w:gridCol w:w="1456"/>
      </w:tblGrid>
      <w:tr w:rsidR="006646F4" w:rsidRPr="006646F4" w:rsidTr="008B6451">
        <w:trPr>
          <w:trHeight w:val="271"/>
        </w:trPr>
        <w:tc>
          <w:tcPr>
            <w:tcW w:w="393" w:type="dxa"/>
            <w:shd w:val="clear" w:color="auto" w:fill="0070C0"/>
          </w:tcPr>
          <w:p w:rsidR="006646F4" w:rsidRPr="006646F4" w:rsidRDefault="006646F4" w:rsidP="006646F4">
            <w:pPr>
              <w:jc w:val="both"/>
              <w:rPr>
                <w:rFonts w:ascii="Times New Roman" w:eastAsia="Calibri" w:hAnsi="Times New Roman" w:cs="Times New Roman"/>
                <w:noProof/>
                <w:color w:val="FFFFFF"/>
                <w:sz w:val="18"/>
                <w:szCs w:val="18"/>
                <w:lang w:val="en-US" w:eastAsia="en-US"/>
              </w:rPr>
            </w:pPr>
          </w:p>
        </w:tc>
        <w:tc>
          <w:tcPr>
            <w:tcW w:w="5414"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İŞLEMLER</w:t>
            </w:r>
          </w:p>
        </w:tc>
        <w:tc>
          <w:tcPr>
            <w:tcW w:w="889"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PUAN</w:t>
            </w:r>
          </w:p>
        </w:tc>
        <w:tc>
          <w:tcPr>
            <w:tcW w:w="1105"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TARİH</w:t>
            </w:r>
          </w:p>
        </w:tc>
        <w:tc>
          <w:tcPr>
            <w:tcW w:w="1456"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ONAY</w:t>
            </w:r>
          </w:p>
        </w:tc>
      </w:tr>
      <w:tr w:rsidR="006646F4" w:rsidRPr="006646F4" w:rsidTr="008B6451">
        <w:trPr>
          <w:trHeight w:val="265"/>
        </w:trPr>
        <w:tc>
          <w:tcPr>
            <w:tcW w:w="393" w:type="dxa"/>
            <w:shd w:val="clear" w:color="auto" w:fill="0070C0"/>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c>
          <w:tcPr>
            <w:tcW w:w="5414"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ZORUNLU</w:t>
            </w:r>
          </w:p>
        </w:tc>
        <w:tc>
          <w:tcPr>
            <w:tcW w:w="889" w:type="dxa"/>
            <w:shd w:val="clear" w:color="auto" w:fill="0070C0"/>
            <w:vAlign w:val="center"/>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c>
          <w:tcPr>
            <w:tcW w:w="1105" w:type="dxa"/>
            <w:shd w:val="clear" w:color="auto" w:fill="0070C0"/>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c>
          <w:tcPr>
            <w:tcW w:w="1456" w:type="dxa"/>
            <w:shd w:val="clear" w:color="auto" w:fill="0070C0"/>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r>
      <w:tr w:rsidR="006646F4" w:rsidRPr="006646F4" w:rsidTr="008B6451">
        <w:trPr>
          <w:trHeight w:val="358"/>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1</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İlk yatışında hazırladığı 1.hastayı öğretim üyesi vizitinde sunmak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2</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El yıkama ve el antisepsi uygulaması</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586"/>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3</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hAnsi="Times New Roman" w:cs="Times New Roman"/>
                <w:sz w:val="18"/>
                <w:szCs w:val="18"/>
              </w:rPr>
              <w:t>Mikroskop kullanabilme</w:t>
            </w:r>
            <w:r w:rsidRPr="006646F4">
              <w:rPr>
                <w:rFonts w:ascii="Times New Roman" w:eastAsia="Calibri" w:hAnsi="Times New Roman" w:cs="Times New Roman"/>
                <w:noProof/>
                <w:sz w:val="18"/>
                <w:szCs w:val="18"/>
                <w:lang w:val="en-US" w:eastAsia="en-US"/>
              </w:rPr>
              <w:t xml:space="preserve"> / Klinik örneklerin direkt mikroskopik incelenmesi, boyalı preparatların (Gram, EZN, metilen mavisi) hazırlanma ve incelenmesi</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17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4</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Kültür (idrar vb.) ekimi ve değerlendirme</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429"/>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5</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hAnsi="Times New Roman" w:cs="Times New Roman"/>
                <w:sz w:val="18"/>
                <w:szCs w:val="18"/>
              </w:rPr>
              <w:t>Mikroskop kullanabilme</w:t>
            </w:r>
            <w:r w:rsidRPr="006646F4">
              <w:rPr>
                <w:rFonts w:ascii="Times New Roman" w:eastAsia="Calibri" w:hAnsi="Times New Roman" w:cs="Times New Roman"/>
                <w:noProof/>
                <w:sz w:val="18"/>
                <w:szCs w:val="18"/>
                <w:lang w:val="en-US" w:eastAsia="en-US"/>
              </w:rPr>
              <w:t xml:space="preserve"> / Periferik yayma yapma ve değerlendirme</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6</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Kan,boğaz. idrar ,yara vb kültür örneği alma</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429"/>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7</w:t>
            </w:r>
          </w:p>
        </w:tc>
        <w:tc>
          <w:tcPr>
            <w:tcW w:w="5414" w:type="dxa"/>
          </w:tcPr>
          <w:p w:rsidR="006646F4" w:rsidRPr="006646F4" w:rsidRDefault="006646F4" w:rsidP="006646F4">
            <w:pPr>
              <w:rPr>
                <w:rFonts w:ascii="Times New Roman" w:eastAsia="Calibri" w:hAnsi="Times New Roman" w:cs="Times New Roman"/>
                <w:noProof/>
                <w:sz w:val="18"/>
                <w:szCs w:val="18"/>
                <w:lang w:val="en-US" w:eastAsia="en-US"/>
              </w:rPr>
            </w:pPr>
            <w:r w:rsidRPr="006646F4">
              <w:rPr>
                <w:rFonts w:ascii="Times New Roman" w:hAnsi="Times New Roman" w:cs="Times New Roman"/>
                <w:sz w:val="18"/>
                <w:szCs w:val="18"/>
              </w:rPr>
              <w:t>Tam idrar analizi (mikroskopik inceleme dahil) yapabilme ve değerlendirebilme</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Zorunlu İşlemler Toplam Puan</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123"/>
        </w:trPr>
        <w:tc>
          <w:tcPr>
            <w:tcW w:w="393" w:type="dxa"/>
            <w:shd w:val="clear" w:color="auto" w:fill="0070C0"/>
          </w:tcPr>
          <w:p w:rsidR="006646F4" w:rsidRPr="006646F4" w:rsidRDefault="006646F4" w:rsidP="006646F4">
            <w:pPr>
              <w:jc w:val="both"/>
              <w:rPr>
                <w:rFonts w:ascii="Times New Roman" w:eastAsia="Calibri" w:hAnsi="Times New Roman" w:cs="Times New Roman"/>
                <w:b/>
                <w:noProof/>
                <w:color w:val="FFFFFF"/>
                <w:sz w:val="18"/>
                <w:szCs w:val="18"/>
                <w:lang w:val="en-US" w:eastAsia="en-US"/>
              </w:rPr>
            </w:pPr>
          </w:p>
        </w:tc>
        <w:tc>
          <w:tcPr>
            <w:tcW w:w="5414"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EK</w:t>
            </w:r>
          </w:p>
        </w:tc>
        <w:tc>
          <w:tcPr>
            <w:tcW w:w="889" w:type="dxa"/>
            <w:shd w:val="clear" w:color="auto" w:fill="0070C0"/>
            <w:vAlign w:val="center"/>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c>
          <w:tcPr>
            <w:tcW w:w="1105" w:type="dxa"/>
            <w:shd w:val="clear" w:color="auto" w:fill="0070C0"/>
          </w:tcPr>
          <w:p w:rsidR="006646F4" w:rsidRPr="006646F4" w:rsidRDefault="006646F4" w:rsidP="006646F4">
            <w:pPr>
              <w:jc w:val="both"/>
              <w:rPr>
                <w:rFonts w:ascii="Times New Roman" w:eastAsia="Calibri" w:hAnsi="Times New Roman" w:cs="Times New Roman"/>
                <w:noProof/>
                <w:color w:val="FFFFFF"/>
                <w:sz w:val="18"/>
                <w:szCs w:val="18"/>
                <w:lang w:val="en-US" w:eastAsia="en-US"/>
              </w:rPr>
            </w:pPr>
          </w:p>
        </w:tc>
        <w:tc>
          <w:tcPr>
            <w:tcW w:w="1456" w:type="dxa"/>
            <w:shd w:val="clear" w:color="auto" w:fill="0070C0"/>
          </w:tcPr>
          <w:p w:rsidR="006646F4" w:rsidRPr="006646F4" w:rsidRDefault="006646F4" w:rsidP="006646F4">
            <w:pPr>
              <w:jc w:val="both"/>
              <w:rPr>
                <w:rFonts w:ascii="Times New Roman" w:eastAsia="Calibri" w:hAnsi="Times New Roman" w:cs="Times New Roman"/>
                <w:noProof/>
                <w:color w:val="FFFFFF"/>
                <w:sz w:val="18"/>
                <w:szCs w:val="18"/>
                <w:lang w:val="en-US" w:eastAsia="en-US"/>
              </w:rPr>
            </w:pPr>
          </w:p>
        </w:tc>
      </w:tr>
      <w:tr w:rsidR="006646F4" w:rsidRPr="006646F4" w:rsidTr="008B6451">
        <w:trPr>
          <w:trHeight w:val="429"/>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1</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İlk yatışında hazırladığı 2.hastayı öğretim üyesi vizitinde sunmak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20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2</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Lomber ponksiyon işlemine aktif katılmak/ izlemek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20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71"/>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3</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Nöbete kalma (telafi hariç, 22’ye kadar)</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20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4</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Klinik içi bilimsel faaliyetlere katılmak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30"/>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5</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Hazırladığı hastanın antibiyotik tedavi planı üzerine karar verebilmek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bl>
    <w:p w:rsidR="006646F4" w:rsidRPr="006646F4" w:rsidRDefault="006646F4" w:rsidP="006646F4">
      <w:pPr>
        <w:jc w:val="both"/>
        <w:rPr>
          <w:rFonts w:ascii="Times New Roman" w:eastAsia="Calibri" w:hAnsi="Times New Roman" w:cs="Times New Roman"/>
          <w:noProof/>
          <w:lang w:val="en-US" w:eastAsia="en-US"/>
        </w:rPr>
      </w:pPr>
    </w:p>
    <w:p w:rsidR="006646F4" w:rsidRPr="006646F4" w:rsidRDefault="006646F4" w:rsidP="006646F4">
      <w:pPr>
        <w:jc w:val="both"/>
        <w:rPr>
          <w:rFonts w:ascii="Times New Roman" w:eastAsia="Calibri" w:hAnsi="Times New Roman" w:cs="Times New Roman"/>
          <w:b/>
          <w:noProof/>
          <w:lang w:val="en-US" w:eastAsia="en-US"/>
        </w:rPr>
      </w:pPr>
      <w:r w:rsidRPr="006646F4">
        <w:rPr>
          <w:rFonts w:ascii="Times New Roman" w:eastAsia="Calibri" w:hAnsi="Times New Roman" w:cs="Times New Roman"/>
          <w:b/>
          <w:noProof/>
          <w:lang w:val="en-US" w:eastAsia="en-US"/>
        </w:rPr>
        <w:t>Karar(Puan):                                                                                                                              Tarih:</w:t>
      </w: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B471AE" w:rsidRPr="00DE630C" w:rsidRDefault="00B471AE" w:rsidP="00B471AE">
      <w:pPr>
        <w:shd w:val="clear" w:color="auto" w:fill="FFFFFF"/>
        <w:jc w:val="center"/>
        <w:rPr>
          <w:rFonts w:ascii="Times New Roman" w:hAnsi="Times New Roman" w:cs="Times New Roman"/>
          <w:b/>
        </w:rPr>
      </w:pPr>
      <w:r w:rsidRPr="00DE630C">
        <w:rPr>
          <w:rFonts w:ascii="Times New Roman" w:hAnsi="Times New Roman" w:cs="Times New Roman"/>
          <w:b/>
        </w:rPr>
        <w:lastRenderedPageBreak/>
        <w:t>202</w:t>
      </w:r>
      <w:r>
        <w:rPr>
          <w:rFonts w:ascii="Times New Roman" w:hAnsi="Times New Roman" w:cs="Times New Roman"/>
          <w:b/>
        </w:rPr>
        <w:t>6</w:t>
      </w:r>
      <w:r w:rsidRPr="00DE630C">
        <w:rPr>
          <w:rFonts w:ascii="Times New Roman" w:hAnsi="Times New Roman" w:cs="Times New Roman"/>
          <w:b/>
        </w:rPr>
        <w:t>-202</w:t>
      </w:r>
      <w:r>
        <w:rPr>
          <w:rFonts w:ascii="Times New Roman" w:hAnsi="Times New Roman" w:cs="Times New Roman"/>
          <w:b/>
        </w:rPr>
        <w:t>7</w:t>
      </w:r>
      <w:r w:rsidRPr="00DE630C">
        <w:rPr>
          <w:rFonts w:ascii="Times New Roman" w:hAnsi="Times New Roman" w:cs="Times New Roman"/>
          <w:b/>
        </w:rPr>
        <w:t xml:space="preserve"> EĞİTİM ÖĞRETİM YILI</w:t>
      </w:r>
    </w:p>
    <w:p w:rsidR="00B471AE" w:rsidRDefault="00B471AE" w:rsidP="00B471AE">
      <w:pPr>
        <w:shd w:val="clear" w:color="auto" w:fill="FFFFFF"/>
        <w:jc w:val="center"/>
        <w:rPr>
          <w:rFonts w:ascii="Times New Roman" w:hAnsi="Times New Roman" w:cs="Times New Roman"/>
          <w:b/>
        </w:rPr>
      </w:pPr>
      <w:r w:rsidRPr="00DE630C">
        <w:rPr>
          <w:rFonts w:ascii="Times New Roman" w:hAnsi="Times New Roman" w:cs="Times New Roman"/>
          <w:b/>
        </w:rPr>
        <w:t>DÖNEM V ENFEKSİYON HASTALIKLARI VE KLİNİK MİKROBİYOLOJİ STAJI</w:t>
      </w:r>
    </w:p>
    <w:p w:rsidR="00B471AE" w:rsidRPr="00DE630C" w:rsidRDefault="00B471AE" w:rsidP="00B471AE">
      <w:pPr>
        <w:shd w:val="clear" w:color="auto" w:fill="FFFFFF"/>
        <w:rPr>
          <w:rFonts w:ascii="Times New Roman" w:hAnsi="Times New Roman" w:cs="Times New Roman"/>
          <w:b/>
        </w:rPr>
      </w:pPr>
      <w:r w:rsidRPr="00DE630C">
        <w:rPr>
          <w:rFonts w:ascii="Times New Roman" w:hAnsi="Times New Roman" w:cs="Times New Roman"/>
          <w:b/>
          <w:u w:val="single"/>
        </w:rPr>
        <w:t xml:space="preserve">I. HAFTA  </w:t>
      </w:r>
    </w:p>
    <w:tbl>
      <w:tblPr>
        <w:tblpPr w:leftFromText="141" w:rightFromText="141" w:vertAnchor="text" w:horzAnchor="margin" w:tblpXSpec="center" w:tblpY="237"/>
        <w:tblW w:w="109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42"/>
        <w:gridCol w:w="1169"/>
        <w:gridCol w:w="4676"/>
        <w:gridCol w:w="3337"/>
      </w:tblGrid>
      <w:tr w:rsidR="00B471AE" w:rsidRPr="00AB6E53" w:rsidTr="00686B34">
        <w:trPr>
          <w:trHeight w:val="57"/>
        </w:trPr>
        <w:tc>
          <w:tcPr>
            <w:tcW w:w="10924"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AB6E53" w:rsidRDefault="00B471AE" w:rsidP="00686B34">
            <w:pPr>
              <w:jc w:val="center"/>
              <w:rPr>
                <w:rFonts w:ascii="Times New Roman" w:hAnsi="Times New Roman" w:cs="Times New Roman"/>
                <w:sz w:val="24"/>
                <w:szCs w:val="24"/>
              </w:rPr>
            </w:pPr>
            <w:r w:rsidRPr="00AB6E53">
              <w:rPr>
                <w:rFonts w:ascii="Times New Roman" w:hAnsi="Times New Roman" w:cs="Times New Roman"/>
                <w:b/>
                <w:noProof/>
                <w:color w:val="FFFFFF"/>
                <w:sz w:val="24"/>
                <w:szCs w:val="24"/>
                <w:lang w:val="en-US"/>
              </w:rPr>
              <w:t>1. GÜN</w:t>
            </w:r>
          </w:p>
        </w:tc>
      </w:tr>
      <w:tr w:rsidR="00B471AE" w:rsidRPr="00AB6E53" w:rsidTr="00686B34">
        <w:trPr>
          <w:trHeight w:val="326"/>
        </w:trPr>
        <w:tc>
          <w:tcPr>
            <w:tcW w:w="1742" w:type="dxa"/>
            <w:tcBorders>
              <w:top w:val="single" w:sz="8" w:space="0" w:color="auto"/>
              <w:left w:val="single" w:sz="8" w:space="0" w:color="auto"/>
              <w:bottom w:val="single" w:sz="8" w:space="0" w:color="auto"/>
              <w:right w:val="single" w:sz="8" w:space="0" w:color="auto"/>
            </w:tcBorders>
            <w:hideMark/>
          </w:tcPr>
          <w:p w:rsidR="00B471AE" w:rsidRPr="00AB6E53" w:rsidRDefault="00B471AE" w:rsidP="00686B34">
            <w:pPr>
              <w:ind w:right="-125"/>
              <w:rPr>
                <w:rFonts w:ascii="Times New Roman" w:hAnsi="Times New Roman" w:cs="Times New Roman"/>
                <w:sz w:val="24"/>
                <w:szCs w:val="24"/>
              </w:rPr>
            </w:pPr>
            <w:r w:rsidRPr="00AB6E53">
              <w:rPr>
                <w:rFonts w:ascii="Times New Roman" w:hAnsi="Times New Roman" w:cs="Times New Roman"/>
                <w:sz w:val="24"/>
                <w:szCs w:val="24"/>
              </w:rPr>
              <w:t xml:space="preserve">08.00  - 09.00   </w:t>
            </w:r>
          </w:p>
        </w:tc>
        <w:tc>
          <w:tcPr>
            <w:tcW w:w="1169" w:type="dxa"/>
            <w:tcBorders>
              <w:top w:val="single" w:sz="8" w:space="0" w:color="auto"/>
              <w:left w:val="single" w:sz="8" w:space="0" w:color="auto"/>
              <w:right w:val="single" w:sz="8" w:space="0" w:color="auto"/>
            </w:tcBorders>
          </w:tcPr>
          <w:p w:rsidR="00B471AE" w:rsidRPr="00AB6E53" w:rsidRDefault="00B471AE" w:rsidP="00686B34">
            <w:pPr>
              <w:rPr>
                <w:rFonts w:ascii="Times New Roman" w:hAnsi="Times New Roman" w:cs="Times New Roman"/>
                <w:sz w:val="24"/>
                <w:szCs w:val="24"/>
              </w:rPr>
            </w:pPr>
          </w:p>
        </w:tc>
        <w:tc>
          <w:tcPr>
            <w:tcW w:w="4676" w:type="dxa"/>
            <w:tcBorders>
              <w:top w:val="single" w:sz="8" w:space="0" w:color="auto"/>
              <w:left w:val="single" w:sz="8" w:space="0" w:color="auto"/>
              <w:bottom w:val="single" w:sz="8" w:space="0" w:color="auto"/>
              <w:right w:val="single" w:sz="8" w:space="0" w:color="auto"/>
            </w:tcBorders>
          </w:tcPr>
          <w:p w:rsidR="00B471AE" w:rsidRPr="00AB6E53" w:rsidRDefault="00B471AE" w:rsidP="00686B34">
            <w:pPr>
              <w:spacing w:after="0"/>
              <w:jc w:val="center"/>
              <w:rPr>
                <w:rFonts w:ascii="Times New Roman" w:hAnsi="Times New Roman" w:cs="Times New Roman"/>
                <w:color w:val="000000"/>
                <w:sz w:val="24"/>
                <w:szCs w:val="24"/>
              </w:rPr>
            </w:pPr>
            <w:r w:rsidRPr="00AB6E53">
              <w:rPr>
                <w:rFonts w:ascii="Times New Roman" w:hAnsi="Times New Roman" w:cs="Times New Roman"/>
                <w:noProof/>
                <w:sz w:val="24"/>
                <w:szCs w:val="24"/>
                <w:lang w:val="en-US"/>
              </w:rPr>
              <w:t>Serbest Çalışma</w:t>
            </w:r>
          </w:p>
        </w:tc>
        <w:tc>
          <w:tcPr>
            <w:tcW w:w="3337" w:type="dxa"/>
            <w:tcBorders>
              <w:top w:val="single" w:sz="8" w:space="0" w:color="auto"/>
              <w:left w:val="single" w:sz="8" w:space="0" w:color="auto"/>
              <w:bottom w:val="single" w:sz="8" w:space="0" w:color="auto"/>
              <w:right w:val="single" w:sz="8" w:space="0" w:color="auto"/>
            </w:tcBorders>
            <w:vAlign w:val="center"/>
          </w:tcPr>
          <w:p w:rsidR="00B471AE" w:rsidRPr="00AB6E53" w:rsidRDefault="00B471AE" w:rsidP="00686B34">
            <w:pPr>
              <w:spacing w:after="0"/>
              <w:jc w:val="center"/>
              <w:rPr>
                <w:rFonts w:ascii="Times New Roman" w:hAnsi="Times New Roman" w:cs="Times New Roman"/>
                <w:sz w:val="24"/>
                <w:szCs w:val="24"/>
              </w:rPr>
            </w:pPr>
          </w:p>
        </w:tc>
      </w:tr>
      <w:tr w:rsidR="00B471AE" w:rsidRPr="00AB6E53" w:rsidTr="00686B34">
        <w:trPr>
          <w:trHeight w:val="532"/>
        </w:trPr>
        <w:tc>
          <w:tcPr>
            <w:tcW w:w="1742" w:type="dxa"/>
            <w:tcBorders>
              <w:top w:val="single" w:sz="8" w:space="0" w:color="auto"/>
              <w:left w:val="single" w:sz="8" w:space="0" w:color="auto"/>
              <w:bottom w:val="single" w:sz="8" w:space="0" w:color="auto"/>
              <w:right w:val="single" w:sz="8" w:space="0" w:color="auto"/>
            </w:tcBorders>
            <w:hideMark/>
          </w:tcPr>
          <w:p w:rsidR="00B471AE" w:rsidRPr="00AB6E53" w:rsidRDefault="00B471AE" w:rsidP="00686B34">
            <w:pPr>
              <w:rPr>
                <w:rFonts w:ascii="Times New Roman" w:hAnsi="Times New Roman" w:cs="Times New Roman"/>
                <w:sz w:val="24"/>
                <w:szCs w:val="24"/>
              </w:rPr>
            </w:pPr>
            <w:r w:rsidRPr="00AB6E53">
              <w:rPr>
                <w:rFonts w:ascii="Times New Roman" w:hAnsi="Times New Roman" w:cs="Times New Roman"/>
                <w:sz w:val="24"/>
                <w:szCs w:val="24"/>
              </w:rPr>
              <w:t xml:space="preserve">09.00  - 10.00   </w:t>
            </w:r>
          </w:p>
        </w:tc>
        <w:tc>
          <w:tcPr>
            <w:tcW w:w="1169" w:type="dxa"/>
            <w:tcBorders>
              <w:left w:val="single" w:sz="8" w:space="0" w:color="auto"/>
              <w:right w:val="single" w:sz="8" w:space="0" w:color="auto"/>
            </w:tcBorders>
            <w:hideMark/>
          </w:tcPr>
          <w:p w:rsidR="00B471AE" w:rsidRPr="00AB6E53" w:rsidRDefault="00B471AE" w:rsidP="00686B34">
            <w:pPr>
              <w:rPr>
                <w:rFonts w:ascii="Times New Roman" w:hAnsi="Times New Roman" w:cs="Times New Roman"/>
                <w:sz w:val="24"/>
                <w:szCs w:val="24"/>
              </w:rPr>
            </w:pPr>
            <w:r w:rsidRPr="00AB6E53">
              <w:rPr>
                <w:rFonts w:ascii="Times New Roman" w:hAnsi="Times New Roman" w:cs="Times New Roman"/>
                <w:color w:val="000000"/>
                <w:sz w:val="24"/>
                <w:szCs w:val="24"/>
              </w:rPr>
              <w:t>TEORİK</w:t>
            </w:r>
          </w:p>
        </w:tc>
        <w:tc>
          <w:tcPr>
            <w:tcW w:w="4676" w:type="dxa"/>
            <w:tcBorders>
              <w:top w:val="single" w:sz="8" w:space="0" w:color="auto"/>
              <w:left w:val="single" w:sz="8" w:space="0" w:color="auto"/>
              <w:bottom w:val="single" w:sz="8" w:space="0" w:color="auto"/>
              <w:right w:val="single" w:sz="8" w:space="0" w:color="auto"/>
            </w:tcBorders>
            <w:hideMark/>
          </w:tcPr>
          <w:p w:rsidR="00B471AE" w:rsidRPr="00AB6E53" w:rsidRDefault="00B471AE" w:rsidP="00686B34">
            <w:pPr>
              <w:tabs>
                <w:tab w:val="left" w:pos="518"/>
              </w:tabs>
              <w:spacing w:after="0"/>
              <w:jc w:val="center"/>
              <w:rPr>
                <w:rFonts w:ascii="Times New Roman" w:hAnsi="Times New Roman" w:cs="Times New Roman"/>
                <w:noProof/>
                <w:sz w:val="24"/>
                <w:szCs w:val="24"/>
                <w:lang w:val="en-US"/>
              </w:rPr>
            </w:pPr>
            <w:r w:rsidRPr="00AB6E53">
              <w:rPr>
                <w:rFonts w:ascii="Times New Roman" w:hAnsi="Times New Roman" w:cs="Times New Roman"/>
                <w:sz w:val="24"/>
                <w:szCs w:val="24"/>
              </w:rPr>
              <w:t>Enfeksiyon Hastalıklarına Giriş ve Staj Tanıtımı</w:t>
            </w:r>
          </w:p>
        </w:tc>
        <w:tc>
          <w:tcPr>
            <w:tcW w:w="3337" w:type="dxa"/>
            <w:tcBorders>
              <w:top w:val="single" w:sz="8" w:space="0" w:color="auto"/>
              <w:left w:val="single" w:sz="8" w:space="0" w:color="auto"/>
              <w:bottom w:val="single" w:sz="8" w:space="0" w:color="auto"/>
              <w:right w:val="single" w:sz="8" w:space="0" w:color="auto"/>
            </w:tcBorders>
            <w:vAlign w:val="center"/>
            <w:hideMark/>
          </w:tcPr>
          <w:p w:rsidR="00B471AE" w:rsidRPr="00AB6E53" w:rsidRDefault="00B471AE" w:rsidP="00686B34">
            <w:pPr>
              <w:spacing w:after="0"/>
              <w:rPr>
                <w:rFonts w:ascii="Times New Roman" w:eastAsia="Calibri" w:hAnsi="Times New Roman" w:cs="Times New Roman"/>
                <w:noProof/>
                <w:sz w:val="24"/>
                <w:szCs w:val="24"/>
                <w:lang w:val="en-US" w:eastAsia="en-US"/>
              </w:rPr>
            </w:pPr>
            <w:r w:rsidRPr="00AB6E53">
              <w:rPr>
                <w:rFonts w:ascii="Times New Roman" w:eastAsia="Calibri" w:hAnsi="Times New Roman" w:cs="Times New Roman"/>
                <w:bCs/>
                <w:noProof/>
                <w:sz w:val="24"/>
                <w:szCs w:val="24"/>
                <w:lang w:val="en-US" w:eastAsia="en-US"/>
              </w:rPr>
              <w:t>Doç. Dr.</w:t>
            </w:r>
            <w:r w:rsidRPr="00AB6E53">
              <w:rPr>
                <w:rFonts w:ascii="Times New Roman" w:eastAsia="Calibri" w:hAnsi="Times New Roman" w:cs="Times New Roman"/>
                <w:noProof/>
                <w:sz w:val="24"/>
                <w:szCs w:val="24"/>
                <w:lang w:val="en-US" w:eastAsia="en-US"/>
              </w:rPr>
              <w:t>Emsal AYDIN</w:t>
            </w:r>
          </w:p>
          <w:p w:rsidR="00B471AE" w:rsidRPr="00AB6E53" w:rsidRDefault="00B471AE" w:rsidP="00686B34">
            <w:pPr>
              <w:tabs>
                <w:tab w:val="left" w:pos="518"/>
              </w:tabs>
              <w:spacing w:after="0"/>
              <w:rPr>
                <w:rFonts w:ascii="Times New Roman" w:hAnsi="Times New Roman" w:cs="Times New Roman"/>
                <w:noProof/>
                <w:sz w:val="24"/>
                <w:szCs w:val="24"/>
                <w:lang w:val="en-US"/>
              </w:rPr>
            </w:pPr>
          </w:p>
        </w:tc>
      </w:tr>
      <w:tr w:rsidR="00B471AE" w:rsidRPr="00AB6E53"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AB6E53" w:rsidRDefault="00B471AE" w:rsidP="00686B34">
            <w:pPr>
              <w:rPr>
                <w:rFonts w:ascii="Times New Roman" w:hAnsi="Times New Roman" w:cs="Times New Roman"/>
                <w:sz w:val="24"/>
                <w:szCs w:val="24"/>
              </w:rPr>
            </w:pPr>
            <w:r w:rsidRPr="00AB6E53">
              <w:rPr>
                <w:rFonts w:ascii="Times New Roman" w:hAnsi="Times New Roman" w:cs="Times New Roman"/>
                <w:sz w:val="24"/>
                <w:szCs w:val="24"/>
              </w:rPr>
              <w:t xml:space="preserve">10.00  - 11.00      </w:t>
            </w:r>
          </w:p>
        </w:tc>
        <w:tc>
          <w:tcPr>
            <w:tcW w:w="1169" w:type="dxa"/>
            <w:tcBorders>
              <w:left w:val="single" w:sz="8" w:space="0" w:color="auto"/>
              <w:right w:val="single" w:sz="8" w:space="0" w:color="auto"/>
            </w:tcBorders>
            <w:hideMark/>
          </w:tcPr>
          <w:p w:rsidR="00B471AE" w:rsidRPr="00AB6E53" w:rsidRDefault="00B471AE" w:rsidP="00686B34">
            <w:pPr>
              <w:rPr>
                <w:rFonts w:ascii="Times New Roman" w:hAnsi="Times New Roman" w:cs="Times New Roman"/>
                <w:sz w:val="24"/>
                <w:szCs w:val="24"/>
              </w:rPr>
            </w:pPr>
            <w:r w:rsidRPr="00AB6E53">
              <w:rPr>
                <w:rFonts w:ascii="Times New Roman" w:hAnsi="Times New Roman" w:cs="Times New Roman"/>
                <w:color w:val="000000"/>
                <w:sz w:val="24"/>
                <w:szCs w:val="24"/>
              </w:rPr>
              <w:t>TEORİK</w:t>
            </w:r>
          </w:p>
        </w:tc>
        <w:tc>
          <w:tcPr>
            <w:tcW w:w="4676" w:type="dxa"/>
            <w:tcBorders>
              <w:top w:val="single" w:sz="8" w:space="0" w:color="auto"/>
              <w:left w:val="single" w:sz="8" w:space="0" w:color="auto"/>
              <w:bottom w:val="single" w:sz="8" w:space="0" w:color="auto"/>
              <w:right w:val="single" w:sz="8" w:space="0" w:color="auto"/>
            </w:tcBorders>
            <w:hideMark/>
          </w:tcPr>
          <w:p w:rsidR="00B471AE" w:rsidRPr="00AB6E53" w:rsidRDefault="00B471AE" w:rsidP="00686B34">
            <w:pPr>
              <w:tabs>
                <w:tab w:val="left" w:pos="518"/>
              </w:tabs>
              <w:spacing w:after="0"/>
              <w:jc w:val="center"/>
              <w:rPr>
                <w:rFonts w:ascii="Times New Roman" w:hAnsi="Times New Roman" w:cs="Times New Roman"/>
                <w:noProof/>
                <w:sz w:val="24"/>
                <w:szCs w:val="24"/>
                <w:lang w:val="en-US"/>
              </w:rPr>
            </w:pPr>
            <w:r w:rsidRPr="00AB6E53">
              <w:rPr>
                <w:rFonts w:ascii="Times New Roman" w:hAnsi="Times New Roman" w:cs="Times New Roman"/>
                <w:sz w:val="24"/>
                <w:szCs w:val="24"/>
              </w:rPr>
              <w:t>Ateş, nedeni bilinmeyen ateş ve ateşli hastaya yaklaşım I</w:t>
            </w:r>
          </w:p>
        </w:tc>
        <w:tc>
          <w:tcPr>
            <w:tcW w:w="3337" w:type="dxa"/>
            <w:tcBorders>
              <w:top w:val="single" w:sz="8" w:space="0" w:color="auto"/>
              <w:left w:val="single" w:sz="8" w:space="0" w:color="auto"/>
              <w:bottom w:val="single" w:sz="8" w:space="0" w:color="auto"/>
              <w:right w:val="single" w:sz="8" w:space="0" w:color="auto"/>
            </w:tcBorders>
            <w:vAlign w:val="center"/>
            <w:hideMark/>
          </w:tcPr>
          <w:p w:rsidR="00B471AE" w:rsidRPr="00AB6E53" w:rsidRDefault="00B471AE" w:rsidP="00686B34">
            <w:pPr>
              <w:tabs>
                <w:tab w:val="left" w:pos="518"/>
              </w:tabs>
              <w:spacing w:after="0"/>
              <w:rPr>
                <w:rFonts w:ascii="Times New Roman" w:hAnsi="Times New Roman" w:cs="Times New Roman"/>
                <w:noProof/>
                <w:sz w:val="24"/>
                <w:szCs w:val="24"/>
                <w:lang w:val="en-US"/>
              </w:rPr>
            </w:pPr>
            <w:r w:rsidRPr="00AB6E53">
              <w:rPr>
                <w:rFonts w:ascii="Times New Roman" w:hAnsi="Times New Roman" w:cs="Times New Roman"/>
                <w:sz w:val="24"/>
                <w:szCs w:val="24"/>
              </w:rPr>
              <w:t>Dr. Öğr. Üyesi İlknur ŞENEL</w:t>
            </w:r>
          </w:p>
        </w:tc>
      </w:tr>
      <w:tr w:rsidR="00B471AE" w:rsidRPr="00AB6E53"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AB6E53" w:rsidRDefault="00B471AE" w:rsidP="00686B34">
            <w:pPr>
              <w:rPr>
                <w:rFonts w:ascii="Times New Roman" w:hAnsi="Times New Roman" w:cs="Times New Roman"/>
                <w:sz w:val="24"/>
                <w:szCs w:val="24"/>
              </w:rPr>
            </w:pPr>
            <w:r w:rsidRPr="00AB6E53">
              <w:rPr>
                <w:rFonts w:ascii="Times New Roman" w:hAnsi="Times New Roman" w:cs="Times New Roman"/>
                <w:sz w:val="24"/>
                <w:szCs w:val="24"/>
              </w:rPr>
              <w:t>11.00  - 12.00</w:t>
            </w:r>
          </w:p>
        </w:tc>
        <w:tc>
          <w:tcPr>
            <w:tcW w:w="1169" w:type="dxa"/>
            <w:tcBorders>
              <w:left w:val="single" w:sz="8" w:space="0" w:color="auto"/>
              <w:right w:val="single" w:sz="8" w:space="0" w:color="auto"/>
            </w:tcBorders>
            <w:hideMark/>
          </w:tcPr>
          <w:p w:rsidR="00B471AE" w:rsidRPr="00AB6E53" w:rsidRDefault="00B471AE" w:rsidP="00686B34">
            <w:pPr>
              <w:rPr>
                <w:rFonts w:ascii="Times New Roman" w:hAnsi="Times New Roman" w:cs="Times New Roman"/>
                <w:sz w:val="24"/>
                <w:szCs w:val="24"/>
              </w:rPr>
            </w:pPr>
            <w:r w:rsidRPr="00AB6E53">
              <w:rPr>
                <w:rFonts w:ascii="Times New Roman" w:hAnsi="Times New Roman" w:cs="Times New Roman"/>
                <w:color w:val="000000"/>
                <w:sz w:val="24"/>
                <w:szCs w:val="24"/>
              </w:rPr>
              <w:t>TEORİK</w:t>
            </w:r>
          </w:p>
        </w:tc>
        <w:tc>
          <w:tcPr>
            <w:tcW w:w="4676" w:type="dxa"/>
            <w:tcBorders>
              <w:top w:val="single" w:sz="8" w:space="0" w:color="auto"/>
              <w:left w:val="single" w:sz="8" w:space="0" w:color="auto"/>
              <w:bottom w:val="single" w:sz="8" w:space="0" w:color="auto"/>
              <w:right w:val="single" w:sz="8" w:space="0" w:color="auto"/>
            </w:tcBorders>
          </w:tcPr>
          <w:p w:rsidR="00B471AE" w:rsidRPr="00AB6E53" w:rsidRDefault="00B471AE" w:rsidP="00686B34">
            <w:pPr>
              <w:tabs>
                <w:tab w:val="left" w:pos="518"/>
              </w:tabs>
              <w:spacing w:after="0"/>
              <w:jc w:val="center"/>
              <w:rPr>
                <w:rFonts w:ascii="Times New Roman" w:hAnsi="Times New Roman" w:cs="Times New Roman"/>
                <w:noProof/>
                <w:sz w:val="24"/>
                <w:szCs w:val="24"/>
                <w:lang w:val="en-US"/>
              </w:rPr>
            </w:pPr>
            <w:r w:rsidRPr="00AB6E53">
              <w:rPr>
                <w:rFonts w:ascii="Times New Roman" w:hAnsi="Times New Roman" w:cs="Times New Roman"/>
                <w:sz w:val="24"/>
                <w:szCs w:val="24"/>
              </w:rPr>
              <w:t>Ateş, nedeni bilinmeyen ateş ve ateşli hastaya yaklaşım II</w:t>
            </w:r>
          </w:p>
        </w:tc>
        <w:tc>
          <w:tcPr>
            <w:tcW w:w="3337" w:type="dxa"/>
            <w:tcBorders>
              <w:top w:val="single" w:sz="8" w:space="0" w:color="auto"/>
              <w:left w:val="single" w:sz="8" w:space="0" w:color="auto"/>
              <w:bottom w:val="single" w:sz="8" w:space="0" w:color="auto"/>
              <w:right w:val="single" w:sz="8" w:space="0" w:color="auto"/>
            </w:tcBorders>
            <w:vAlign w:val="center"/>
          </w:tcPr>
          <w:p w:rsidR="00B471AE" w:rsidRPr="00AB6E53" w:rsidRDefault="00B471AE" w:rsidP="00686B34">
            <w:pPr>
              <w:tabs>
                <w:tab w:val="left" w:pos="518"/>
              </w:tabs>
              <w:spacing w:after="0"/>
              <w:rPr>
                <w:rFonts w:ascii="Times New Roman" w:hAnsi="Times New Roman" w:cs="Times New Roman"/>
                <w:noProof/>
                <w:sz w:val="24"/>
                <w:szCs w:val="24"/>
                <w:lang w:val="en-US"/>
              </w:rPr>
            </w:pPr>
            <w:r w:rsidRPr="00AB6E53">
              <w:rPr>
                <w:rFonts w:ascii="Times New Roman" w:hAnsi="Times New Roman" w:cs="Times New Roman"/>
                <w:sz w:val="24"/>
                <w:szCs w:val="24"/>
              </w:rPr>
              <w:t>Dr. Öğr. Üyesi İlknur ŞENEL</w:t>
            </w:r>
          </w:p>
        </w:tc>
      </w:tr>
      <w:tr w:rsidR="00B471AE" w:rsidRPr="00AB6E53" w:rsidTr="00686B34">
        <w:tc>
          <w:tcPr>
            <w:tcW w:w="1742" w:type="dxa"/>
            <w:tcBorders>
              <w:top w:val="single" w:sz="8" w:space="0" w:color="auto"/>
              <w:left w:val="single" w:sz="8" w:space="0" w:color="auto"/>
              <w:bottom w:val="single" w:sz="8" w:space="0" w:color="auto"/>
              <w:right w:val="single" w:sz="8" w:space="0" w:color="auto"/>
            </w:tcBorders>
            <w:shd w:val="clear" w:color="auto" w:fill="333399"/>
          </w:tcPr>
          <w:p w:rsidR="00B471AE" w:rsidRPr="00AB6E53" w:rsidRDefault="00B471AE" w:rsidP="00686B34">
            <w:pPr>
              <w:rPr>
                <w:rFonts w:ascii="Times New Roman" w:hAnsi="Times New Roman" w:cs="Times New Roman"/>
                <w:sz w:val="24"/>
                <w:szCs w:val="24"/>
              </w:rPr>
            </w:pPr>
          </w:p>
        </w:tc>
        <w:tc>
          <w:tcPr>
            <w:tcW w:w="1169" w:type="dxa"/>
            <w:tcBorders>
              <w:left w:val="single" w:sz="8" w:space="0" w:color="auto"/>
              <w:bottom w:val="single" w:sz="8" w:space="0" w:color="auto"/>
              <w:right w:val="single" w:sz="8" w:space="0" w:color="auto"/>
            </w:tcBorders>
          </w:tcPr>
          <w:p w:rsidR="00B471AE" w:rsidRPr="00AB6E53" w:rsidRDefault="00B471AE" w:rsidP="00686B34">
            <w:pPr>
              <w:jc w:val="center"/>
              <w:rPr>
                <w:rFonts w:ascii="Times New Roman" w:hAnsi="Times New Roman" w:cs="Times New Roman"/>
                <w:sz w:val="24"/>
                <w:szCs w:val="24"/>
              </w:rPr>
            </w:pPr>
          </w:p>
        </w:tc>
        <w:tc>
          <w:tcPr>
            <w:tcW w:w="4676" w:type="dxa"/>
            <w:tcBorders>
              <w:left w:val="single" w:sz="8" w:space="0" w:color="auto"/>
              <w:bottom w:val="single" w:sz="8" w:space="0" w:color="auto"/>
              <w:right w:val="single" w:sz="8" w:space="0" w:color="auto"/>
            </w:tcBorders>
          </w:tcPr>
          <w:p w:rsidR="00B471AE" w:rsidRPr="00AB6E53" w:rsidRDefault="00B471AE" w:rsidP="00686B34">
            <w:pPr>
              <w:jc w:val="center"/>
              <w:rPr>
                <w:rFonts w:ascii="Times New Roman" w:hAnsi="Times New Roman" w:cs="Times New Roman"/>
                <w:b/>
                <w:sz w:val="24"/>
                <w:szCs w:val="24"/>
              </w:rPr>
            </w:pPr>
            <w:r w:rsidRPr="00AB6E53">
              <w:rPr>
                <w:rFonts w:ascii="Times New Roman" w:hAnsi="Times New Roman" w:cs="Times New Roman"/>
                <w:b/>
                <w:sz w:val="24"/>
                <w:szCs w:val="24"/>
              </w:rPr>
              <w:t>ÖĞLE ARASI</w:t>
            </w:r>
          </w:p>
        </w:tc>
        <w:tc>
          <w:tcPr>
            <w:tcW w:w="3337" w:type="dxa"/>
            <w:tcBorders>
              <w:top w:val="single" w:sz="8" w:space="0" w:color="auto"/>
              <w:left w:val="single" w:sz="8" w:space="0" w:color="auto"/>
              <w:bottom w:val="single" w:sz="8" w:space="0" w:color="auto"/>
              <w:right w:val="single" w:sz="8" w:space="0" w:color="auto"/>
            </w:tcBorders>
            <w:shd w:val="clear" w:color="auto" w:fill="333399"/>
            <w:vAlign w:val="center"/>
          </w:tcPr>
          <w:p w:rsidR="00B471AE" w:rsidRPr="00AB6E53" w:rsidRDefault="00B471AE" w:rsidP="00686B34">
            <w:pPr>
              <w:jc w:val="center"/>
              <w:rPr>
                <w:rFonts w:ascii="Times New Roman" w:hAnsi="Times New Roman" w:cs="Times New Roman"/>
                <w:sz w:val="24"/>
                <w:szCs w:val="24"/>
              </w:rPr>
            </w:pPr>
          </w:p>
        </w:tc>
      </w:tr>
      <w:tr w:rsidR="00B471AE" w:rsidRPr="00B471AE" w:rsidTr="00686B34">
        <w:trPr>
          <w:trHeight w:val="258"/>
        </w:trPr>
        <w:tc>
          <w:tcPr>
            <w:tcW w:w="1742"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sz w:val="24"/>
                <w:szCs w:val="24"/>
              </w:rPr>
              <w:t xml:space="preserve">13.00  - 14.00   </w:t>
            </w:r>
          </w:p>
        </w:tc>
        <w:tc>
          <w:tcPr>
            <w:tcW w:w="1169" w:type="dxa"/>
            <w:tcBorders>
              <w:top w:val="single" w:sz="8" w:space="0" w:color="auto"/>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sz w:val="24"/>
                <w:szCs w:val="24"/>
              </w:rPr>
            </w:pPr>
            <w:r w:rsidRPr="00B471AE">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spacing w:after="0"/>
              <w:jc w:val="center"/>
              <w:rPr>
                <w:rFonts w:ascii="Times New Roman" w:hAnsi="Times New Roman" w:cs="Times New Roman"/>
                <w:b/>
                <w:bCs/>
                <w:color w:val="000000"/>
                <w:sz w:val="24"/>
                <w:szCs w:val="24"/>
              </w:rPr>
            </w:pPr>
            <w:r w:rsidRPr="00B471AE">
              <w:rPr>
                <w:rFonts w:ascii="Times New Roman" w:hAnsi="Times New Roman" w:cs="Times New Roman"/>
                <w:b/>
                <w:bCs/>
                <w:color w:val="000000"/>
                <w:sz w:val="24"/>
                <w:szCs w:val="24"/>
              </w:rPr>
              <w:t>Hasta başı vizit</w:t>
            </w:r>
          </w:p>
          <w:p w:rsidR="00B471AE" w:rsidRPr="00B471AE" w:rsidRDefault="00B471AE" w:rsidP="00686B34">
            <w:pPr>
              <w:spacing w:after="0"/>
              <w:jc w:val="center"/>
              <w:rPr>
                <w:rFonts w:ascii="Times New Roman" w:hAnsi="Times New Roman" w:cs="Times New Roman"/>
                <w:color w:val="000000"/>
                <w:sz w:val="24"/>
                <w:szCs w:val="24"/>
              </w:rPr>
            </w:pPr>
            <w:r w:rsidRPr="00B471AE">
              <w:rPr>
                <w:rFonts w:ascii="Times New Roman" w:hAnsi="Times New Roman" w:cs="Times New Roman"/>
                <w:color w:val="000000"/>
                <w:sz w:val="24"/>
                <w:szCs w:val="24"/>
              </w:rPr>
              <w:t>(Klinik ve staj tanıtımı)</w:t>
            </w:r>
          </w:p>
        </w:tc>
        <w:tc>
          <w:tcPr>
            <w:tcW w:w="3337"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Dr. Öğr. Üyesi İlknur ŞENEL</w:t>
            </w:r>
          </w:p>
          <w:p w:rsidR="00B471AE" w:rsidRPr="00B471AE" w:rsidRDefault="00B471AE" w:rsidP="00686B34">
            <w:pPr>
              <w:spacing w:after="0" w:line="240" w:lineRule="auto"/>
              <w:rPr>
                <w:sz w:val="16"/>
                <w:szCs w:val="16"/>
              </w:rPr>
            </w:pPr>
          </w:p>
        </w:tc>
      </w:tr>
      <w:tr w:rsidR="00B471AE" w:rsidRPr="00B471AE"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sz w:val="24"/>
                <w:szCs w:val="24"/>
              </w:rPr>
              <w:t xml:space="preserve">14.00  - 15.00   </w:t>
            </w:r>
          </w:p>
        </w:tc>
        <w:tc>
          <w:tcPr>
            <w:tcW w:w="1169"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sz w:val="24"/>
                <w:szCs w:val="24"/>
              </w:rPr>
            </w:pPr>
            <w:r w:rsidRPr="00B471AE">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sz w:val="24"/>
                <w:szCs w:val="24"/>
              </w:rPr>
            </w:pPr>
            <w:r w:rsidRPr="00B471AE">
              <w:rPr>
                <w:rFonts w:ascii="Times New Roman" w:hAnsi="Times New Roman" w:cs="Times New Roman"/>
                <w:b/>
                <w:bCs/>
                <w:sz w:val="24"/>
                <w:szCs w:val="24"/>
              </w:rPr>
              <w:t>Hasta başı vizit</w:t>
            </w:r>
          </w:p>
          <w:p w:rsidR="00B471AE" w:rsidRPr="00B471AE" w:rsidRDefault="00B471AE" w:rsidP="00686B34">
            <w:pPr>
              <w:tabs>
                <w:tab w:val="left" w:pos="518"/>
              </w:tabs>
              <w:spacing w:after="0"/>
              <w:jc w:val="center"/>
              <w:rPr>
                <w:rFonts w:ascii="Times New Roman" w:hAnsi="Times New Roman" w:cs="Times New Roman"/>
                <w:noProof/>
                <w:sz w:val="24"/>
                <w:szCs w:val="24"/>
                <w:lang w:val="en-US"/>
              </w:rPr>
            </w:pPr>
            <w:r w:rsidRPr="00B471AE">
              <w:rPr>
                <w:rFonts w:ascii="Times New Roman" w:hAnsi="Times New Roman" w:cs="Times New Roman"/>
                <w:sz w:val="24"/>
                <w:szCs w:val="24"/>
              </w:rPr>
              <w:t>( Genel ve soruna yönelik öykü alabilme )</w:t>
            </w:r>
          </w:p>
        </w:tc>
        <w:tc>
          <w:tcPr>
            <w:tcW w:w="3337"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tabs>
                <w:tab w:val="left" w:pos="518"/>
              </w:tabs>
              <w:spacing w:after="0"/>
              <w:rPr>
                <w:rFonts w:ascii="Times New Roman" w:hAnsi="Times New Roman" w:cs="Times New Roman"/>
                <w:sz w:val="24"/>
                <w:szCs w:val="24"/>
              </w:rPr>
            </w:pPr>
            <w:r w:rsidRPr="00B471AE">
              <w:rPr>
                <w:rFonts w:ascii="Times New Roman" w:hAnsi="Times New Roman" w:cs="Times New Roman"/>
                <w:sz w:val="24"/>
                <w:szCs w:val="24"/>
              </w:rPr>
              <w:t>Dr. Öğr. Üyesi İlknur ŞENEL</w:t>
            </w:r>
          </w:p>
          <w:p w:rsidR="00B471AE" w:rsidRPr="00B471AE" w:rsidRDefault="00B471AE" w:rsidP="00686B34">
            <w:pPr>
              <w:tabs>
                <w:tab w:val="left" w:pos="518"/>
              </w:tabs>
              <w:spacing w:after="0"/>
              <w:rPr>
                <w:rFonts w:ascii="Times New Roman" w:hAnsi="Times New Roman" w:cs="Times New Roman"/>
                <w:noProof/>
                <w:sz w:val="24"/>
                <w:szCs w:val="24"/>
                <w:lang w:val="en-US"/>
              </w:rPr>
            </w:pPr>
          </w:p>
        </w:tc>
      </w:tr>
      <w:tr w:rsidR="00B471AE" w:rsidRPr="00B471AE"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sz w:val="24"/>
                <w:szCs w:val="24"/>
              </w:rPr>
              <w:t xml:space="preserve">15.00  - 16.00   </w:t>
            </w:r>
          </w:p>
        </w:tc>
        <w:tc>
          <w:tcPr>
            <w:tcW w:w="1169"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spacing w:after="0"/>
              <w:jc w:val="center"/>
              <w:rPr>
                <w:rFonts w:ascii="Times New Roman" w:hAnsi="Times New Roman" w:cs="Times New Roman"/>
                <w:b/>
                <w:bCs/>
                <w:sz w:val="24"/>
                <w:szCs w:val="24"/>
              </w:rPr>
            </w:pPr>
            <w:r w:rsidRPr="00B471AE">
              <w:rPr>
                <w:rFonts w:ascii="Times New Roman" w:hAnsi="Times New Roman" w:cs="Times New Roman"/>
                <w:b/>
                <w:bCs/>
                <w:sz w:val="24"/>
                <w:szCs w:val="24"/>
              </w:rPr>
              <w:t>Hasta başı vizit</w:t>
            </w:r>
          </w:p>
          <w:p w:rsidR="00B471AE" w:rsidRPr="00B471AE" w:rsidRDefault="00B471AE" w:rsidP="00686B34">
            <w:pPr>
              <w:spacing w:after="0"/>
              <w:jc w:val="center"/>
              <w:rPr>
                <w:rFonts w:ascii="Times New Roman" w:hAnsi="Times New Roman" w:cs="Times New Roman"/>
                <w:sz w:val="24"/>
                <w:szCs w:val="24"/>
              </w:rPr>
            </w:pPr>
            <w:r w:rsidRPr="00B471AE">
              <w:rPr>
                <w:rFonts w:ascii="Times New Roman" w:hAnsi="Times New Roman" w:cs="Times New Roman"/>
                <w:sz w:val="24"/>
                <w:szCs w:val="24"/>
              </w:rPr>
              <w:t>(Genel durum ve vital bulguların değerlendirilmesi)</w:t>
            </w:r>
          </w:p>
        </w:tc>
        <w:tc>
          <w:tcPr>
            <w:tcW w:w="3337"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spacing w:after="0"/>
              <w:rPr>
                <w:rFonts w:ascii="Times New Roman" w:hAnsi="Times New Roman" w:cs="Times New Roman"/>
                <w:sz w:val="24"/>
                <w:szCs w:val="24"/>
              </w:rPr>
            </w:pPr>
            <w:r w:rsidRPr="00B471AE">
              <w:rPr>
                <w:rFonts w:ascii="Times New Roman" w:hAnsi="Times New Roman" w:cs="Times New Roman"/>
                <w:sz w:val="24"/>
                <w:szCs w:val="24"/>
              </w:rPr>
              <w:t xml:space="preserve">Dr. Öğr. Üyesi İlknur ŞENEL </w:t>
            </w:r>
          </w:p>
          <w:p w:rsidR="00B471AE" w:rsidRPr="00B471AE" w:rsidRDefault="00B471AE" w:rsidP="00686B34">
            <w:pPr>
              <w:spacing w:after="0"/>
              <w:rPr>
                <w:rFonts w:ascii="Times New Roman" w:hAnsi="Times New Roman" w:cs="Times New Roman"/>
                <w:sz w:val="24"/>
                <w:szCs w:val="24"/>
              </w:rPr>
            </w:pPr>
          </w:p>
        </w:tc>
      </w:tr>
      <w:tr w:rsidR="00B471AE" w:rsidRPr="00B471AE"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sz w:val="24"/>
                <w:szCs w:val="24"/>
              </w:rPr>
              <w:t xml:space="preserve">16.00  - 17.00   </w:t>
            </w:r>
          </w:p>
        </w:tc>
        <w:tc>
          <w:tcPr>
            <w:tcW w:w="1169"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spacing w:after="0"/>
              <w:jc w:val="center"/>
              <w:rPr>
                <w:rFonts w:ascii="Times New Roman" w:hAnsi="Times New Roman" w:cs="Times New Roman"/>
                <w:b/>
                <w:bCs/>
                <w:sz w:val="24"/>
                <w:szCs w:val="24"/>
              </w:rPr>
            </w:pPr>
            <w:r w:rsidRPr="00B471AE">
              <w:rPr>
                <w:rFonts w:ascii="Times New Roman" w:hAnsi="Times New Roman" w:cs="Times New Roman"/>
                <w:b/>
                <w:bCs/>
                <w:sz w:val="24"/>
                <w:szCs w:val="24"/>
              </w:rPr>
              <w:t>Hasta başı vizit</w:t>
            </w:r>
          </w:p>
          <w:p w:rsidR="00B471AE" w:rsidRPr="00B471AE" w:rsidRDefault="00B471AE" w:rsidP="00686B34">
            <w:pPr>
              <w:spacing w:after="0"/>
              <w:jc w:val="center"/>
              <w:rPr>
                <w:rFonts w:ascii="Times New Roman" w:hAnsi="Times New Roman" w:cs="Times New Roman"/>
                <w:sz w:val="24"/>
                <w:szCs w:val="24"/>
              </w:rPr>
            </w:pPr>
            <w:r w:rsidRPr="00B471AE">
              <w:rPr>
                <w:rFonts w:ascii="Times New Roman" w:hAnsi="Times New Roman" w:cs="Times New Roman"/>
                <w:bCs/>
                <w:sz w:val="24"/>
                <w:szCs w:val="24"/>
              </w:rPr>
              <w:t>( Fizik Muayene )</w:t>
            </w:r>
          </w:p>
        </w:tc>
        <w:tc>
          <w:tcPr>
            <w:tcW w:w="3337"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spacing w:after="0"/>
              <w:rPr>
                <w:rFonts w:ascii="Times New Roman" w:hAnsi="Times New Roman" w:cs="Times New Roman"/>
                <w:sz w:val="24"/>
                <w:szCs w:val="24"/>
              </w:rPr>
            </w:pPr>
            <w:r w:rsidRPr="00B471AE">
              <w:rPr>
                <w:rFonts w:ascii="Times New Roman" w:hAnsi="Times New Roman" w:cs="Times New Roman"/>
                <w:sz w:val="24"/>
                <w:szCs w:val="24"/>
              </w:rPr>
              <w:t>Dr. Öğr. Üyesi İlknur ŞENEL</w:t>
            </w:r>
          </w:p>
          <w:p w:rsidR="00B471AE" w:rsidRPr="00B471AE" w:rsidRDefault="00B471AE" w:rsidP="00686B34">
            <w:pPr>
              <w:spacing w:after="0"/>
              <w:rPr>
                <w:rFonts w:ascii="Times New Roman" w:hAnsi="Times New Roman" w:cs="Times New Roman"/>
                <w:sz w:val="24"/>
                <w:szCs w:val="24"/>
              </w:rPr>
            </w:pPr>
          </w:p>
        </w:tc>
      </w:tr>
    </w:tbl>
    <w:p w:rsidR="00B471AE" w:rsidRPr="00B471AE" w:rsidRDefault="00B471AE" w:rsidP="00B471AE">
      <w:pPr>
        <w:shd w:val="clear" w:color="auto" w:fill="FFFFFF"/>
        <w:jc w:val="center"/>
        <w:rPr>
          <w:rFonts w:ascii="Times New Roman" w:hAnsi="Times New Roman" w:cs="Times New Roman"/>
          <w:b/>
        </w:rPr>
      </w:pPr>
    </w:p>
    <w:p w:rsidR="00B471AE" w:rsidRPr="00B471AE" w:rsidRDefault="00B471AE" w:rsidP="00B471AE">
      <w:pPr>
        <w:shd w:val="clear" w:color="auto" w:fill="FFFFFF"/>
        <w:jc w:val="center"/>
        <w:rPr>
          <w:rFonts w:ascii="Times New Roman" w:hAnsi="Times New Roman" w:cs="Times New Roman"/>
          <w:b/>
        </w:rPr>
      </w:pPr>
    </w:p>
    <w:p w:rsidR="00B471AE" w:rsidRPr="00B471AE" w:rsidRDefault="00B471AE" w:rsidP="00B471AE">
      <w:pPr>
        <w:shd w:val="clear" w:color="auto" w:fill="FFFFFF"/>
        <w:jc w:val="center"/>
        <w:rPr>
          <w:rFonts w:ascii="Times New Roman" w:hAnsi="Times New Roman" w:cs="Times New Roman"/>
          <w:b/>
        </w:rPr>
      </w:pPr>
    </w:p>
    <w:p w:rsidR="00B471AE" w:rsidRPr="00B471AE" w:rsidRDefault="00B471AE" w:rsidP="00B471AE">
      <w:pPr>
        <w:shd w:val="clear" w:color="auto" w:fill="FFFFFF"/>
        <w:jc w:val="center"/>
        <w:rPr>
          <w:rFonts w:ascii="Times New Roman" w:hAnsi="Times New Roman" w:cs="Times New Roman"/>
          <w:b/>
        </w:rPr>
      </w:pPr>
    </w:p>
    <w:p w:rsidR="00B471AE" w:rsidRPr="00B471AE" w:rsidRDefault="00B471AE" w:rsidP="00B471AE">
      <w:pPr>
        <w:shd w:val="clear" w:color="auto" w:fill="FFFFFF"/>
        <w:jc w:val="center"/>
        <w:rPr>
          <w:rFonts w:ascii="Times New Roman" w:hAnsi="Times New Roman" w:cs="Times New Roman"/>
          <w:b/>
        </w:rPr>
      </w:pPr>
    </w:p>
    <w:p w:rsidR="00B471AE" w:rsidRPr="00B471AE" w:rsidRDefault="00B471AE" w:rsidP="00B471AE">
      <w:pPr>
        <w:shd w:val="clear" w:color="auto" w:fill="FFFFFF"/>
        <w:jc w:val="center"/>
        <w:rPr>
          <w:rFonts w:ascii="Times New Roman" w:hAnsi="Times New Roman" w:cs="Times New Roman"/>
          <w:b/>
        </w:rPr>
      </w:pPr>
    </w:p>
    <w:tbl>
      <w:tblPr>
        <w:tblpPr w:leftFromText="141" w:rightFromText="141" w:vertAnchor="text" w:horzAnchor="margin" w:tblpXSpec="center" w:tblpY="-10296"/>
        <w:tblW w:w="109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42"/>
        <w:gridCol w:w="1169"/>
        <w:gridCol w:w="4676"/>
        <w:gridCol w:w="3337"/>
      </w:tblGrid>
      <w:tr w:rsidR="00B471AE" w:rsidRPr="00B471AE" w:rsidTr="00686B34">
        <w:tc>
          <w:tcPr>
            <w:tcW w:w="10924"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color w:val="000000"/>
                <w:sz w:val="24"/>
                <w:szCs w:val="24"/>
              </w:rPr>
            </w:pPr>
            <w:r w:rsidRPr="00B471AE">
              <w:rPr>
                <w:rFonts w:ascii="Times New Roman" w:hAnsi="Times New Roman" w:cs="Times New Roman"/>
                <w:b/>
                <w:noProof/>
                <w:color w:val="FFFFFF"/>
                <w:sz w:val="24"/>
                <w:szCs w:val="24"/>
                <w:lang w:val="en-US"/>
              </w:rPr>
              <w:t>2. GÜN</w:t>
            </w:r>
          </w:p>
        </w:tc>
      </w:tr>
      <w:tr w:rsidR="00B471AE" w:rsidRPr="00B471AE"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sz w:val="24"/>
                <w:szCs w:val="24"/>
              </w:rPr>
              <w:t xml:space="preserve">08.00  - 09.00   </w:t>
            </w:r>
          </w:p>
        </w:tc>
        <w:tc>
          <w:tcPr>
            <w:tcW w:w="1169"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p>
        </w:tc>
        <w:tc>
          <w:tcPr>
            <w:tcW w:w="467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sz w:val="24"/>
                <w:szCs w:val="24"/>
              </w:rPr>
            </w:pPr>
            <w:r w:rsidRPr="00B471AE">
              <w:rPr>
                <w:rFonts w:ascii="Times New Roman" w:hAnsi="Times New Roman" w:cs="Times New Roman"/>
                <w:noProof/>
                <w:sz w:val="24"/>
                <w:szCs w:val="24"/>
                <w:lang w:val="en-US"/>
              </w:rPr>
              <w:t>Serbest Çalışma</w:t>
            </w:r>
          </w:p>
        </w:tc>
        <w:tc>
          <w:tcPr>
            <w:tcW w:w="3337"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jc w:val="center"/>
              <w:rPr>
                <w:rFonts w:ascii="Times New Roman" w:hAnsi="Times New Roman" w:cs="Times New Roman"/>
                <w:sz w:val="24"/>
                <w:szCs w:val="24"/>
              </w:rPr>
            </w:pPr>
          </w:p>
        </w:tc>
      </w:tr>
      <w:tr w:rsidR="00B471AE" w:rsidRPr="00B471AE"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sz w:val="24"/>
                <w:szCs w:val="24"/>
              </w:rPr>
              <w:t xml:space="preserve">09.00  - 10.00   </w:t>
            </w:r>
          </w:p>
        </w:tc>
        <w:tc>
          <w:tcPr>
            <w:tcW w:w="1169"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color w:val="000000"/>
                <w:sz w:val="24"/>
                <w:szCs w:val="24"/>
              </w:rPr>
              <w:t>TEORİK</w:t>
            </w:r>
          </w:p>
        </w:tc>
        <w:tc>
          <w:tcPr>
            <w:tcW w:w="467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sz w:val="24"/>
                <w:szCs w:val="24"/>
              </w:rPr>
            </w:pPr>
            <w:r w:rsidRPr="00B471AE">
              <w:rPr>
                <w:rFonts w:ascii="Times New Roman" w:hAnsi="Times New Roman" w:cs="Times New Roman"/>
                <w:sz w:val="24"/>
                <w:szCs w:val="24"/>
              </w:rPr>
              <w:t>Antimikrobiyaller I</w:t>
            </w:r>
          </w:p>
        </w:tc>
        <w:tc>
          <w:tcPr>
            <w:tcW w:w="3337"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r w:rsidRPr="00B471AE">
              <w:rPr>
                <w:rFonts w:ascii="Times New Roman" w:hAnsi="Times New Roman" w:cs="Times New Roman"/>
                <w:sz w:val="24"/>
                <w:szCs w:val="24"/>
                <w:lang w:eastAsia="en-US"/>
              </w:rPr>
              <w:t>Doç. Dr. Sinan ÇETİN</w:t>
            </w:r>
          </w:p>
        </w:tc>
      </w:tr>
      <w:tr w:rsidR="00B471AE" w:rsidRPr="00B471AE"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sz w:val="24"/>
                <w:szCs w:val="24"/>
              </w:rPr>
              <w:t xml:space="preserve">10.00  - 11.00      </w:t>
            </w:r>
          </w:p>
        </w:tc>
        <w:tc>
          <w:tcPr>
            <w:tcW w:w="1169"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color w:val="000000"/>
                <w:sz w:val="24"/>
                <w:szCs w:val="24"/>
              </w:rPr>
              <w:t>TEORİK</w:t>
            </w:r>
          </w:p>
        </w:tc>
        <w:tc>
          <w:tcPr>
            <w:tcW w:w="4676" w:type="dxa"/>
          </w:tcPr>
          <w:p w:rsidR="00B471AE" w:rsidRPr="00B471AE" w:rsidRDefault="00B471AE" w:rsidP="00686B34">
            <w:pPr>
              <w:jc w:val="center"/>
              <w:rPr>
                <w:rFonts w:ascii="Times New Roman" w:hAnsi="Times New Roman" w:cs="Times New Roman"/>
                <w:sz w:val="24"/>
                <w:szCs w:val="24"/>
              </w:rPr>
            </w:pPr>
            <w:r w:rsidRPr="00B471AE">
              <w:rPr>
                <w:rFonts w:ascii="Times New Roman" w:hAnsi="Times New Roman" w:cs="Times New Roman"/>
                <w:sz w:val="24"/>
                <w:szCs w:val="24"/>
              </w:rPr>
              <w:t>Antimikrobiyaller II</w:t>
            </w:r>
          </w:p>
        </w:tc>
        <w:tc>
          <w:tcPr>
            <w:tcW w:w="3337" w:type="dxa"/>
          </w:tcPr>
          <w:p w:rsidR="00B471AE" w:rsidRPr="00B471AE" w:rsidRDefault="00B471AE" w:rsidP="00686B34">
            <w:r w:rsidRPr="00B471AE">
              <w:rPr>
                <w:rFonts w:ascii="Times New Roman" w:hAnsi="Times New Roman" w:cs="Times New Roman"/>
                <w:sz w:val="24"/>
                <w:szCs w:val="24"/>
                <w:lang w:eastAsia="en-US"/>
              </w:rPr>
              <w:t>Doç. Dr. Sinan ÇETİN</w:t>
            </w:r>
          </w:p>
        </w:tc>
      </w:tr>
      <w:tr w:rsidR="00B471AE" w:rsidRPr="00B471AE"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sz w:val="24"/>
                <w:szCs w:val="24"/>
              </w:rPr>
              <w:t>11.00  - 12.00</w:t>
            </w:r>
          </w:p>
        </w:tc>
        <w:tc>
          <w:tcPr>
            <w:tcW w:w="1169"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color w:val="000000"/>
                <w:sz w:val="24"/>
                <w:szCs w:val="24"/>
              </w:rPr>
              <w:t>TEORİK</w:t>
            </w:r>
          </w:p>
        </w:tc>
        <w:tc>
          <w:tcPr>
            <w:tcW w:w="4676" w:type="dxa"/>
          </w:tcPr>
          <w:p w:rsidR="00B471AE" w:rsidRPr="00B471AE" w:rsidRDefault="00B471AE" w:rsidP="00686B34">
            <w:pPr>
              <w:jc w:val="center"/>
              <w:rPr>
                <w:rFonts w:ascii="Times New Roman" w:hAnsi="Times New Roman" w:cs="Times New Roman"/>
                <w:sz w:val="24"/>
                <w:szCs w:val="24"/>
              </w:rPr>
            </w:pPr>
            <w:r w:rsidRPr="00B471AE">
              <w:rPr>
                <w:rFonts w:ascii="Times New Roman" w:hAnsi="Times New Roman" w:cs="Times New Roman"/>
                <w:sz w:val="24"/>
                <w:szCs w:val="24"/>
              </w:rPr>
              <w:t>Antimikrobiyaller III</w:t>
            </w:r>
          </w:p>
        </w:tc>
        <w:tc>
          <w:tcPr>
            <w:tcW w:w="3337" w:type="dxa"/>
          </w:tcPr>
          <w:p w:rsidR="00B471AE" w:rsidRPr="00B471AE" w:rsidRDefault="00B471AE" w:rsidP="00686B34">
            <w:r w:rsidRPr="00B471AE">
              <w:rPr>
                <w:rFonts w:ascii="Times New Roman" w:hAnsi="Times New Roman" w:cs="Times New Roman"/>
                <w:sz w:val="24"/>
                <w:szCs w:val="24"/>
                <w:lang w:eastAsia="en-US"/>
              </w:rPr>
              <w:t>Doç. Dr. Sinan ÇETİN</w:t>
            </w:r>
          </w:p>
        </w:tc>
      </w:tr>
      <w:tr w:rsidR="00B471AE" w:rsidRPr="00B471AE" w:rsidTr="00686B34">
        <w:tc>
          <w:tcPr>
            <w:tcW w:w="1742"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sz w:val="24"/>
                <w:szCs w:val="24"/>
              </w:rPr>
            </w:pPr>
          </w:p>
        </w:tc>
        <w:tc>
          <w:tcPr>
            <w:tcW w:w="1169"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sz w:val="24"/>
                <w:szCs w:val="24"/>
              </w:rPr>
            </w:pPr>
          </w:p>
        </w:tc>
        <w:tc>
          <w:tcPr>
            <w:tcW w:w="467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sz w:val="24"/>
                <w:szCs w:val="24"/>
              </w:rPr>
            </w:pPr>
            <w:r w:rsidRPr="00B471AE">
              <w:rPr>
                <w:rFonts w:ascii="Times New Roman" w:hAnsi="Times New Roman" w:cs="Times New Roman"/>
                <w:b/>
                <w:sz w:val="24"/>
                <w:szCs w:val="24"/>
              </w:rPr>
              <w:t>ÖĞLE ARASI</w:t>
            </w:r>
          </w:p>
        </w:tc>
        <w:tc>
          <w:tcPr>
            <w:tcW w:w="3337" w:type="dxa"/>
            <w:tcBorders>
              <w:top w:val="single" w:sz="8" w:space="0" w:color="auto"/>
              <w:left w:val="single" w:sz="8" w:space="0" w:color="auto"/>
              <w:bottom w:val="single" w:sz="8" w:space="0" w:color="auto"/>
              <w:right w:val="single" w:sz="8" w:space="0" w:color="auto"/>
            </w:tcBorders>
            <w:shd w:val="clear" w:color="auto" w:fill="333399"/>
            <w:vAlign w:val="center"/>
          </w:tcPr>
          <w:p w:rsidR="00B471AE" w:rsidRPr="00B471AE" w:rsidRDefault="00B471AE" w:rsidP="00686B34">
            <w:pPr>
              <w:jc w:val="center"/>
              <w:rPr>
                <w:rFonts w:ascii="Times New Roman" w:hAnsi="Times New Roman" w:cs="Times New Roman"/>
                <w:sz w:val="24"/>
                <w:szCs w:val="24"/>
              </w:rPr>
            </w:pPr>
          </w:p>
        </w:tc>
      </w:tr>
      <w:tr w:rsidR="00B471AE" w:rsidRPr="00B471AE"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sz w:val="24"/>
                <w:szCs w:val="24"/>
              </w:rPr>
              <w:t xml:space="preserve">13.00  - 14.00   </w:t>
            </w:r>
          </w:p>
        </w:tc>
        <w:tc>
          <w:tcPr>
            <w:tcW w:w="1169"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sz w:val="24"/>
                <w:szCs w:val="24"/>
              </w:rPr>
            </w:pPr>
            <w:r w:rsidRPr="00B471AE">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spacing w:after="0"/>
              <w:jc w:val="center"/>
              <w:rPr>
                <w:rFonts w:ascii="Times New Roman" w:hAnsi="Times New Roman" w:cs="Times New Roman"/>
                <w:b/>
                <w:bCs/>
                <w:noProof/>
                <w:sz w:val="24"/>
                <w:szCs w:val="24"/>
                <w:lang w:val="en-US"/>
              </w:rPr>
            </w:pPr>
            <w:r w:rsidRPr="00B471AE">
              <w:rPr>
                <w:rFonts w:ascii="Times New Roman" w:hAnsi="Times New Roman" w:cs="Times New Roman"/>
                <w:b/>
                <w:bCs/>
                <w:noProof/>
                <w:sz w:val="24"/>
                <w:szCs w:val="24"/>
                <w:lang w:val="en-US"/>
              </w:rPr>
              <w:t>Olgu Örnekli Eğitim ve Uygulama</w:t>
            </w:r>
          </w:p>
          <w:p w:rsidR="00B471AE" w:rsidRPr="00B471AE" w:rsidRDefault="00B471AE" w:rsidP="00686B34">
            <w:pPr>
              <w:tabs>
                <w:tab w:val="left" w:pos="518"/>
              </w:tabs>
              <w:spacing w:after="0"/>
              <w:rPr>
                <w:rFonts w:ascii="Times New Roman" w:hAnsi="Times New Roman" w:cs="Times New Roman"/>
                <w:noProof/>
                <w:sz w:val="24"/>
                <w:szCs w:val="24"/>
                <w:lang w:val="en-US"/>
              </w:rPr>
            </w:pPr>
            <w:r w:rsidRPr="00B471AE">
              <w:rPr>
                <w:rFonts w:ascii="Times New Roman" w:hAnsi="Times New Roman" w:cs="Times New Roman"/>
                <w:b/>
                <w:bCs/>
                <w:noProof/>
                <w:sz w:val="24"/>
                <w:szCs w:val="24"/>
                <w:lang w:val="en-US"/>
              </w:rPr>
              <w:t>Grup 1:</w:t>
            </w:r>
            <w:r w:rsidRPr="00B471AE">
              <w:rPr>
                <w:rFonts w:ascii="Times New Roman" w:hAnsi="Times New Roman" w:cs="Times New Roman"/>
                <w:noProof/>
                <w:sz w:val="24"/>
                <w:szCs w:val="24"/>
                <w:lang w:val="en-US"/>
              </w:rPr>
              <w:t xml:space="preserve"> Poliklinik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(Üst Solunum Yolu hastalıklarına pratik yaklaşım)</w:t>
            </w:r>
          </w:p>
          <w:p w:rsidR="00B471AE" w:rsidRPr="00B471AE" w:rsidRDefault="00B471AE" w:rsidP="00686B34">
            <w:pPr>
              <w:tabs>
                <w:tab w:val="left" w:pos="518"/>
              </w:tabs>
              <w:spacing w:after="0"/>
              <w:rPr>
                <w:rFonts w:ascii="Times New Roman" w:hAnsi="Times New Roman" w:cs="Times New Roman"/>
                <w:noProof/>
                <w:lang w:val="en-US"/>
              </w:rPr>
            </w:pPr>
          </w:p>
          <w:p w:rsidR="00B471AE" w:rsidRPr="00B471AE" w:rsidRDefault="00B471AE" w:rsidP="00686B34">
            <w:pPr>
              <w:tabs>
                <w:tab w:val="left" w:pos="518"/>
              </w:tabs>
              <w:spacing w:after="0"/>
              <w:rPr>
                <w:rFonts w:ascii="Times New Roman" w:hAnsi="Times New Roman" w:cs="Times New Roman"/>
                <w:noProof/>
                <w:sz w:val="24"/>
                <w:szCs w:val="24"/>
                <w:lang w:val="en-US"/>
              </w:rPr>
            </w:pPr>
            <w:r w:rsidRPr="00B471AE">
              <w:rPr>
                <w:rFonts w:ascii="Times New Roman" w:hAnsi="Times New Roman" w:cs="Times New Roman"/>
                <w:b/>
                <w:bCs/>
                <w:noProof/>
                <w:sz w:val="24"/>
                <w:szCs w:val="24"/>
                <w:lang w:val="en-US"/>
              </w:rPr>
              <w:t>Grup 2:</w:t>
            </w:r>
            <w:r w:rsidRPr="00B471AE">
              <w:rPr>
                <w:rFonts w:ascii="Times New Roman" w:hAnsi="Times New Roman" w:cs="Times New Roman"/>
                <w:noProof/>
                <w:sz w:val="24"/>
                <w:szCs w:val="24"/>
                <w:lang w:val="en-US"/>
              </w:rPr>
              <w:t xml:space="preserve"> Servis </w:t>
            </w:r>
          </w:p>
          <w:p w:rsidR="00B471AE" w:rsidRPr="00B471AE" w:rsidRDefault="00B471AE" w:rsidP="00686B34">
            <w:pPr>
              <w:tabs>
                <w:tab w:val="left" w:pos="518"/>
              </w:tabs>
              <w:spacing w:after="0"/>
              <w:rPr>
                <w:rFonts w:ascii="Times New Roman" w:hAnsi="Times New Roman" w:cs="Times New Roman"/>
                <w:noProof/>
                <w:sz w:val="24"/>
                <w:szCs w:val="24"/>
                <w:lang w:val="en-US"/>
              </w:rPr>
            </w:pPr>
            <w:r w:rsidRPr="00B471AE">
              <w:rPr>
                <w:rFonts w:ascii="Times New Roman" w:hAnsi="Times New Roman" w:cs="Times New Roman"/>
                <w:noProof/>
                <w:sz w:val="24"/>
                <w:szCs w:val="24"/>
                <w:lang w:val="en-US"/>
              </w:rPr>
              <w:t>(Pnömonili Hasta Yönetimi)</w:t>
            </w:r>
          </w:p>
        </w:tc>
        <w:tc>
          <w:tcPr>
            <w:tcW w:w="3337" w:type="dxa"/>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tabs>
                <w:tab w:val="left" w:pos="518"/>
              </w:tabs>
              <w:spacing w:after="0"/>
              <w:rPr>
                <w:rFonts w:ascii="Times New Roman" w:hAnsi="Times New Roman" w:cs="Times New Roman"/>
                <w:noProof/>
                <w:sz w:val="24"/>
                <w:szCs w:val="24"/>
                <w:lang w:val="en-US"/>
              </w:rPr>
            </w:pPr>
            <w:r w:rsidRPr="00B471AE">
              <w:rPr>
                <w:rFonts w:ascii="Times New Roman" w:hAnsi="Times New Roman" w:cs="Times New Roman"/>
                <w:sz w:val="24"/>
                <w:szCs w:val="24"/>
              </w:rPr>
              <w:t>Dr. Öğr. Üyesi İlknur ŞENEL</w:t>
            </w:r>
          </w:p>
        </w:tc>
      </w:tr>
      <w:tr w:rsidR="00B471AE" w:rsidRPr="00B471AE"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sz w:val="24"/>
                <w:szCs w:val="24"/>
              </w:rPr>
              <w:t xml:space="preserve">14.00  - 15.00   </w:t>
            </w:r>
          </w:p>
        </w:tc>
        <w:tc>
          <w:tcPr>
            <w:tcW w:w="1169"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sz w:val="24"/>
                <w:szCs w:val="24"/>
              </w:rPr>
            </w:pPr>
            <w:r w:rsidRPr="00B471AE">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spacing w:after="0"/>
              <w:jc w:val="center"/>
              <w:rPr>
                <w:rFonts w:ascii="Times New Roman" w:hAnsi="Times New Roman" w:cs="Times New Roman"/>
                <w:b/>
                <w:bCs/>
                <w:sz w:val="24"/>
                <w:szCs w:val="24"/>
              </w:rPr>
            </w:pPr>
            <w:r w:rsidRPr="00B471AE">
              <w:rPr>
                <w:rFonts w:ascii="Times New Roman" w:hAnsi="Times New Roman" w:cs="Times New Roman"/>
                <w:b/>
                <w:bCs/>
                <w:sz w:val="24"/>
                <w:szCs w:val="24"/>
              </w:rPr>
              <w:t>Olgu Örnekli Eğitim ve Uygulama</w:t>
            </w:r>
          </w:p>
          <w:p w:rsidR="00B471AE" w:rsidRPr="00B471AE" w:rsidRDefault="00B471AE" w:rsidP="00686B34">
            <w:pPr>
              <w:spacing w:after="0"/>
              <w:rPr>
                <w:rFonts w:ascii="Times New Roman" w:hAnsi="Times New Roman" w:cs="Times New Roman"/>
                <w:sz w:val="24"/>
                <w:szCs w:val="24"/>
              </w:rPr>
            </w:pPr>
            <w:r w:rsidRPr="00B471AE">
              <w:rPr>
                <w:rFonts w:ascii="Times New Roman" w:hAnsi="Times New Roman" w:cs="Times New Roman"/>
                <w:b/>
                <w:bCs/>
                <w:sz w:val="24"/>
                <w:szCs w:val="24"/>
              </w:rPr>
              <w:t>Grup 1:</w:t>
            </w:r>
            <w:r w:rsidRPr="00B471AE">
              <w:rPr>
                <w:rFonts w:ascii="Times New Roman" w:hAnsi="Times New Roman" w:cs="Times New Roman"/>
                <w:sz w:val="24"/>
                <w:szCs w:val="24"/>
              </w:rPr>
              <w:t xml:space="preserve"> Poliklinik </w:t>
            </w:r>
          </w:p>
          <w:p w:rsidR="00B471AE" w:rsidRPr="00B471AE" w:rsidRDefault="00B471AE" w:rsidP="00686B34">
            <w:pPr>
              <w:spacing w:after="0"/>
              <w:rPr>
                <w:rFonts w:ascii="Times New Roman" w:hAnsi="Times New Roman" w:cs="Times New Roman"/>
              </w:rPr>
            </w:pPr>
            <w:r w:rsidRPr="00B471AE">
              <w:rPr>
                <w:rFonts w:ascii="Times New Roman" w:hAnsi="Times New Roman" w:cs="Times New Roman"/>
              </w:rPr>
              <w:t>(Üst Solunum Yolu hastalıklarına pratik yaklaşım)</w:t>
            </w:r>
          </w:p>
          <w:p w:rsidR="00B471AE" w:rsidRPr="00B471AE" w:rsidRDefault="00B471AE" w:rsidP="00686B34">
            <w:pPr>
              <w:spacing w:after="0"/>
              <w:rPr>
                <w:rFonts w:ascii="Times New Roman" w:hAnsi="Times New Roman" w:cs="Times New Roman"/>
              </w:rPr>
            </w:pPr>
          </w:p>
          <w:p w:rsidR="00B471AE" w:rsidRPr="00B471AE" w:rsidRDefault="00B471AE" w:rsidP="00686B34">
            <w:pPr>
              <w:spacing w:after="0"/>
              <w:rPr>
                <w:rFonts w:ascii="Times New Roman" w:hAnsi="Times New Roman" w:cs="Times New Roman"/>
                <w:sz w:val="24"/>
                <w:szCs w:val="24"/>
              </w:rPr>
            </w:pPr>
            <w:r w:rsidRPr="00B471AE">
              <w:rPr>
                <w:rFonts w:ascii="Times New Roman" w:hAnsi="Times New Roman" w:cs="Times New Roman"/>
                <w:b/>
                <w:bCs/>
                <w:sz w:val="24"/>
                <w:szCs w:val="24"/>
              </w:rPr>
              <w:t>Grup 2:</w:t>
            </w:r>
            <w:r w:rsidRPr="00B471AE">
              <w:rPr>
                <w:rFonts w:ascii="Times New Roman" w:hAnsi="Times New Roman" w:cs="Times New Roman"/>
                <w:sz w:val="24"/>
                <w:szCs w:val="24"/>
              </w:rPr>
              <w:t xml:space="preserve"> Servis</w:t>
            </w:r>
          </w:p>
          <w:p w:rsidR="00B471AE" w:rsidRPr="00B471AE" w:rsidRDefault="00B471AE" w:rsidP="00686B34">
            <w:pPr>
              <w:spacing w:after="0"/>
              <w:rPr>
                <w:rFonts w:ascii="Times New Roman" w:hAnsi="Times New Roman" w:cs="Times New Roman"/>
                <w:sz w:val="24"/>
                <w:szCs w:val="24"/>
              </w:rPr>
            </w:pPr>
            <w:r w:rsidRPr="00B471AE">
              <w:rPr>
                <w:rFonts w:ascii="Times New Roman" w:hAnsi="Times New Roman" w:cs="Times New Roman"/>
                <w:sz w:val="24"/>
                <w:szCs w:val="24"/>
              </w:rPr>
              <w:t xml:space="preserve"> (Pnömonili Hasta Yönetimi)</w:t>
            </w:r>
          </w:p>
        </w:tc>
        <w:tc>
          <w:tcPr>
            <w:tcW w:w="3337"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tabs>
                <w:tab w:val="left" w:pos="518"/>
              </w:tabs>
              <w:spacing w:after="0"/>
              <w:rPr>
                <w:rFonts w:ascii="Times New Roman" w:hAnsi="Times New Roman" w:cs="Times New Roman"/>
                <w:noProof/>
                <w:sz w:val="24"/>
                <w:szCs w:val="24"/>
                <w:lang w:val="en-US"/>
              </w:rPr>
            </w:pPr>
            <w:r w:rsidRPr="00B471AE">
              <w:rPr>
                <w:rFonts w:ascii="Times New Roman" w:hAnsi="Times New Roman" w:cs="Times New Roman"/>
                <w:sz w:val="24"/>
                <w:szCs w:val="24"/>
              </w:rPr>
              <w:t>Dr. Öğr. Üyesi İlknur ŞENEL</w:t>
            </w:r>
          </w:p>
        </w:tc>
      </w:tr>
      <w:tr w:rsidR="00B471AE" w:rsidRPr="00B471AE"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sz w:val="24"/>
                <w:szCs w:val="24"/>
              </w:rPr>
              <w:t xml:space="preserve">15.00  - 16.00   </w:t>
            </w:r>
          </w:p>
        </w:tc>
        <w:tc>
          <w:tcPr>
            <w:tcW w:w="1169"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sz w:val="24"/>
                <w:szCs w:val="24"/>
                <w:lang w:val="en-US"/>
              </w:rPr>
            </w:pPr>
            <w:r w:rsidRPr="00B471AE">
              <w:rPr>
                <w:rFonts w:ascii="Times New Roman" w:hAnsi="Times New Roman" w:cs="Times New Roman"/>
                <w:b/>
                <w:bCs/>
                <w:noProof/>
                <w:sz w:val="24"/>
                <w:szCs w:val="24"/>
                <w:lang w:val="en-US"/>
              </w:rPr>
              <w:t>Hasta başı vizit</w:t>
            </w:r>
          </w:p>
          <w:p w:rsidR="00B471AE" w:rsidRPr="00B471AE" w:rsidRDefault="00B471AE" w:rsidP="00686B34">
            <w:pPr>
              <w:tabs>
                <w:tab w:val="left" w:pos="518"/>
              </w:tabs>
              <w:spacing w:after="0"/>
              <w:jc w:val="center"/>
              <w:rPr>
                <w:rFonts w:ascii="Times New Roman" w:hAnsi="Times New Roman" w:cs="Times New Roman"/>
                <w:noProof/>
                <w:lang w:val="en-US"/>
              </w:rPr>
            </w:pPr>
            <w:r w:rsidRPr="00B471AE">
              <w:rPr>
                <w:rFonts w:ascii="Times New Roman" w:hAnsi="Times New Roman" w:cs="Times New Roman"/>
                <w:noProof/>
                <w:lang w:val="en-US"/>
              </w:rPr>
              <w:t>(Akılcı antibiyotik kullanımı ilkelerini uygulama )</w:t>
            </w:r>
          </w:p>
        </w:tc>
        <w:tc>
          <w:tcPr>
            <w:tcW w:w="3337"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p>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tabs>
                <w:tab w:val="left" w:pos="518"/>
              </w:tabs>
              <w:spacing w:after="0"/>
              <w:rPr>
                <w:rFonts w:ascii="Times New Roman" w:hAnsi="Times New Roman" w:cs="Times New Roman"/>
                <w:noProof/>
                <w:sz w:val="24"/>
                <w:szCs w:val="24"/>
                <w:lang w:val="en-US"/>
              </w:rPr>
            </w:pPr>
            <w:r w:rsidRPr="00B471AE">
              <w:rPr>
                <w:rFonts w:ascii="Times New Roman" w:hAnsi="Times New Roman" w:cs="Times New Roman"/>
                <w:sz w:val="24"/>
                <w:szCs w:val="24"/>
              </w:rPr>
              <w:t>Dr. Öğr. Üyesi İlknur ŞENEL</w:t>
            </w:r>
            <w:r w:rsidRPr="00B471AE">
              <w:rPr>
                <w:rFonts w:ascii="Times New Roman" w:hAnsi="Times New Roman" w:cs="Times New Roman"/>
                <w:noProof/>
                <w:sz w:val="24"/>
                <w:szCs w:val="24"/>
                <w:lang w:val="en-US"/>
              </w:rPr>
              <w:t xml:space="preserve"> </w:t>
            </w:r>
          </w:p>
          <w:p w:rsidR="00B471AE" w:rsidRPr="00B471AE" w:rsidRDefault="00B471AE" w:rsidP="00686B34">
            <w:pPr>
              <w:tabs>
                <w:tab w:val="left" w:pos="518"/>
              </w:tabs>
              <w:spacing w:after="0"/>
              <w:rPr>
                <w:rFonts w:ascii="Times New Roman" w:hAnsi="Times New Roman" w:cs="Times New Roman"/>
                <w:noProof/>
                <w:sz w:val="24"/>
                <w:szCs w:val="24"/>
                <w:lang w:val="en-US"/>
              </w:rPr>
            </w:pPr>
          </w:p>
        </w:tc>
      </w:tr>
      <w:tr w:rsidR="00B471AE" w:rsidRPr="00B471AE" w:rsidTr="00686B34">
        <w:tc>
          <w:tcPr>
            <w:tcW w:w="1742"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sz w:val="24"/>
                <w:szCs w:val="24"/>
              </w:rPr>
              <w:t xml:space="preserve">16.00  - 17.00   </w:t>
            </w:r>
          </w:p>
        </w:tc>
        <w:tc>
          <w:tcPr>
            <w:tcW w:w="1169"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sz w:val="24"/>
                <w:szCs w:val="24"/>
              </w:rPr>
            </w:pPr>
            <w:r w:rsidRPr="00B471AE">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sz w:val="24"/>
                <w:szCs w:val="24"/>
                <w:lang w:val="en-US"/>
              </w:rPr>
            </w:pPr>
            <w:r w:rsidRPr="00B471AE">
              <w:rPr>
                <w:rFonts w:ascii="Times New Roman" w:hAnsi="Times New Roman" w:cs="Times New Roman"/>
                <w:b/>
                <w:bCs/>
                <w:noProof/>
                <w:sz w:val="24"/>
                <w:szCs w:val="24"/>
                <w:lang w:val="en-US"/>
              </w:rPr>
              <w:t>Hasta başı vizit</w:t>
            </w:r>
          </w:p>
          <w:p w:rsidR="00B471AE" w:rsidRPr="00B471AE" w:rsidRDefault="00B471AE" w:rsidP="00686B34">
            <w:pPr>
              <w:tabs>
                <w:tab w:val="left" w:pos="518"/>
              </w:tabs>
              <w:spacing w:after="0"/>
              <w:jc w:val="center"/>
              <w:rPr>
                <w:rFonts w:ascii="Times New Roman" w:hAnsi="Times New Roman" w:cs="Times New Roman"/>
                <w:noProof/>
                <w:sz w:val="24"/>
                <w:szCs w:val="24"/>
                <w:lang w:val="en-US"/>
              </w:rPr>
            </w:pPr>
            <w:r w:rsidRPr="00B471AE">
              <w:rPr>
                <w:rFonts w:ascii="Times New Roman" w:hAnsi="Times New Roman" w:cs="Times New Roman"/>
                <w:noProof/>
                <w:sz w:val="24"/>
                <w:szCs w:val="24"/>
                <w:lang w:val="en-US"/>
              </w:rPr>
              <w:t>( Üst solunum Yolu Muayenesi )</w:t>
            </w:r>
          </w:p>
        </w:tc>
        <w:tc>
          <w:tcPr>
            <w:tcW w:w="3337"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spacing w:after="0"/>
              <w:rPr>
                <w:rFonts w:ascii="Times New Roman" w:hAnsi="Times New Roman" w:cs="Times New Roman"/>
                <w:sz w:val="24"/>
                <w:szCs w:val="24"/>
              </w:rPr>
            </w:pPr>
            <w:r w:rsidRPr="00B471AE">
              <w:rPr>
                <w:rFonts w:ascii="Times New Roman" w:hAnsi="Times New Roman" w:cs="Times New Roman"/>
                <w:sz w:val="24"/>
                <w:szCs w:val="24"/>
              </w:rPr>
              <w:t>Dr. Öğr. Üyesi İlknur ŞENEL</w:t>
            </w:r>
          </w:p>
          <w:p w:rsidR="00B471AE" w:rsidRPr="00B471AE" w:rsidRDefault="00B471AE" w:rsidP="00686B34">
            <w:pPr>
              <w:spacing w:after="0"/>
              <w:rPr>
                <w:rFonts w:ascii="Times New Roman" w:hAnsi="Times New Roman" w:cs="Times New Roman"/>
                <w:sz w:val="24"/>
                <w:szCs w:val="24"/>
                <w:lang w:val="en-US"/>
              </w:rPr>
            </w:pPr>
          </w:p>
        </w:tc>
      </w:tr>
    </w:tbl>
    <w:p w:rsidR="00B471AE" w:rsidRPr="00B471AE" w:rsidRDefault="00B471AE" w:rsidP="00B471AE">
      <w:pPr>
        <w:shd w:val="clear" w:color="auto" w:fill="FFFFFF"/>
        <w:jc w:val="center"/>
        <w:rPr>
          <w:rFonts w:ascii="Times New Roman" w:hAnsi="Times New Roman" w:cs="Times New Roman"/>
          <w:b/>
        </w:rPr>
      </w:pPr>
    </w:p>
    <w:p w:rsidR="00B471AE" w:rsidRPr="00B471AE" w:rsidRDefault="00B471AE" w:rsidP="00B471AE">
      <w:pPr>
        <w:shd w:val="clear" w:color="auto" w:fill="FFFFFF"/>
        <w:jc w:val="center"/>
        <w:rPr>
          <w:rFonts w:ascii="Times New Roman" w:hAnsi="Times New Roman" w:cs="Times New Roman"/>
          <w:b/>
        </w:rPr>
      </w:pPr>
    </w:p>
    <w:p w:rsidR="00B471AE" w:rsidRPr="00B471AE" w:rsidRDefault="00B471AE" w:rsidP="00B471AE">
      <w:pPr>
        <w:shd w:val="clear" w:color="auto" w:fill="FFFFFF"/>
        <w:jc w:val="center"/>
        <w:rPr>
          <w:rFonts w:ascii="Times New Roman" w:hAnsi="Times New Roman" w:cs="Times New Roman"/>
          <w:b/>
        </w:rPr>
      </w:pPr>
    </w:p>
    <w:p w:rsidR="00B471AE" w:rsidRPr="00B471AE" w:rsidRDefault="00B471AE" w:rsidP="00B471AE">
      <w:pPr>
        <w:shd w:val="clear" w:color="auto" w:fill="FFFFFF"/>
        <w:jc w:val="center"/>
        <w:rPr>
          <w:rFonts w:ascii="Times New Roman" w:hAnsi="Times New Roman" w:cs="Times New Roman"/>
          <w:b/>
        </w:rPr>
      </w:pPr>
    </w:p>
    <w:p w:rsidR="00B471AE" w:rsidRPr="00B471AE" w:rsidRDefault="00B471AE" w:rsidP="00B471AE">
      <w:pPr>
        <w:shd w:val="clear" w:color="auto" w:fill="FFFFFF"/>
        <w:jc w:val="center"/>
        <w:rPr>
          <w:rFonts w:ascii="Times New Roman" w:hAnsi="Times New Roman" w:cs="Times New Roman"/>
          <w:b/>
        </w:rPr>
      </w:pPr>
    </w:p>
    <w:p w:rsidR="00B471AE" w:rsidRPr="00B471AE" w:rsidRDefault="00B471AE" w:rsidP="00B471AE">
      <w:pPr>
        <w:shd w:val="clear" w:color="auto" w:fill="FFFFFF"/>
        <w:jc w:val="center"/>
        <w:rPr>
          <w:rFonts w:ascii="Times New Roman" w:hAnsi="Times New Roman" w:cs="Times New Roman"/>
          <w:b/>
        </w:rPr>
      </w:pPr>
    </w:p>
    <w:p w:rsidR="00B471AE" w:rsidRPr="00B471AE" w:rsidRDefault="00B471AE" w:rsidP="00B471AE">
      <w:pPr>
        <w:shd w:val="clear" w:color="auto" w:fill="FFFFFF"/>
        <w:jc w:val="center"/>
        <w:rPr>
          <w:rFonts w:ascii="Times New Roman" w:hAnsi="Times New Roman" w:cs="Times New Roman"/>
          <w:b/>
        </w:rPr>
      </w:pPr>
    </w:p>
    <w:p w:rsidR="00B471AE" w:rsidRPr="00B471AE" w:rsidRDefault="00B471AE" w:rsidP="00B471AE">
      <w:pPr>
        <w:shd w:val="clear" w:color="auto" w:fill="FFFFFF"/>
        <w:rPr>
          <w:rFonts w:ascii="Times New Roman" w:hAnsi="Times New Roman" w:cs="Times New Roman"/>
          <w:b/>
        </w:rPr>
      </w:pPr>
    </w:p>
    <w:tbl>
      <w:tblPr>
        <w:tblpPr w:leftFromText="141" w:rightFromText="141" w:vertAnchor="text" w:horzAnchor="margin" w:tblpXSpec="center" w:tblpY="433"/>
        <w:tblW w:w="108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867"/>
        <w:gridCol w:w="1134"/>
        <w:gridCol w:w="4536"/>
        <w:gridCol w:w="3344"/>
      </w:tblGrid>
      <w:tr w:rsidR="00B471AE" w:rsidRPr="00B471AE" w:rsidTr="00686B34">
        <w:tc>
          <w:tcPr>
            <w:tcW w:w="10881"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color w:val="000000"/>
              </w:rPr>
            </w:pPr>
            <w:r w:rsidRPr="00B471AE">
              <w:rPr>
                <w:rFonts w:ascii="Times New Roman" w:hAnsi="Times New Roman" w:cs="Times New Roman"/>
                <w:b/>
                <w:noProof/>
                <w:color w:val="FFFFFF"/>
                <w:lang w:val="en-US"/>
              </w:rPr>
              <w:t>3. GÜN</w:t>
            </w:r>
          </w:p>
        </w:tc>
      </w:tr>
      <w:tr w:rsidR="00B471AE" w:rsidRPr="00B471AE" w:rsidTr="00686B34">
        <w:tc>
          <w:tcPr>
            <w:tcW w:w="1867"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Serbest Çalışma</w:t>
            </w:r>
          </w:p>
        </w:tc>
        <w:tc>
          <w:tcPr>
            <w:tcW w:w="3344"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tabs>
                <w:tab w:val="left" w:pos="518"/>
              </w:tabs>
              <w:jc w:val="center"/>
              <w:rPr>
                <w:rFonts w:ascii="Times New Roman" w:hAnsi="Times New Roman" w:cs="Times New Roman"/>
                <w:lang w:val="en-US"/>
              </w:rPr>
            </w:pPr>
          </w:p>
        </w:tc>
      </w:tr>
      <w:tr w:rsidR="00B471AE" w:rsidRPr="00B471AE" w:rsidTr="00686B34">
        <w:tc>
          <w:tcPr>
            <w:tcW w:w="1867"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rPr>
              <w:t>Tetanoz</w:t>
            </w:r>
          </w:p>
        </w:tc>
        <w:tc>
          <w:tcPr>
            <w:tcW w:w="3344"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Dr. Öğr. Üyesi İlknur ŞENEL</w:t>
            </w:r>
          </w:p>
        </w:tc>
      </w:tr>
      <w:tr w:rsidR="00B471AE" w:rsidRPr="00B471AE" w:rsidTr="00686B34">
        <w:tc>
          <w:tcPr>
            <w:tcW w:w="1867"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536" w:type="dxa"/>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MSS Enfeksiyonlarında tanı, ayırıcı tanı ve tedavi I</w:t>
            </w:r>
          </w:p>
        </w:tc>
        <w:tc>
          <w:tcPr>
            <w:tcW w:w="3344" w:type="dxa"/>
          </w:tcPr>
          <w:p w:rsidR="00B471AE" w:rsidRPr="00B471AE" w:rsidRDefault="00B471AE" w:rsidP="00686B34">
            <w:r w:rsidRPr="00B471AE">
              <w:rPr>
                <w:rFonts w:ascii="Times New Roman" w:hAnsi="Times New Roman" w:cs="Times New Roman"/>
                <w:sz w:val="24"/>
                <w:szCs w:val="24"/>
              </w:rPr>
              <w:t>Doç. Dr. A.Melih ŞAHİN</w:t>
            </w:r>
          </w:p>
        </w:tc>
      </w:tr>
      <w:tr w:rsidR="00B471AE" w:rsidRPr="00B471AE" w:rsidTr="00686B34">
        <w:tc>
          <w:tcPr>
            <w:tcW w:w="1867"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536" w:type="dxa"/>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MSS Enfeksiyonlarında tanı, ayırıcı tanı ve tedavi II</w:t>
            </w:r>
          </w:p>
        </w:tc>
        <w:tc>
          <w:tcPr>
            <w:tcW w:w="3344" w:type="dxa"/>
          </w:tcPr>
          <w:p w:rsidR="00B471AE" w:rsidRPr="00B471AE" w:rsidRDefault="00B471AE" w:rsidP="00686B34">
            <w:r w:rsidRPr="00B471AE">
              <w:rPr>
                <w:rFonts w:ascii="Times New Roman" w:hAnsi="Times New Roman" w:cs="Times New Roman"/>
                <w:sz w:val="24"/>
                <w:szCs w:val="24"/>
              </w:rPr>
              <w:t>Doç. Dr. A.Melih ŞAHİN</w:t>
            </w:r>
          </w:p>
        </w:tc>
      </w:tr>
      <w:tr w:rsidR="00B471AE" w:rsidRPr="00B471AE" w:rsidTr="00686B34">
        <w:tc>
          <w:tcPr>
            <w:tcW w:w="1867"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rPr>
              <w:t>ÖĞLE ARASI</w:t>
            </w:r>
          </w:p>
        </w:tc>
        <w:tc>
          <w:tcPr>
            <w:tcW w:w="3344" w:type="dxa"/>
            <w:tcBorders>
              <w:top w:val="single" w:sz="8" w:space="0" w:color="auto"/>
              <w:left w:val="single" w:sz="8" w:space="0" w:color="auto"/>
              <w:bottom w:val="single" w:sz="8" w:space="0" w:color="auto"/>
              <w:right w:val="single" w:sz="8" w:space="0" w:color="auto"/>
            </w:tcBorders>
            <w:shd w:val="clear" w:color="auto" w:fill="333399"/>
            <w:vAlign w:val="center"/>
          </w:tcPr>
          <w:p w:rsidR="00B471AE" w:rsidRPr="00B471AE" w:rsidRDefault="00B471AE" w:rsidP="00686B34">
            <w:pPr>
              <w:jc w:val="center"/>
              <w:rPr>
                <w:rFonts w:ascii="Times New Roman" w:hAnsi="Times New Roman" w:cs="Times New Roman"/>
              </w:rPr>
            </w:pPr>
          </w:p>
        </w:tc>
      </w:tr>
      <w:tr w:rsidR="00B471AE" w:rsidRPr="00B471AE" w:rsidTr="00686B34">
        <w:tc>
          <w:tcPr>
            <w:tcW w:w="1867"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Laboratuvar Eğitimi</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Mikroskop kullanabilme / Klinik örneklerin direkt mikroskopik incelenmesi, boyalı preparatların (Gram,EZN, metilen mavisi) hazırlanma ve incelenmesi</w:t>
            </w:r>
          </w:p>
        </w:tc>
        <w:tc>
          <w:tcPr>
            <w:tcW w:w="3344" w:type="dxa"/>
            <w:vAlign w:val="center"/>
          </w:tcPr>
          <w:p w:rsidR="00B471AE" w:rsidRPr="00B471AE" w:rsidRDefault="00B471AE" w:rsidP="00686B34">
            <w:pPr>
              <w:rPr>
                <w:rFonts w:ascii="Times New Roman" w:eastAsia="Calibri" w:hAnsi="Times New Roman" w:cs="Times New Roman"/>
                <w:noProof/>
                <w:lang w:val="en-US" w:eastAsia="en-US"/>
              </w:rPr>
            </w:pPr>
            <w:r w:rsidRPr="00B471AE">
              <w:rPr>
                <w:rFonts w:ascii="Times New Roman" w:eastAsia="Calibri" w:hAnsi="Times New Roman" w:cs="Times New Roman"/>
                <w:bCs/>
                <w:noProof/>
                <w:lang w:val="en-US" w:eastAsia="en-US"/>
              </w:rPr>
              <w:t>Doç. Dr.</w:t>
            </w:r>
            <w:r w:rsidRPr="00B471AE">
              <w:rPr>
                <w:rFonts w:ascii="Times New Roman" w:eastAsia="Calibri" w:hAnsi="Times New Roman" w:cs="Times New Roman"/>
                <w:noProof/>
                <w:lang w:val="en-US" w:eastAsia="en-US"/>
              </w:rPr>
              <w:t>Emsal AYDIN</w:t>
            </w:r>
          </w:p>
          <w:p w:rsidR="00B471AE" w:rsidRPr="00B471AE" w:rsidRDefault="00B471AE" w:rsidP="00686B34">
            <w:pPr>
              <w:tabs>
                <w:tab w:val="left" w:pos="518"/>
              </w:tabs>
              <w:jc w:val="center"/>
              <w:rPr>
                <w:rFonts w:ascii="Times New Roman" w:hAnsi="Times New Roman" w:cs="Times New Roman"/>
                <w:noProof/>
                <w:lang w:val="en-US"/>
              </w:rPr>
            </w:pPr>
          </w:p>
        </w:tc>
      </w:tr>
      <w:tr w:rsidR="00B471AE" w:rsidRPr="00B471AE" w:rsidTr="00686B34">
        <w:tc>
          <w:tcPr>
            <w:tcW w:w="1867"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Laboratuvar Eğitimi</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Mikroskop kullanabilme / Klinik örneklerin direkt mikroskopik incelenmesi, boyalı preparatların (Gram, EZN, metilen mavisi) hazırlanma ve incelenmesi</w:t>
            </w:r>
          </w:p>
        </w:tc>
        <w:tc>
          <w:tcPr>
            <w:tcW w:w="3344"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rPr>
                <w:rFonts w:ascii="Times New Roman" w:eastAsia="Calibri" w:hAnsi="Times New Roman" w:cs="Times New Roman"/>
                <w:noProof/>
                <w:lang w:val="en-US" w:eastAsia="en-US"/>
              </w:rPr>
            </w:pPr>
            <w:r w:rsidRPr="00B471AE">
              <w:rPr>
                <w:rFonts w:ascii="Times New Roman" w:eastAsia="Calibri" w:hAnsi="Times New Roman" w:cs="Times New Roman"/>
                <w:bCs/>
                <w:noProof/>
                <w:lang w:val="en-US" w:eastAsia="en-US"/>
              </w:rPr>
              <w:t>Doç. Dr.</w:t>
            </w:r>
            <w:r w:rsidRPr="00B471AE">
              <w:rPr>
                <w:rFonts w:ascii="Times New Roman" w:eastAsia="Calibri" w:hAnsi="Times New Roman" w:cs="Times New Roman"/>
                <w:noProof/>
                <w:lang w:val="en-US" w:eastAsia="en-US"/>
              </w:rPr>
              <w:t>Emsal AYDIN</w:t>
            </w:r>
          </w:p>
          <w:p w:rsidR="00B471AE" w:rsidRPr="00B471AE" w:rsidRDefault="00B471AE" w:rsidP="00686B34">
            <w:pPr>
              <w:tabs>
                <w:tab w:val="left" w:pos="518"/>
              </w:tabs>
              <w:jc w:val="center"/>
              <w:rPr>
                <w:rFonts w:ascii="Times New Roman" w:hAnsi="Times New Roman" w:cs="Times New Roman"/>
                <w:noProof/>
                <w:lang w:val="en-US"/>
              </w:rPr>
            </w:pPr>
          </w:p>
        </w:tc>
      </w:tr>
      <w:tr w:rsidR="00B471AE" w:rsidRPr="00B471AE" w:rsidTr="00686B34">
        <w:tc>
          <w:tcPr>
            <w:tcW w:w="1867"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 Alt solunum yolu muayenesi )</w:t>
            </w:r>
          </w:p>
        </w:tc>
        <w:tc>
          <w:tcPr>
            <w:tcW w:w="3344"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sz w:val="24"/>
                <w:szCs w:val="24"/>
              </w:rPr>
              <w:t>Dr. Öğr. Üyesi İlknur ŞENEL</w:t>
            </w:r>
          </w:p>
        </w:tc>
      </w:tr>
      <w:tr w:rsidR="00B471AE" w:rsidRPr="00B471AE" w:rsidTr="00686B34">
        <w:tc>
          <w:tcPr>
            <w:tcW w:w="1867"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16.00  - 17.00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jc w:val="center"/>
              <w:rPr>
                <w:rFonts w:ascii="Times New Roman" w:hAnsi="Times New Roman" w:cs="Times New Roman"/>
                <w:b/>
                <w:bCs/>
              </w:rPr>
            </w:pPr>
            <w:r w:rsidRPr="00B471AE">
              <w:rPr>
                <w:rFonts w:ascii="Times New Roman" w:hAnsi="Times New Roman" w:cs="Times New Roman"/>
                <w:b/>
                <w:bCs/>
              </w:rPr>
              <w:t>Hasta başı vizit</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rPr>
              <w:t>( Batın muayenesi )</w:t>
            </w:r>
          </w:p>
        </w:tc>
        <w:tc>
          <w:tcPr>
            <w:tcW w:w="3344"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lang w:val="en-US"/>
              </w:rPr>
            </w:pPr>
            <w:r w:rsidRPr="00B471AE">
              <w:rPr>
                <w:rFonts w:ascii="Times New Roman" w:hAnsi="Times New Roman" w:cs="Times New Roman"/>
                <w:sz w:val="24"/>
                <w:szCs w:val="24"/>
              </w:rPr>
              <w:t>Dr. Öğr. Üyesi İlknur ŞENEL</w:t>
            </w:r>
          </w:p>
        </w:tc>
      </w:tr>
    </w:tbl>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tbl>
      <w:tblPr>
        <w:tblW w:w="10916"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49"/>
        <w:gridCol w:w="1287"/>
        <w:gridCol w:w="4536"/>
        <w:gridCol w:w="3544"/>
      </w:tblGrid>
      <w:tr w:rsidR="00B471AE" w:rsidRPr="00B471AE" w:rsidTr="00686B34">
        <w:tc>
          <w:tcPr>
            <w:tcW w:w="10916"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color w:val="000000"/>
              </w:rPr>
            </w:pPr>
            <w:r w:rsidRPr="00B471AE">
              <w:rPr>
                <w:rFonts w:ascii="Times New Roman" w:hAnsi="Times New Roman" w:cs="Times New Roman"/>
                <w:b/>
                <w:noProof/>
                <w:color w:val="FFFFFF"/>
                <w:lang w:val="en-US"/>
              </w:rPr>
              <w:t>4. GÜN</w:t>
            </w:r>
          </w:p>
        </w:tc>
      </w:tr>
      <w:tr w:rsidR="00B471AE" w:rsidRPr="00B471AE" w:rsidTr="00686B34">
        <w:tc>
          <w:tcPr>
            <w:tcW w:w="154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08.00  - 09.00   </w:t>
            </w:r>
          </w:p>
        </w:tc>
        <w:tc>
          <w:tcPr>
            <w:tcW w:w="1287"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Serbest Çalışma</w:t>
            </w:r>
          </w:p>
        </w:tc>
        <w:tc>
          <w:tcPr>
            <w:tcW w:w="3544"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jc w:val="center"/>
              <w:rPr>
                <w:rFonts w:ascii="Times New Roman" w:hAnsi="Times New Roman" w:cs="Times New Roman"/>
                <w:lang w:val="en-US"/>
              </w:rPr>
            </w:pPr>
          </w:p>
        </w:tc>
      </w:tr>
      <w:tr w:rsidR="00B471AE" w:rsidRPr="00B471AE" w:rsidTr="00686B34">
        <w:tc>
          <w:tcPr>
            <w:tcW w:w="154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09.00  - 10.00   </w:t>
            </w:r>
          </w:p>
        </w:tc>
        <w:tc>
          <w:tcPr>
            <w:tcW w:w="1287"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rPr>
              <w:t>Erişkin Bağışıklama ve Perkütan Yaralanmalarda Profilaksi</w:t>
            </w:r>
          </w:p>
        </w:tc>
        <w:tc>
          <w:tcPr>
            <w:tcW w:w="3544"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pStyle w:val="AralkYok"/>
              <w:rPr>
                <w:rFonts w:ascii="Times New Roman" w:hAnsi="Times New Roman" w:cs="Times New Roman"/>
                <w:lang w:eastAsia="en-US"/>
              </w:rPr>
            </w:pPr>
            <w:r w:rsidRPr="00B471AE">
              <w:rPr>
                <w:rFonts w:ascii="Times New Roman" w:hAnsi="Times New Roman" w:cs="Times New Roman"/>
                <w:lang w:eastAsia="en-US"/>
              </w:rPr>
              <w:t>Doç. Dr. Sinan ÇETİN</w:t>
            </w:r>
          </w:p>
          <w:p w:rsidR="00B471AE" w:rsidRPr="00B471AE" w:rsidRDefault="00B471AE" w:rsidP="00686B34">
            <w:pPr>
              <w:rPr>
                <w:rFonts w:ascii="Times New Roman" w:hAnsi="Times New Roman" w:cs="Times New Roman"/>
              </w:rPr>
            </w:pPr>
          </w:p>
        </w:tc>
      </w:tr>
      <w:tr w:rsidR="00B471AE" w:rsidRPr="00B471AE" w:rsidTr="00686B34">
        <w:tc>
          <w:tcPr>
            <w:tcW w:w="154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10.00  - 11.00      </w:t>
            </w:r>
          </w:p>
        </w:tc>
        <w:tc>
          <w:tcPr>
            <w:tcW w:w="1287"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536" w:type="dxa"/>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Klinikte Akılcı Antibiyotik Kullanımı</w:t>
            </w:r>
          </w:p>
        </w:tc>
        <w:tc>
          <w:tcPr>
            <w:tcW w:w="3544" w:type="dxa"/>
            <w:vAlign w:val="center"/>
          </w:tcPr>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noProof/>
                <w:lang w:val="en-US"/>
              </w:rPr>
              <w:t>Prof. Dr. M. Arzu YETKİN</w:t>
            </w:r>
          </w:p>
        </w:tc>
      </w:tr>
      <w:tr w:rsidR="00B471AE" w:rsidRPr="00B471AE" w:rsidTr="00686B34">
        <w:tc>
          <w:tcPr>
            <w:tcW w:w="154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11.00  - 12.00</w:t>
            </w:r>
          </w:p>
        </w:tc>
        <w:tc>
          <w:tcPr>
            <w:tcW w:w="1287"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536" w:type="dxa"/>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Kuduz</w:t>
            </w:r>
          </w:p>
        </w:tc>
        <w:tc>
          <w:tcPr>
            <w:tcW w:w="3544" w:type="dxa"/>
            <w:vAlign w:val="center"/>
          </w:tcPr>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noProof/>
                <w:lang w:val="en-US"/>
              </w:rPr>
              <w:t>Prof. Dr. M. Arzu YETKİN</w:t>
            </w:r>
          </w:p>
        </w:tc>
      </w:tr>
      <w:tr w:rsidR="00B471AE" w:rsidRPr="00B471AE" w:rsidTr="00686B34">
        <w:tc>
          <w:tcPr>
            <w:tcW w:w="1549"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c>
          <w:tcPr>
            <w:tcW w:w="1287"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rPr>
              <w:t>ÖĞLE ARASI</w:t>
            </w:r>
          </w:p>
        </w:tc>
        <w:tc>
          <w:tcPr>
            <w:tcW w:w="3544" w:type="dxa"/>
            <w:tcBorders>
              <w:top w:val="single" w:sz="8" w:space="0" w:color="auto"/>
              <w:left w:val="single" w:sz="8" w:space="0" w:color="auto"/>
              <w:bottom w:val="single" w:sz="8" w:space="0" w:color="auto"/>
              <w:right w:val="single" w:sz="8" w:space="0" w:color="auto"/>
            </w:tcBorders>
            <w:shd w:val="clear" w:color="auto" w:fill="333399"/>
            <w:vAlign w:val="center"/>
          </w:tcPr>
          <w:p w:rsidR="00B471AE" w:rsidRPr="00B471AE" w:rsidRDefault="00B471AE" w:rsidP="00686B34">
            <w:pPr>
              <w:jc w:val="center"/>
              <w:rPr>
                <w:rFonts w:ascii="Times New Roman" w:hAnsi="Times New Roman" w:cs="Times New Roman"/>
              </w:rPr>
            </w:pPr>
          </w:p>
        </w:tc>
      </w:tr>
      <w:tr w:rsidR="00B471AE" w:rsidRPr="00B471AE" w:rsidTr="00686B34">
        <w:tc>
          <w:tcPr>
            <w:tcW w:w="154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13.00  - 14.00   </w:t>
            </w:r>
          </w:p>
        </w:tc>
        <w:tc>
          <w:tcPr>
            <w:tcW w:w="1287" w:type="dxa"/>
            <w:tcBorders>
              <w:top w:val="single" w:sz="8" w:space="0" w:color="auto"/>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b/>
                <w:bCs/>
                <w:noProof/>
                <w:color w:val="000000"/>
                <w:lang w:val="en-US"/>
              </w:rPr>
            </w:pPr>
            <w:r w:rsidRPr="00B471AE">
              <w:rPr>
                <w:rFonts w:ascii="Times New Roman" w:hAnsi="Times New Roman" w:cs="Times New Roman"/>
                <w:b/>
                <w:bCs/>
                <w:noProof/>
                <w:color w:val="000000"/>
                <w:lang w:val="en-US"/>
              </w:rPr>
              <w:t>Olgu Örnekli Eğitim ve Uygulama</w:t>
            </w:r>
          </w:p>
          <w:p w:rsidR="00B471AE" w:rsidRPr="00B471AE" w:rsidRDefault="00B471AE" w:rsidP="00686B34">
            <w:pPr>
              <w:tabs>
                <w:tab w:val="left" w:pos="518"/>
              </w:tabs>
              <w:rPr>
                <w:rFonts w:ascii="Times New Roman" w:hAnsi="Times New Roman" w:cs="Times New Roman"/>
                <w:noProof/>
                <w:color w:val="000000"/>
                <w:lang w:val="en-US"/>
              </w:rPr>
            </w:pPr>
            <w:r w:rsidRPr="00B471AE">
              <w:rPr>
                <w:rFonts w:ascii="Times New Roman" w:hAnsi="Times New Roman" w:cs="Times New Roman"/>
                <w:b/>
                <w:bCs/>
                <w:noProof/>
                <w:color w:val="000000"/>
                <w:lang w:val="en-US"/>
              </w:rPr>
              <w:t>Grup 1</w:t>
            </w:r>
            <w:r w:rsidRPr="00B471AE">
              <w:rPr>
                <w:rFonts w:ascii="Times New Roman" w:hAnsi="Times New Roman" w:cs="Times New Roman"/>
                <w:noProof/>
                <w:color w:val="000000"/>
                <w:lang w:val="en-US"/>
              </w:rPr>
              <w:t>: Poliklinik</w:t>
            </w:r>
          </w:p>
          <w:p w:rsidR="00B471AE" w:rsidRPr="00B471AE" w:rsidRDefault="00B471AE" w:rsidP="00686B34">
            <w:pPr>
              <w:tabs>
                <w:tab w:val="left" w:pos="518"/>
              </w:tabs>
              <w:rPr>
                <w:rFonts w:ascii="Times New Roman" w:hAnsi="Times New Roman" w:cs="Times New Roman"/>
                <w:noProof/>
                <w:color w:val="000000"/>
                <w:lang w:val="en-US"/>
              </w:rPr>
            </w:pPr>
            <w:r w:rsidRPr="00B471AE">
              <w:rPr>
                <w:rFonts w:ascii="Times New Roman" w:hAnsi="Times New Roman" w:cs="Times New Roman"/>
                <w:noProof/>
                <w:color w:val="000000"/>
                <w:lang w:val="en-US"/>
              </w:rPr>
              <w:t>(İkterli/KCFT bozukluğu olan hastaya pratik yaklaşım)</w:t>
            </w:r>
          </w:p>
          <w:p w:rsidR="00B471AE" w:rsidRPr="00B471AE" w:rsidRDefault="00B471AE" w:rsidP="00686B34">
            <w:pPr>
              <w:tabs>
                <w:tab w:val="left" w:pos="518"/>
              </w:tabs>
              <w:rPr>
                <w:rFonts w:ascii="Times New Roman" w:hAnsi="Times New Roman" w:cs="Times New Roman"/>
                <w:noProof/>
                <w:color w:val="000000"/>
                <w:lang w:val="en-US"/>
              </w:rPr>
            </w:pPr>
            <w:r w:rsidRPr="00B471AE">
              <w:rPr>
                <w:rFonts w:ascii="Times New Roman" w:hAnsi="Times New Roman" w:cs="Times New Roman"/>
                <w:b/>
                <w:bCs/>
                <w:noProof/>
                <w:color w:val="000000"/>
                <w:lang w:val="en-US"/>
              </w:rPr>
              <w:t>Grup 2:</w:t>
            </w:r>
            <w:r w:rsidRPr="00B471AE">
              <w:rPr>
                <w:rFonts w:ascii="Times New Roman" w:hAnsi="Times New Roman" w:cs="Times New Roman"/>
                <w:noProof/>
                <w:color w:val="000000"/>
                <w:lang w:val="en-US"/>
              </w:rPr>
              <w:t xml:space="preserve"> Servis</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color w:val="000000"/>
                <w:lang w:val="en-US"/>
              </w:rPr>
              <w:t>(İkterli/KCFT bozukluğu olan Hasta Yönetimi</w:t>
            </w:r>
          </w:p>
        </w:tc>
        <w:tc>
          <w:tcPr>
            <w:tcW w:w="3544" w:type="dxa"/>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sz w:val="24"/>
                <w:szCs w:val="24"/>
              </w:rPr>
              <w:t>Dr. Öğr. Üyesi İlknur ŞENEL</w:t>
            </w:r>
          </w:p>
        </w:tc>
      </w:tr>
      <w:tr w:rsidR="00B471AE" w:rsidRPr="00B471AE" w:rsidTr="00686B34">
        <w:tc>
          <w:tcPr>
            <w:tcW w:w="154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14.00  - 15.00   </w:t>
            </w:r>
          </w:p>
        </w:tc>
        <w:tc>
          <w:tcPr>
            <w:tcW w:w="1287"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b/>
                <w:bCs/>
                <w:noProof/>
                <w:color w:val="000000"/>
                <w:lang w:val="en-US"/>
              </w:rPr>
            </w:pPr>
            <w:r w:rsidRPr="00B471AE">
              <w:rPr>
                <w:rFonts w:ascii="Times New Roman" w:hAnsi="Times New Roman" w:cs="Times New Roman"/>
                <w:b/>
                <w:bCs/>
                <w:noProof/>
                <w:color w:val="000000"/>
                <w:lang w:val="en-US"/>
              </w:rPr>
              <w:t>Olgu Örnekli Eğitim ve Uygulama</w:t>
            </w:r>
          </w:p>
          <w:p w:rsidR="00B471AE" w:rsidRPr="00B471AE" w:rsidRDefault="00B471AE" w:rsidP="00686B34">
            <w:pPr>
              <w:tabs>
                <w:tab w:val="left" w:pos="518"/>
              </w:tabs>
              <w:rPr>
                <w:rFonts w:ascii="Times New Roman" w:hAnsi="Times New Roman" w:cs="Times New Roman"/>
                <w:noProof/>
                <w:color w:val="000000"/>
                <w:lang w:val="en-US"/>
              </w:rPr>
            </w:pPr>
            <w:r w:rsidRPr="00B471AE">
              <w:rPr>
                <w:rFonts w:ascii="Times New Roman" w:hAnsi="Times New Roman" w:cs="Times New Roman"/>
                <w:b/>
                <w:bCs/>
                <w:noProof/>
                <w:color w:val="000000"/>
                <w:lang w:val="en-US"/>
              </w:rPr>
              <w:t>Grup 1</w:t>
            </w:r>
            <w:r w:rsidRPr="00B471AE">
              <w:rPr>
                <w:rFonts w:ascii="Times New Roman" w:hAnsi="Times New Roman" w:cs="Times New Roman"/>
                <w:noProof/>
                <w:color w:val="000000"/>
                <w:lang w:val="en-US"/>
              </w:rPr>
              <w:t>: Poliklinik</w:t>
            </w:r>
          </w:p>
          <w:p w:rsidR="00B471AE" w:rsidRPr="00B471AE" w:rsidRDefault="00B471AE" w:rsidP="00686B34">
            <w:pPr>
              <w:tabs>
                <w:tab w:val="left" w:pos="518"/>
              </w:tabs>
              <w:rPr>
                <w:rFonts w:ascii="Times New Roman" w:hAnsi="Times New Roman" w:cs="Times New Roman"/>
                <w:noProof/>
                <w:color w:val="000000"/>
                <w:lang w:val="en-US"/>
              </w:rPr>
            </w:pPr>
            <w:r w:rsidRPr="00B471AE">
              <w:rPr>
                <w:rFonts w:ascii="Times New Roman" w:hAnsi="Times New Roman" w:cs="Times New Roman"/>
                <w:noProof/>
                <w:color w:val="000000"/>
                <w:lang w:val="en-US"/>
              </w:rPr>
              <w:t>(İkterli/KCFT bozukluğu olan hastaya pratik yaklaşım)</w:t>
            </w:r>
          </w:p>
          <w:p w:rsidR="00B471AE" w:rsidRPr="00B471AE" w:rsidRDefault="00B471AE" w:rsidP="00686B34">
            <w:pPr>
              <w:tabs>
                <w:tab w:val="left" w:pos="518"/>
              </w:tabs>
              <w:rPr>
                <w:rFonts w:ascii="Times New Roman" w:hAnsi="Times New Roman" w:cs="Times New Roman"/>
                <w:noProof/>
                <w:color w:val="000000"/>
                <w:lang w:val="en-US"/>
              </w:rPr>
            </w:pPr>
            <w:r w:rsidRPr="00B471AE">
              <w:rPr>
                <w:rFonts w:ascii="Times New Roman" w:hAnsi="Times New Roman" w:cs="Times New Roman"/>
                <w:b/>
                <w:bCs/>
                <w:noProof/>
                <w:color w:val="000000"/>
                <w:lang w:val="en-US"/>
              </w:rPr>
              <w:t>Grup 2:</w:t>
            </w:r>
            <w:r w:rsidRPr="00B471AE">
              <w:rPr>
                <w:rFonts w:ascii="Times New Roman" w:hAnsi="Times New Roman" w:cs="Times New Roman"/>
                <w:noProof/>
                <w:color w:val="000000"/>
                <w:lang w:val="en-US"/>
              </w:rPr>
              <w:t xml:space="preserve"> Servis</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color w:val="000000"/>
                <w:lang w:val="en-US"/>
              </w:rPr>
              <w:t>(İkterli/KCFT bozukluğu olan Hasta Yönetimi</w:t>
            </w:r>
          </w:p>
        </w:tc>
        <w:tc>
          <w:tcPr>
            <w:tcW w:w="3544"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sz w:val="24"/>
                <w:szCs w:val="24"/>
              </w:rPr>
              <w:t>Dr. Öğr. Üyesi İlknur ŞENEL</w:t>
            </w:r>
          </w:p>
        </w:tc>
      </w:tr>
      <w:tr w:rsidR="00B471AE" w:rsidRPr="00B471AE" w:rsidTr="00686B34">
        <w:tc>
          <w:tcPr>
            <w:tcW w:w="154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15.00  - 16.00   </w:t>
            </w:r>
          </w:p>
        </w:tc>
        <w:tc>
          <w:tcPr>
            <w:tcW w:w="1287"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 Bilinç Değerlendirme ve Meninks İrritasyon Bulgularını Değerlendirme)</w:t>
            </w:r>
          </w:p>
        </w:tc>
        <w:tc>
          <w:tcPr>
            <w:tcW w:w="3544"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sz w:val="24"/>
                <w:szCs w:val="24"/>
              </w:rPr>
              <w:t>Dr. Öğr. Üyesi İlknur ŞENEL</w:t>
            </w:r>
          </w:p>
        </w:tc>
      </w:tr>
      <w:tr w:rsidR="00B471AE" w:rsidRPr="00B471AE" w:rsidTr="00686B34">
        <w:tc>
          <w:tcPr>
            <w:tcW w:w="154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16.00  - 17.00   </w:t>
            </w:r>
          </w:p>
        </w:tc>
        <w:tc>
          <w:tcPr>
            <w:tcW w:w="1287"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jc w:val="center"/>
              <w:rPr>
                <w:rFonts w:ascii="Times New Roman" w:hAnsi="Times New Roman" w:cs="Times New Roman"/>
                <w:b/>
                <w:bCs/>
              </w:rPr>
            </w:pPr>
            <w:r w:rsidRPr="00B471AE">
              <w:rPr>
                <w:rFonts w:ascii="Times New Roman" w:hAnsi="Times New Roman" w:cs="Times New Roman"/>
                <w:b/>
                <w:bCs/>
              </w:rPr>
              <w:t>Hasta başı vizit</w:t>
            </w:r>
          </w:p>
          <w:p w:rsidR="00B471AE" w:rsidRPr="00B471AE" w:rsidRDefault="00B471AE" w:rsidP="00686B34">
            <w:pPr>
              <w:jc w:val="center"/>
              <w:rPr>
                <w:rFonts w:ascii="Times New Roman" w:hAnsi="Times New Roman" w:cs="Times New Roman"/>
              </w:rPr>
            </w:pPr>
            <w:r w:rsidRPr="00B471AE">
              <w:rPr>
                <w:rFonts w:ascii="Times New Roman" w:hAnsi="Times New Roman" w:cs="Times New Roman"/>
              </w:rPr>
              <w:t>( Kardiyovasküler Sistem Muayenesi )</w:t>
            </w:r>
          </w:p>
        </w:tc>
        <w:tc>
          <w:tcPr>
            <w:tcW w:w="3544"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rPr>
            </w:pPr>
            <w:r w:rsidRPr="00B471AE">
              <w:rPr>
                <w:rFonts w:ascii="Times New Roman" w:hAnsi="Times New Roman" w:cs="Times New Roman"/>
                <w:sz w:val="24"/>
                <w:szCs w:val="24"/>
              </w:rPr>
              <w:t>Dr. Öğr. Üyesi İlknur ŞENEL</w:t>
            </w:r>
          </w:p>
        </w:tc>
      </w:tr>
    </w:tbl>
    <w:p w:rsidR="00B471AE" w:rsidRPr="00B471AE" w:rsidRDefault="00B471AE" w:rsidP="00B471AE">
      <w:pPr>
        <w:ind w:right="-993"/>
        <w:rPr>
          <w:rFonts w:ascii="Times New Roman" w:hAnsi="Times New Roman" w:cs="Times New Roman"/>
          <w:b/>
        </w:rPr>
      </w:pPr>
    </w:p>
    <w:tbl>
      <w:tblPr>
        <w:tblpPr w:leftFromText="141" w:rightFromText="141" w:horzAnchor="margin" w:tblpXSpec="center" w:tblpY="-276"/>
        <w:tblW w:w="110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276"/>
        <w:gridCol w:w="4785"/>
        <w:gridCol w:w="3393"/>
      </w:tblGrid>
      <w:tr w:rsidR="00B471AE" w:rsidRPr="00B471AE" w:rsidTr="00686B34">
        <w:tc>
          <w:tcPr>
            <w:tcW w:w="11014"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Default="00B471AE" w:rsidP="00686B34">
            <w:pPr>
              <w:jc w:val="center"/>
              <w:rPr>
                <w:rFonts w:ascii="Times New Roman" w:hAnsi="Times New Roman" w:cs="Times New Roman"/>
                <w:b/>
                <w:noProof/>
                <w:color w:val="FFFFFF"/>
                <w:lang w:val="en-US"/>
              </w:rPr>
            </w:pPr>
          </w:p>
          <w:p w:rsidR="00B471AE" w:rsidRPr="00B471AE" w:rsidRDefault="00B471AE" w:rsidP="00686B34">
            <w:pPr>
              <w:jc w:val="center"/>
              <w:rPr>
                <w:rFonts w:ascii="Times New Roman" w:hAnsi="Times New Roman" w:cs="Times New Roman"/>
                <w:color w:val="000000"/>
              </w:rPr>
            </w:pPr>
            <w:r w:rsidRPr="00B471AE">
              <w:rPr>
                <w:rFonts w:ascii="Times New Roman" w:hAnsi="Times New Roman" w:cs="Times New Roman"/>
                <w:b/>
                <w:noProof/>
                <w:color w:val="FFFFFF"/>
                <w:lang w:val="en-US"/>
              </w:rPr>
              <w:t>5. GÜN</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08.00  - 09.00   </w:t>
            </w:r>
          </w:p>
        </w:tc>
        <w:tc>
          <w:tcPr>
            <w:tcW w:w="1276"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rPr>
            </w:pPr>
          </w:p>
        </w:tc>
        <w:tc>
          <w:tcPr>
            <w:tcW w:w="4785"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noProof/>
                <w:lang w:val="en-US"/>
              </w:rPr>
              <w:t>Serbest Çalışma</w:t>
            </w:r>
          </w:p>
        </w:tc>
        <w:tc>
          <w:tcPr>
            <w:tcW w:w="3393"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rPr>
            </w:pP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09.00  - 10.00   </w:t>
            </w:r>
          </w:p>
        </w:tc>
        <w:tc>
          <w:tcPr>
            <w:tcW w:w="1276"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785"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Enfeksiyon Hastalıklarında Akılcı Laboratuvar Kullanımı</w:t>
            </w:r>
          </w:p>
        </w:tc>
        <w:tc>
          <w:tcPr>
            <w:tcW w:w="3393"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rPr>
                <w:rFonts w:ascii="Times New Roman" w:eastAsia="Calibri" w:hAnsi="Times New Roman" w:cs="Times New Roman"/>
                <w:noProof/>
                <w:lang w:val="en-US" w:eastAsia="en-US"/>
              </w:rPr>
            </w:pPr>
            <w:r w:rsidRPr="00B471AE">
              <w:rPr>
                <w:rFonts w:ascii="Times New Roman" w:eastAsia="Calibri" w:hAnsi="Times New Roman" w:cs="Times New Roman"/>
                <w:bCs/>
                <w:noProof/>
                <w:lang w:val="en-US" w:eastAsia="en-US"/>
              </w:rPr>
              <w:t>Doç. Dr.</w:t>
            </w:r>
            <w:r w:rsidRPr="00B471AE">
              <w:rPr>
                <w:rFonts w:ascii="Times New Roman" w:eastAsia="Calibri" w:hAnsi="Times New Roman" w:cs="Times New Roman"/>
                <w:noProof/>
                <w:lang w:val="en-US" w:eastAsia="en-US"/>
              </w:rPr>
              <w:t>Emsal AYDIN</w:t>
            </w:r>
          </w:p>
          <w:p w:rsidR="00B471AE" w:rsidRPr="00B471AE" w:rsidRDefault="00B471AE" w:rsidP="00686B34">
            <w:pPr>
              <w:tabs>
                <w:tab w:val="left" w:pos="518"/>
              </w:tabs>
              <w:jc w:val="center"/>
              <w:rPr>
                <w:rFonts w:ascii="Times New Roman" w:hAnsi="Times New Roman" w:cs="Times New Roman"/>
                <w:noProof/>
                <w:lang w:val="en-US"/>
              </w:rPr>
            </w:pP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10.00  - 11.00      </w:t>
            </w:r>
          </w:p>
        </w:tc>
        <w:tc>
          <w:tcPr>
            <w:tcW w:w="1276"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785"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rPr>
              <w:t>Akut Solunum Yolu Enfeksiyonları ve İnfluenza</w:t>
            </w:r>
          </w:p>
        </w:tc>
        <w:tc>
          <w:tcPr>
            <w:tcW w:w="3393"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rPr>
                <w:rFonts w:ascii="Times New Roman" w:eastAsia="Calibri" w:hAnsi="Times New Roman" w:cs="Times New Roman"/>
                <w:noProof/>
                <w:lang w:val="en-US" w:eastAsia="en-US"/>
              </w:rPr>
            </w:pPr>
            <w:r w:rsidRPr="00B471AE">
              <w:rPr>
                <w:rFonts w:ascii="Times New Roman" w:eastAsia="Calibri" w:hAnsi="Times New Roman" w:cs="Times New Roman"/>
                <w:bCs/>
                <w:noProof/>
                <w:lang w:val="en-US" w:eastAsia="en-US"/>
              </w:rPr>
              <w:t>Doç. Dr.</w:t>
            </w:r>
            <w:r w:rsidRPr="00B471AE">
              <w:rPr>
                <w:rFonts w:ascii="Times New Roman" w:eastAsia="Calibri" w:hAnsi="Times New Roman" w:cs="Times New Roman"/>
                <w:noProof/>
                <w:lang w:val="en-US" w:eastAsia="en-US"/>
              </w:rPr>
              <w:t>Emsal AYDIN</w:t>
            </w:r>
          </w:p>
          <w:p w:rsidR="00B471AE" w:rsidRPr="00B471AE" w:rsidRDefault="00B471AE" w:rsidP="00686B34">
            <w:pPr>
              <w:jc w:val="center"/>
              <w:rPr>
                <w:rFonts w:ascii="Times New Roman" w:hAnsi="Times New Roman" w:cs="Times New Roman"/>
              </w:rPr>
            </w:pP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11.00  - 12.00</w:t>
            </w:r>
          </w:p>
        </w:tc>
        <w:tc>
          <w:tcPr>
            <w:tcW w:w="1276"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785"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rPr>
              <w:t>Alt Solunum Yolu Enfeksiyonları</w:t>
            </w:r>
          </w:p>
        </w:tc>
        <w:tc>
          <w:tcPr>
            <w:tcW w:w="3393"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rPr>
                <w:rFonts w:ascii="Times New Roman" w:eastAsia="Calibri" w:hAnsi="Times New Roman" w:cs="Times New Roman"/>
                <w:noProof/>
                <w:lang w:val="en-US" w:eastAsia="en-US"/>
              </w:rPr>
            </w:pPr>
            <w:r w:rsidRPr="00B471AE">
              <w:rPr>
                <w:rFonts w:ascii="Times New Roman" w:eastAsia="Calibri" w:hAnsi="Times New Roman" w:cs="Times New Roman"/>
                <w:bCs/>
                <w:noProof/>
                <w:lang w:val="en-US" w:eastAsia="en-US"/>
              </w:rPr>
              <w:t>Doç. Dr.</w:t>
            </w:r>
            <w:r w:rsidRPr="00B471AE">
              <w:rPr>
                <w:rFonts w:ascii="Times New Roman" w:eastAsia="Calibri" w:hAnsi="Times New Roman" w:cs="Times New Roman"/>
                <w:noProof/>
                <w:lang w:val="en-US" w:eastAsia="en-US"/>
              </w:rPr>
              <w:t>Emsal AYDIN</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c>
          <w:tcPr>
            <w:tcW w:w="1276"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c>
          <w:tcPr>
            <w:tcW w:w="4785"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rPr>
              <w:t>ÖĞLE ARASI</w:t>
            </w:r>
          </w:p>
        </w:tc>
        <w:tc>
          <w:tcPr>
            <w:tcW w:w="3393" w:type="dxa"/>
            <w:tcBorders>
              <w:top w:val="single" w:sz="8" w:space="0" w:color="auto"/>
              <w:left w:val="single" w:sz="8" w:space="0" w:color="auto"/>
              <w:bottom w:val="single" w:sz="8" w:space="0" w:color="auto"/>
              <w:right w:val="single" w:sz="8" w:space="0" w:color="auto"/>
            </w:tcBorders>
            <w:shd w:val="clear" w:color="auto" w:fill="333399"/>
            <w:vAlign w:val="center"/>
          </w:tcPr>
          <w:p w:rsidR="00B471AE" w:rsidRPr="00B471AE" w:rsidRDefault="00B471AE" w:rsidP="00686B34">
            <w:pPr>
              <w:jc w:val="center"/>
              <w:rPr>
                <w:rFonts w:ascii="Times New Roman" w:hAnsi="Times New Roman" w:cs="Times New Roman"/>
              </w:rPr>
            </w:pP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13.00  - 14.00   </w:t>
            </w:r>
          </w:p>
        </w:tc>
        <w:tc>
          <w:tcPr>
            <w:tcW w:w="1276" w:type="dxa"/>
            <w:tcBorders>
              <w:top w:val="single" w:sz="8" w:space="0" w:color="auto"/>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785"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b/>
                <w:bCs/>
              </w:rPr>
            </w:pPr>
            <w:r w:rsidRPr="00B471AE">
              <w:rPr>
                <w:rFonts w:ascii="Times New Roman" w:hAnsi="Times New Roman" w:cs="Times New Roman"/>
                <w:b/>
                <w:bCs/>
              </w:rPr>
              <w:t>Olgu Örnekli Eğitim ve Uygulama</w:t>
            </w:r>
          </w:p>
          <w:p w:rsidR="00B471AE" w:rsidRPr="00B471AE" w:rsidRDefault="00B471AE" w:rsidP="00686B34">
            <w:pPr>
              <w:rPr>
                <w:rFonts w:ascii="Times New Roman" w:hAnsi="Times New Roman" w:cs="Times New Roman"/>
              </w:rPr>
            </w:pPr>
            <w:r w:rsidRPr="00B471AE">
              <w:rPr>
                <w:rFonts w:ascii="Times New Roman" w:hAnsi="Times New Roman" w:cs="Times New Roman"/>
              </w:rPr>
              <w:t>Grup 1: Poliklinik</w:t>
            </w:r>
          </w:p>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 ( İshalli Hastaya Pratik Yaklaşım)</w:t>
            </w:r>
          </w:p>
          <w:p w:rsidR="00B471AE" w:rsidRPr="00B471AE" w:rsidRDefault="00B471AE" w:rsidP="00686B34">
            <w:pPr>
              <w:rPr>
                <w:rFonts w:ascii="Times New Roman" w:hAnsi="Times New Roman" w:cs="Times New Roman"/>
              </w:rPr>
            </w:pPr>
            <w:r w:rsidRPr="00B471AE">
              <w:rPr>
                <w:rFonts w:ascii="Times New Roman" w:hAnsi="Times New Roman" w:cs="Times New Roman"/>
              </w:rPr>
              <w:t>Grup 2: Servis ( İshalli Hasta Yönetimi )</w:t>
            </w:r>
          </w:p>
        </w:tc>
        <w:tc>
          <w:tcPr>
            <w:tcW w:w="3393"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rPr>
            </w:pPr>
            <w:r w:rsidRPr="00B471AE">
              <w:rPr>
                <w:rFonts w:ascii="Times New Roman" w:hAnsi="Times New Roman" w:cs="Times New Roman"/>
                <w:sz w:val="24"/>
                <w:szCs w:val="24"/>
              </w:rPr>
              <w:t>Dr. Öğr. Üyesi İlknur ŞENEL</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14.00  - 15.00   </w:t>
            </w:r>
          </w:p>
        </w:tc>
        <w:tc>
          <w:tcPr>
            <w:tcW w:w="1276"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785"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b/>
                <w:bCs/>
              </w:rPr>
            </w:pPr>
            <w:r w:rsidRPr="00B471AE">
              <w:rPr>
                <w:rFonts w:ascii="Times New Roman" w:hAnsi="Times New Roman" w:cs="Times New Roman"/>
                <w:b/>
                <w:bCs/>
              </w:rPr>
              <w:t>Olgu Örnekli Eğitim ve Uygulama</w:t>
            </w:r>
          </w:p>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Grup 1: Poliklinik </w:t>
            </w:r>
          </w:p>
          <w:p w:rsidR="00B471AE" w:rsidRPr="00B471AE" w:rsidRDefault="00B471AE" w:rsidP="00686B34">
            <w:pPr>
              <w:rPr>
                <w:rFonts w:ascii="Times New Roman" w:hAnsi="Times New Roman" w:cs="Times New Roman"/>
              </w:rPr>
            </w:pPr>
            <w:r w:rsidRPr="00B471AE">
              <w:rPr>
                <w:rFonts w:ascii="Times New Roman" w:hAnsi="Times New Roman" w:cs="Times New Roman"/>
              </w:rPr>
              <w:t>( İshalli Hastaya Pratik Yaklaşım)</w:t>
            </w:r>
          </w:p>
          <w:p w:rsidR="00B471AE" w:rsidRPr="00B471AE" w:rsidRDefault="00B471AE" w:rsidP="00686B34">
            <w:pPr>
              <w:rPr>
                <w:rFonts w:ascii="Times New Roman" w:hAnsi="Times New Roman" w:cs="Times New Roman"/>
              </w:rPr>
            </w:pPr>
            <w:r w:rsidRPr="00B471AE">
              <w:rPr>
                <w:rFonts w:ascii="Times New Roman" w:hAnsi="Times New Roman" w:cs="Times New Roman"/>
              </w:rPr>
              <w:t>Grup 2: Servis ( İshalli Hasta Yönetimi )</w:t>
            </w:r>
          </w:p>
        </w:tc>
        <w:tc>
          <w:tcPr>
            <w:tcW w:w="3393"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rPr>
            </w:pPr>
            <w:r w:rsidRPr="00B471AE">
              <w:rPr>
                <w:rFonts w:ascii="Times New Roman" w:hAnsi="Times New Roman" w:cs="Times New Roman"/>
                <w:sz w:val="24"/>
                <w:szCs w:val="24"/>
              </w:rPr>
              <w:t>Dr. Öğr. Üyesi İlknur ŞENEL</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15.00  - 16.00   </w:t>
            </w:r>
          </w:p>
        </w:tc>
        <w:tc>
          <w:tcPr>
            <w:tcW w:w="1276"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785"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rPr>
                <w:rFonts w:ascii="Times New Roman" w:hAnsi="Times New Roman" w:cs="Times New Roman"/>
                <w:noProof/>
                <w:sz w:val="20"/>
                <w:szCs w:val="20"/>
                <w:lang w:val="en-US"/>
              </w:rPr>
            </w:pPr>
            <w:r w:rsidRPr="00B471AE">
              <w:rPr>
                <w:rFonts w:ascii="Times New Roman" w:hAnsi="Times New Roman" w:cs="Times New Roman"/>
                <w:noProof/>
                <w:sz w:val="20"/>
                <w:szCs w:val="20"/>
                <w:lang w:val="en-US"/>
              </w:rPr>
              <w:t>( Puls oksimetre uygulayabilme ve değerlendirebilme )</w:t>
            </w:r>
          </w:p>
        </w:tc>
        <w:tc>
          <w:tcPr>
            <w:tcW w:w="3393"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p>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sz w:val="24"/>
                <w:szCs w:val="24"/>
              </w:rPr>
              <w:t>Dr. Öğr. Üyesi İlknur ŞENEL</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16.00  - 17.00   </w:t>
            </w:r>
          </w:p>
        </w:tc>
        <w:tc>
          <w:tcPr>
            <w:tcW w:w="1276"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785"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 Enfeksiyon Hastalıklarında deri bulgularının muayenesi )</w:t>
            </w:r>
          </w:p>
        </w:tc>
        <w:tc>
          <w:tcPr>
            <w:tcW w:w="3393"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b/>
                <w:noProof/>
                <w:lang w:val="en-US"/>
              </w:rPr>
            </w:pPr>
            <w:r w:rsidRPr="00B471AE">
              <w:rPr>
                <w:rFonts w:ascii="Times New Roman" w:hAnsi="Times New Roman" w:cs="Times New Roman"/>
                <w:sz w:val="24"/>
                <w:szCs w:val="24"/>
              </w:rPr>
              <w:t>Dr. Öğr. Üyesi İlknur ŞENEL</w:t>
            </w:r>
          </w:p>
        </w:tc>
      </w:tr>
    </w:tbl>
    <w:p w:rsidR="00B471AE" w:rsidRPr="00B471AE" w:rsidRDefault="00B471AE" w:rsidP="00B471AE">
      <w:pPr>
        <w:rPr>
          <w:rFonts w:ascii="Times New Roman" w:hAnsi="Times New Roman" w:cs="Times New Roman"/>
          <w:b/>
        </w:rPr>
      </w:pPr>
    </w:p>
    <w:p w:rsidR="00B471AE" w:rsidRPr="00B471AE" w:rsidRDefault="00B471AE" w:rsidP="00B471AE">
      <w:pPr>
        <w:shd w:val="clear" w:color="auto" w:fill="FFFFFF"/>
        <w:rPr>
          <w:rFonts w:ascii="Times New Roman" w:hAnsi="Times New Roman" w:cs="Times New Roman"/>
          <w:b/>
          <w:u w:val="single"/>
        </w:rPr>
      </w:pPr>
    </w:p>
    <w:p w:rsidR="00B471AE" w:rsidRPr="00B471AE" w:rsidRDefault="00B471AE" w:rsidP="00B471AE">
      <w:pPr>
        <w:shd w:val="clear" w:color="auto" w:fill="FFFFFF"/>
        <w:rPr>
          <w:rFonts w:ascii="Times New Roman" w:hAnsi="Times New Roman" w:cs="Times New Roman"/>
          <w:b/>
          <w:u w:val="single"/>
        </w:rPr>
      </w:pPr>
    </w:p>
    <w:p w:rsidR="00B471AE" w:rsidRPr="00B471AE" w:rsidRDefault="00B471AE" w:rsidP="00B471AE">
      <w:pPr>
        <w:shd w:val="clear" w:color="auto" w:fill="FFFFFF"/>
        <w:rPr>
          <w:rFonts w:ascii="Times New Roman" w:hAnsi="Times New Roman" w:cs="Times New Roman"/>
          <w:b/>
          <w:u w:val="single"/>
        </w:rPr>
      </w:pPr>
    </w:p>
    <w:p w:rsidR="00B471AE" w:rsidRDefault="00B471AE" w:rsidP="00B471AE">
      <w:pPr>
        <w:shd w:val="clear" w:color="auto" w:fill="FFFFFF"/>
        <w:rPr>
          <w:rFonts w:ascii="Times New Roman" w:hAnsi="Times New Roman" w:cs="Times New Roman"/>
          <w:b/>
          <w:u w:val="single"/>
        </w:rPr>
      </w:pPr>
    </w:p>
    <w:p w:rsidR="00B471AE" w:rsidRPr="00B471AE" w:rsidRDefault="00B471AE" w:rsidP="00B471AE">
      <w:pPr>
        <w:shd w:val="clear" w:color="auto" w:fill="FFFFFF"/>
        <w:rPr>
          <w:rFonts w:ascii="Times New Roman" w:hAnsi="Times New Roman" w:cs="Times New Roman"/>
          <w:b/>
          <w:u w:val="single"/>
        </w:rPr>
      </w:pPr>
    </w:p>
    <w:p w:rsidR="00B471AE" w:rsidRPr="00B471AE" w:rsidRDefault="00B471AE" w:rsidP="00B471AE">
      <w:pPr>
        <w:shd w:val="clear" w:color="auto" w:fill="FFFFFF"/>
        <w:rPr>
          <w:rFonts w:ascii="Times New Roman" w:hAnsi="Times New Roman" w:cs="Times New Roman"/>
          <w:b/>
          <w:u w:val="single"/>
        </w:rPr>
      </w:pPr>
      <w:r w:rsidRPr="00B471AE">
        <w:rPr>
          <w:rFonts w:ascii="Times New Roman" w:hAnsi="Times New Roman" w:cs="Times New Roman"/>
          <w:b/>
          <w:u w:val="single"/>
        </w:rPr>
        <w:t xml:space="preserve">II. HAFTA                                     </w:t>
      </w:r>
    </w:p>
    <w:tbl>
      <w:tblPr>
        <w:tblW w:w="10241"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28"/>
        <w:gridCol w:w="1134"/>
        <w:gridCol w:w="4191"/>
        <w:gridCol w:w="3288"/>
      </w:tblGrid>
      <w:tr w:rsidR="00B471AE" w:rsidRPr="00B471AE" w:rsidTr="00686B34">
        <w:trPr>
          <w:jc w:val="right"/>
        </w:trPr>
        <w:tc>
          <w:tcPr>
            <w:tcW w:w="10241"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color w:val="000000"/>
              </w:rPr>
            </w:pPr>
            <w:r w:rsidRPr="00B471AE">
              <w:rPr>
                <w:rFonts w:ascii="Times New Roman" w:hAnsi="Times New Roman" w:cs="Times New Roman"/>
                <w:b/>
                <w:noProof/>
                <w:color w:val="FFFFFF"/>
                <w:lang w:val="en-US"/>
              </w:rPr>
              <w:t>6. GÜN</w:t>
            </w:r>
          </w:p>
        </w:tc>
      </w:tr>
      <w:tr w:rsidR="00B471AE" w:rsidRPr="00B471AE" w:rsidTr="00686B34">
        <w:trPr>
          <w:jc w:val="right"/>
        </w:trPr>
        <w:tc>
          <w:tcPr>
            <w:tcW w:w="1628"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rPr>
            </w:pPr>
          </w:p>
        </w:tc>
        <w:tc>
          <w:tcPr>
            <w:tcW w:w="4191"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Serbest Çalışma</w:t>
            </w:r>
          </w:p>
        </w:tc>
        <w:tc>
          <w:tcPr>
            <w:tcW w:w="3288"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jc w:val="center"/>
              <w:rPr>
                <w:rFonts w:ascii="Times New Roman" w:hAnsi="Times New Roman" w:cs="Times New Roman"/>
                <w:b/>
                <w:noProof/>
                <w:lang w:val="en-US"/>
              </w:rPr>
            </w:pPr>
          </w:p>
        </w:tc>
      </w:tr>
      <w:tr w:rsidR="00B471AE" w:rsidRPr="00B471AE" w:rsidTr="00686B34">
        <w:trPr>
          <w:jc w:val="right"/>
        </w:trPr>
        <w:tc>
          <w:tcPr>
            <w:tcW w:w="1628"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191"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Zoonotik Enfeksiyonlar I ( Hanta, Leptosipirosis)</w:t>
            </w:r>
          </w:p>
        </w:tc>
        <w:tc>
          <w:tcPr>
            <w:tcW w:w="3288"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pStyle w:val="AralkYok"/>
              <w:jc w:val="center"/>
              <w:rPr>
                <w:rFonts w:ascii="Times New Roman" w:hAnsi="Times New Roman" w:cs="Times New Roman"/>
                <w:noProof/>
                <w:lang w:val="en-US"/>
              </w:rPr>
            </w:pPr>
            <w:r w:rsidRPr="00B471AE">
              <w:rPr>
                <w:rFonts w:ascii="Times New Roman" w:hAnsi="Times New Roman" w:cs="Times New Roman"/>
                <w:lang w:eastAsia="en-US"/>
              </w:rPr>
              <w:t>Doç. Dr. Sinan ÇETİN</w:t>
            </w:r>
          </w:p>
        </w:tc>
      </w:tr>
      <w:tr w:rsidR="00B471AE" w:rsidRPr="00B471AE" w:rsidTr="00686B34">
        <w:trPr>
          <w:jc w:val="right"/>
        </w:trPr>
        <w:tc>
          <w:tcPr>
            <w:tcW w:w="1628"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191"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Zoonotik Enfeksiyonlar II (Bruselloz)</w:t>
            </w:r>
          </w:p>
        </w:tc>
        <w:tc>
          <w:tcPr>
            <w:tcW w:w="3288"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jc w:val="center"/>
            </w:pPr>
            <w:r w:rsidRPr="00B471AE">
              <w:rPr>
                <w:rFonts w:ascii="Times New Roman" w:hAnsi="Times New Roman" w:cs="Times New Roman"/>
              </w:rPr>
              <w:t>Doç. Dr. A.Melih ŞAHİN</w:t>
            </w:r>
          </w:p>
        </w:tc>
      </w:tr>
      <w:tr w:rsidR="00B471AE" w:rsidRPr="00B471AE" w:rsidTr="00686B34">
        <w:trPr>
          <w:jc w:val="right"/>
        </w:trPr>
        <w:tc>
          <w:tcPr>
            <w:tcW w:w="1628"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191"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Zoonotik Enfeksiyonlar III (Lyme, Tularemi)</w:t>
            </w:r>
          </w:p>
        </w:tc>
        <w:tc>
          <w:tcPr>
            <w:tcW w:w="3288"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jc w:val="center"/>
            </w:pPr>
            <w:r w:rsidRPr="00B471AE">
              <w:rPr>
                <w:rFonts w:ascii="Times New Roman" w:hAnsi="Times New Roman" w:cs="Times New Roman"/>
              </w:rPr>
              <w:t>Doç. Dr. A.Melih ŞAHİN</w:t>
            </w:r>
          </w:p>
        </w:tc>
      </w:tr>
      <w:tr w:rsidR="00B471AE" w:rsidRPr="00B471AE" w:rsidTr="00686B34">
        <w:trPr>
          <w:jc w:val="right"/>
        </w:trPr>
        <w:tc>
          <w:tcPr>
            <w:tcW w:w="1628"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c>
          <w:tcPr>
            <w:tcW w:w="4191"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b/>
                <w:bCs/>
              </w:rPr>
            </w:pPr>
            <w:r w:rsidRPr="00B471AE">
              <w:rPr>
                <w:rFonts w:ascii="Times New Roman" w:hAnsi="Times New Roman" w:cs="Times New Roman"/>
                <w:b/>
                <w:bCs/>
              </w:rPr>
              <w:t>ÖĞLE ARASI</w:t>
            </w:r>
          </w:p>
        </w:tc>
        <w:tc>
          <w:tcPr>
            <w:tcW w:w="3288"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r>
      <w:tr w:rsidR="00B471AE" w:rsidRPr="00B471AE" w:rsidTr="00686B34">
        <w:trPr>
          <w:jc w:val="right"/>
        </w:trPr>
        <w:tc>
          <w:tcPr>
            <w:tcW w:w="1628"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191"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Olgu Örnekli Eğitim ve Uygulama</w:t>
            </w:r>
          </w:p>
          <w:p w:rsidR="00B471AE" w:rsidRPr="00B471AE" w:rsidRDefault="00B471AE" w:rsidP="00686B34">
            <w:pPr>
              <w:tabs>
                <w:tab w:val="left" w:pos="518"/>
              </w:tabs>
              <w:spacing w:after="0"/>
              <w:rPr>
                <w:rFonts w:ascii="Times New Roman" w:hAnsi="Times New Roman" w:cs="Times New Roman"/>
                <w:noProof/>
                <w:lang w:val="en-US"/>
              </w:rPr>
            </w:pP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 xml:space="preserve">Grup 1: Poliklinik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 Zoonotik Enfeksiyonlu hasta yönetiminde pratik yaklaşımlar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 xml:space="preserve">Grup 2: Servis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(Zoonotik Enfeksiyonlu hasta yönetimi )</w:t>
            </w:r>
          </w:p>
        </w:tc>
        <w:tc>
          <w:tcPr>
            <w:tcW w:w="3288"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pStyle w:val="AralkYok"/>
              <w:rPr>
                <w:rFonts w:ascii="Times New Roman" w:hAnsi="Times New Roman" w:cs="Times New Roman"/>
                <w:sz w:val="24"/>
                <w:szCs w:val="24"/>
              </w:rPr>
            </w:pPr>
          </w:p>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sz w:val="24"/>
                <w:szCs w:val="24"/>
              </w:rPr>
              <w:t>Dr. Öğr. Üyesi İlknur ŞENEL</w:t>
            </w:r>
            <w:r w:rsidRPr="00B471AE">
              <w:rPr>
                <w:rFonts w:ascii="Times New Roman" w:hAnsi="Times New Roman" w:cs="Times New Roman"/>
                <w:noProof/>
                <w:lang w:val="en-US"/>
              </w:rPr>
              <w:t xml:space="preserve"> </w:t>
            </w:r>
          </w:p>
        </w:tc>
      </w:tr>
      <w:tr w:rsidR="00B471AE" w:rsidRPr="00B471AE" w:rsidTr="00686B34">
        <w:trPr>
          <w:jc w:val="right"/>
        </w:trPr>
        <w:tc>
          <w:tcPr>
            <w:tcW w:w="1628"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14.00  - 15.00   </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spacing w:after="0"/>
              <w:rPr>
                <w:rFonts w:ascii="Times New Roman" w:hAnsi="Times New Roman" w:cs="Times New Roman"/>
                <w:color w:val="000000"/>
              </w:rPr>
            </w:pPr>
            <w:r w:rsidRPr="00B471AE">
              <w:rPr>
                <w:rFonts w:ascii="Times New Roman" w:hAnsi="Times New Roman" w:cs="Times New Roman"/>
                <w:color w:val="000000"/>
              </w:rPr>
              <w:t>PRATİK</w:t>
            </w:r>
          </w:p>
        </w:tc>
        <w:tc>
          <w:tcPr>
            <w:tcW w:w="4191"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Olgu Örnekli Eğitim ve Uygulama</w:t>
            </w:r>
          </w:p>
          <w:p w:rsidR="00B471AE" w:rsidRPr="00B471AE" w:rsidRDefault="00B471AE" w:rsidP="00686B34">
            <w:pPr>
              <w:tabs>
                <w:tab w:val="left" w:pos="518"/>
              </w:tabs>
              <w:spacing w:after="0"/>
              <w:rPr>
                <w:rFonts w:ascii="Times New Roman" w:hAnsi="Times New Roman" w:cs="Times New Roman"/>
                <w:noProof/>
                <w:lang w:val="en-US"/>
              </w:rPr>
            </w:pP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 xml:space="preserve">Grup 1: Poliklinik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 Zoonotik Enfeksiyonlu hasta yönetiminde pratik yaklaşımlar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 xml:space="preserve">Grup 2: Servis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(Zoonotik Enfeksiyonlu hasta yönetimi )</w:t>
            </w:r>
          </w:p>
        </w:tc>
        <w:tc>
          <w:tcPr>
            <w:tcW w:w="3288"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pStyle w:val="AralkYok"/>
              <w:rPr>
                <w:rFonts w:ascii="Times New Roman" w:hAnsi="Times New Roman" w:cs="Times New Roman"/>
                <w:sz w:val="24"/>
                <w:szCs w:val="24"/>
              </w:rPr>
            </w:pPr>
          </w:p>
          <w:p w:rsidR="00B471AE" w:rsidRPr="00B471AE" w:rsidRDefault="00B471AE" w:rsidP="00686B34">
            <w:pPr>
              <w:pStyle w:val="AralkYok"/>
              <w:rPr>
                <w:rFonts w:ascii="Times New Roman" w:hAnsi="Times New Roman" w:cs="Times New Roman"/>
                <w:sz w:val="24"/>
                <w:szCs w:val="24"/>
              </w:rPr>
            </w:pPr>
          </w:p>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sz w:val="24"/>
                <w:szCs w:val="24"/>
              </w:rPr>
              <w:t>Dr. Öğr. Üyesi İlknur ŞENEL</w:t>
            </w:r>
          </w:p>
        </w:tc>
      </w:tr>
      <w:tr w:rsidR="00B471AE" w:rsidRPr="00B471AE" w:rsidTr="00686B34">
        <w:trPr>
          <w:jc w:val="right"/>
        </w:trPr>
        <w:tc>
          <w:tcPr>
            <w:tcW w:w="1628"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15.00  - 16.00   </w:t>
            </w:r>
          </w:p>
        </w:tc>
        <w:tc>
          <w:tcPr>
            <w:tcW w:w="1134"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191"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(Enfeksiyon hastalıklarında hasta dosyası hazırlama )</w:t>
            </w:r>
          </w:p>
        </w:tc>
        <w:tc>
          <w:tcPr>
            <w:tcW w:w="3288"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spacing w:after="0"/>
              <w:rPr>
                <w:rFonts w:ascii="Times New Roman" w:hAnsi="Times New Roman" w:cs="Times New Roman"/>
                <w:sz w:val="24"/>
                <w:szCs w:val="24"/>
              </w:rPr>
            </w:pPr>
            <w:r w:rsidRPr="00B471AE">
              <w:rPr>
                <w:rFonts w:ascii="Times New Roman" w:hAnsi="Times New Roman" w:cs="Times New Roman"/>
                <w:sz w:val="24"/>
                <w:szCs w:val="24"/>
              </w:rPr>
              <w:t>Dr. Öğr. Üyesi İlknur ŞENEL</w:t>
            </w:r>
          </w:p>
          <w:p w:rsidR="00B471AE" w:rsidRPr="00B471AE" w:rsidRDefault="00B471AE" w:rsidP="00686B34">
            <w:pPr>
              <w:spacing w:after="0"/>
              <w:rPr>
                <w:rFonts w:ascii="Times New Roman" w:hAnsi="Times New Roman" w:cs="Times New Roman"/>
              </w:rPr>
            </w:pPr>
          </w:p>
        </w:tc>
      </w:tr>
      <w:tr w:rsidR="00B471AE" w:rsidRPr="00B471AE" w:rsidTr="00686B34">
        <w:trPr>
          <w:jc w:val="right"/>
        </w:trPr>
        <w:tc>
          <w:tcPr>
            <w:tcW w:w="1628"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16.00  - 17.00   </w:t>
            </w:r>
          </w:p>
        </w:tc>
        <w:tc>
          <w:tcPr>
            <w:tcW w:w="1134"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191"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spacing w:after="0"/>
              <w:jc w:val="center"/>
              <w:rPr>
                <w:rFonts w:ascii="Times New Roman" w:hAnsi="Times New Roman" w:cs="Times New Roman"/>
                <w:noProof/>
                <w:lang w:val="en-US"/>
              </w:rPr>
            </w:pPr>
            <w:r w:rsidRPr="00B471AE">
              <w:rPr>
                <w:rFonts w:ascii="Times New Roman" w:hAnsi="Times New Roman" w:cs="Times New Roman"/>
                <w:noProof/>
                <w:lang w:val="en-US"/>
              </w:rPr>
              <w:t>(Enfeksiyon hastalıklarında akılcı laboratuvar ve görüntüleme inceleme istemi yapabilme )</w:t>
            </w:r>
          </w:p>
        </w:tc>
        <w:tc>
          <w:tcPr>
            <w:tcW w:w="3288"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rPr>
            </w:pPr>
            <w:r w:rsidRPr="00B471AE">
              <w:rPr>
                <w:rFonts w:ascii="Times New Roman" w:hAnsi="Times New Roman" w:cs="Times New Roman"/>
                <w:sz w:val="24"/>
                <w:szCs w:val="24"/>
              </w:rPr>
              <w:t>Dr. Öğr. Üyesi İlknur ŞENEL</w:t>
            </w:r>
          </w:p>
        </w:tc>
      </w:tr>
    </w:tbl>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tbl>
      <w:tblPr>
        <w:tblW w:w="10207"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94"/>
        <w:gridCol w:w="1134"/>
        <w:gridCol w:w="4253"/>
        <w:gridCol w:w="3226"/>
      </w:tblGrid>
      <w:tr w:rsidR="00B471AE" w:rsidRPr="00B471AE" w:rsidTr="00686B34">
        <w:trPr>
          <w:jc w:val="right"/>
        </w:trPr>
        <w:tc>
          <w:tcPr>
            <w:tcW w:w="10207"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color w:val="000000"/>
              </w:rPr>
            </w:pPr>
            <w:r w:rsidRPr="00B471AE">
              <w:rPr>
                <w:rFonts w:ascii="Times New Roman" w:hAnsi="Times New Roman" w:cs="Times New Roman"/>
                <w:b/>
                <w:noProof/>
                <w:color w:val="FFFFFF"/>
                <w:lang w:val="en-US"/>
              </w:rPr>
              <w:t>7. GÜN</w:t>
            </w:r>
          </w:p>
        </w:tc>
      </w:tr>
      <w:tr w:rsidR="00B471AE" w:rsidRPr="00B471AE" w:rsidTr="00686B34">
        <w:trPr>
          <w:jc w:val="right"/>
        </w:trPr>
        <w:tc>
          <w:tcPr>
            <w:tcW w:w="1594"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rPr>
            </w:pPr>
          </w:p>
        </w:tc>
        <w:tc>
          <w:tcPr>
            <w:tcW w:w="4253"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Serbest Çalışma</w:t>
            </w:r>
          </w:p>
        </w:tc>
        <w:tc>
          <w:tcPr>
            <w:tcW w:w="322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p>
        </w:tc>
      </w:tr>
      <w:tr w:rsidR="00B471AE" w:rsidRPr="00B471AE" w:rsidTr="00686B34">
        <w:trPr>
          <w:jc w:val="right"/>
        </w:trPr>
        <w:tc>
          <w:tcPr>
            <w:tcW w:w="1594"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3"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noProof/>
                <w:lang w:val="en-US"/>
              </w:rPr>
              <w:t xml:space="preserve">     Deri yumuşak doku enfeksiyonları</w:t>
            </w:r>
          </w:p>
        </w:tc>
        <w:tc>
          <w:tcPr>
            <w:tcW w:w="322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rPr>
              <w:t>Doç. Dr. A.Melih ŞAHİN</w:t>
            </w:r>
          </w:p>
        </w:tc>
      </w:tr>
      <w:tr w:rsidR="00B471AE" w:rsidRPr="00B471AE" w:rsidTr="00686B34">
        <w:trPr>
          <w:jc w:val="right"/>
        </w:trPr>
        <w:tc>
          <w:tcPr>
            <w:tcW w:w="1594"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3"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rPr>
              <w:t>Enfeksiyon acilleri tanı, ayırıcı tanı ve tedavi yaklaşımları</w:t>
            </w:r>
          </w:p>
        </w:tc>
        <w:tc>
          <w:tcPr>
            <w:tcW w:w="322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jc w:val="center"/>
            </w:pPr>
            <w:r w:rsidRPr="00B471AE">
              <w:rPr>
                <w:rFonts w:ascii="Times New Roman" w:hAnsi="Times New Roman" w:cs="Times New Roman"/>
                <w:lang w:eastAsia="en-US"/>
              </w:rPr>
              <w:t>Doç. Dr. Sinan ÇETİN</w:t>
            </w:r>
          </w:p>
        </w:tc>
      </w:tr>
      <w:tr w:rsidR="00B471AE" w:rsidRPr="00B471AE" w:rsidTr="00686B34">
        <w:trPr>
          <w:jc w:val="right"/>
        </w:trPr>
        <w:tc>
          <w:tcPr>
            <w:tcW w:w="1594"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3"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rPr>
              <w:t>Enfeksiyon acilleri tanı, ayırıcı tanı ve tedavi yaklaşımları</w:t>
            </w:r>
          </w:p>
        </w:tc>
        <w:tc>
          <w:tcPr>
            <w:tcW w:w="322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jc w:val="center"/>
            </w:pPr>
            <w:r w:rsidRPr="00B471AE">
              <w:rPr>
                <w:rFonts w:ascii="Times New Roman" w:hAnsi="Times New Roman" w:cs="Times New Roman"/>
                <w:lang w:eastAsia="en-US"/>
              </w:rPr>
              <w:t>Doç. Dr. Sinan ÇETİN</w:t>
            </w:r>
          </w:p>
        </w:tc>
      </w:tr>
      <w:tr w:rsidR="00B471AE" w:rsidRPr="00B471AE" w:rsidTr="00686B34">
        <w:trPr>
          <w:jc w:val="right"/>
        </w:trPr>
        <w:tc>
          <w:tcPr>
            <w:tcW w:w="1594"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c>
          <w:tcPr>
            <w:tcW w:w="4253"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b/>
                <w:bCs/>
              </w:rPr>
            </w:pPr>
            <w:r w:rsidRPr="00B471AE">
              <w:rPr>
                <w:rFonts w:ascii="Times New Roman" w:hAnsi="Times New Roman" w:cs="Times New Roman"/>
                <w:b/>
                <w:bCs/>
              </w:rPr>
              <w:t>ÖĞLE ARASI</w:t>
            </w:r>
          </w:p>
        </w:tc>
        <w:tc>
          <w:tcPr>
            <w:tcW w:w="3226"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r>
      <w:tr w:rsidR="00B471AE" w:rsidRPr="00B471AE" w:rsidTr="00686B34">
        <w:trPr>
          <w:jc w:val="right"/>
        </w:trPr>
        <w:tc>
          <w:tcPr>
            <w:tcW w:w="1594"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3"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Olgu Örnekli Eğitim ve Uygulama</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b/>
                <w:bCs/>
                <w:noProof/>
                <w:lang w:val="en-US"/>
              </w:rPr>
              <w:t>Grup 1:</w:t>
            </w:r>
            <w:r w:rsidRPr="00B471AE">
              <w:rPr>
                <w:rFonts w:ascii="Times New Roman" w:hAnsi="Times New Roman" w:cs="Times New Roman"/>
                <w:noProof/>
                <w:lang w:val="en-US"/>
              </w:rPr>
              <w:t xml:space="preserve"> Poliklinik </w:t>
            </w:r>
          </w:p>
          <w:p w:rsidR="00B471AE" w:rsidRPr="00B471AE" w:rsidRDefault="00B471AE" w:rsidP="00686B34">
            <w:pPr>
              <w:tabs>
                <w:tab w:val="left" w:pos="518"/>
              </w:tabs>
              <w:spacing w:after="0"/>
              <w:rPr>
                <w:rFonts w:ascii="Times New Roman" w:hAnsi="Times New Roman" w:cs="Times New Roman"/>
                <w:noProof/>
                <w:sz w:val="20"/>
                <w:szCs w:val="20"/>
                <w:lang w:val="en-US"/>
              </w:rPr>
            </w:pPr>
            <w:r w:rsidRPr="00B471AE">
              <w:rPr>
                <w:rFonts w:ascii="Times New Roman" w:hAnsi="Times New Roman" w:cs="Times New Roman"/>
                <w:noProof/>
                <w:sz w:val="20"/>
                <w:szCs w:val="20"/>
                <w:lang w:val="en-US"/>
              </w:rPr>
              <w:t>( Üriner sistem enfeksiyonlu  hasta yönetiminde pratik yaklaşım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b/>
                <w:bCs/>
                <w:noProof/>
                <w:lang w:val="en-US"/>
              </w:rPr>
              <w:t>Grup 2:</w:t>
            </w:r>
            <w:r w:rsidRPr="00B471AE">
              <w:rPr>
                <w:rFonts w:ascii="Times New Roman" w:hAnsi="Times New Roman" w:cs="Times New Roman"/>
                <w:noProof/>
                <w:lang w:val="en-US"/>
              </w:rPr>
              <w:t xml:space="preserve"> Servis </w:t>
            </w:r>
          </w:p>
          <w:p w:rsidR="00B471AE" w:rsidRPr="00B471AE" w:rsidRDefault="00B471AE" w:rsidP="00686B34">
            <w:pPr>
              <w:tabs>
                <w:tab w:val="left" w:pos="518"/>
              </w:tabs>
              <w:spacing w:after="0"/>
              <w:rPr>
                <w:rFonts w:ascii="Times New Roman" w:hAnsi="Times New Roman" w:cs="Times New Roman"/>
                <w:noProof/>
                <w:sz w:val="20"/>
                <w:szCs w:val="20"/>
                <w:lang w:val="en-US"/>
              </w:rPr>
            </w:pPr>
            <w:r w:rsidRPr="00B471AE">
              <w:rPr>
                <w:rFonts w:ascii="Times New Roman" w:hAnsi="Times New Roman" w:cs="Times New Roman"/>
                <w:noProof/>
                <w:sz w:val="20"/>
                <w:szCs w:val="20"/>
                <w:lang w:val="en-US"/>
              </w:rPr>
              <w:t>( Üriner sistem enfeksiyonlu  hasta yönetimi )</w:t>
            </w:r>
          </w:p>
        </w:tc>
        <w:tc>
          <w:tcPr>
            <w:tcW w:w="3226"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pStyle w:val="AralkYok"/>
              <w:rPr>
                <w:rFonts w:ascii="Times New Roman" w:hAnsi="Times New Roman" w:cs="Times New Roman"/>
                <w:sz w:val="24"/>
                <w:szCs w:val="24"/>
              </w:rPr>
            </w:pPr>
          </w:p>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spacing w:after="0"/>
              <w:rPr>
                <w:rFonts w:ascii="Times New Roman" w:hAnsi="Times New Roman" w:cs="Times New Roman"/>
              </w:rPr>
            </w:pPr>
            <w:r w:rsidRPr="00B471AE">
              <w:rPr>
                <w:rFonts w:ascii="Times New Roman" w:hAnsi="Times New Roman" w:cs="Times New Roman"/>
                <w:sz w:val="24"/>
                <w:szCs w:val="24"/>
              </w:rPr>
              <w:t>Dr. Öğr. Üyesi İlknur ŞENEL</w:t>
            </w:r>
            <w:r w:rsidRPr="00B471AE">
              <w:rPr>
                <w:rFonts w:ascii="Times New Roman" w:hAnsi="Times New Roman" w:cs="Times New Roman"/>
              </w:rPr>
              <w:t xml:space="preserve"> </w:t>
            </w:r>
          </w:p>
          <w:p w:rsidR="00B471AE" w:rsidRPr="00B471AE" w:rsidRDefault="00B471AE" w:rsidP="00686B34">
            <w:pPr>
              <w:spacing w:after="0"/>
              <w:rPr>
                <w:rFonts w:ascii="Times New Roman" w:hAnsi="Times New Roman" w:cs="Times New Roman"/>
              </w:rPr>
            </w:pPr>
          </w:p>
        </w:tc>
      </w:tr>
      <w:tr w:rsidR="00B471AE" w:rsidRPr="00B471AE" w:rsidTr="00686B34">
        <w:trPr>
          <w:jc w:val="right"/>
        </w:trPr>
        <w:tc>
          <w:tcPr>
            <w:tcW w:w="1594"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3"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Olgu Örnekli Eğitim ve Uygulama</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b/>
                <w:bCs/>
                <w:noProof/>
                <w:lang w:val="en-US"/>
              </w:rPr>
              <w:t>Grup 1:</w:t>
            </w:r>
            <w:r w:rsidRPr="00B471AE">
              <w:rPr>
                <w:rFonts w:ascii="Times New Roman" w:hAnsi="Times New Roman" w:cs="Times New Roman"/>
                <w:noProof/>
                <w:lang w:val="en-US"/>
              </w:rPr>
              <w:t xml:space="preserve"> Poliklinik </w:t>
            </w:r>
          </w:p>
          <w:p w:rsidR="00B471AE" w:rsidRPr="00B471AE" w:rsidRDefault="00B471AE" w:rsidP="00686B34">
            <w:pPr>
              <w:tabs>
                <w:tab w:val="left" w:pos="518"/>
              </w:tabs>
              <w:spacing w:after="0"/>
              <w:rPr>
                <w:rFonts w:ascii="Times New Roman" w:hAnsi="Times New Roman" w:cs="Times New Roman"/>
                <w:noProof/>
                <w:sz w:val="20"/>
                <w:szCs w:val="20"/>
                <w:lang w:val="en-US"/>
              </w:rPr>
            </w:pPr>
            <w:r w:rsidRPr="00B471AE">
              <w:rPr>
                <w:rFonts w:ascii="Times New Roman" w:hAnsi="Times New Roman" w:cs="Times New Roman"/>
                <w:noProof/>
                <w:sz w:val="20"/>
                <w:szCs w:val="20"/>
                <w:lang w:val="en-US"/>
              </w:rPr>
              <w:t>( Üriner sistem enfeksiyonlu  hasta yönetiminde pratik yaklaşım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b/>
                <w:bCs/>
                <w:noProof/>
                <w:lang w:val="en-US"/>
              </w:rPr>
              <w:t>Grup 2:</w:t>
            </w:r>
            <w:r w:rsidRPr="00B471AE">
              <w:rPr>
                <w:rFonts w:ascii="Times New Roman" w:hAnsi="Times New Roman" w:cs="Times New Roman"/>
                <w:noProof/>
                <w:lang w:val="en-US"/>
              </w:rPr>
              <w:t xml:space="preserve"> Servis </w:t>
            </w:r>
          </w:p>
          <w:p w:rsidR="00B471AE" w:rsidRPr="00B471AE" w:rsidRDefault="00B471AE" w:rsidP="00686B34">
            <w:pPr>
              <w:tabs>
                <w:tab w:val="left" w:pos="518"/>
              </w:tabs>
              <w:spacing w:after="0"/>
              <w:rPr>
                <w:rFonts w:ascii="Times New Roman" w:hAnsi="Times New Roman" w:cs="Times New Roman"/>
                <w:noProof/>
                <w:sz w:val="20"/>
                <w:szCs w:val="20"/>
                <w:lang w:val="en-US"/>
              </w:rPr>
            </w:pPr>
            <w:r w:rsidRPr="00B471AE">
              <w:rPr>
                <w:rFonts w:ascii="Times New Roman" w:hAnsi="Times New Roman" w:cs="Times New Roman"/>
                <w:noProof/>
                <w:sz w:val="20"/>
                <w:szCs w:val="20"/>
                <w:lang w:val="en-US"/>
              </w:rPr>
              <w:t>( Üriner sistem enfeksiyonlu  hasta yönetimi )</w:t>
            </w:r>
          </w:p>
        </w:tc>
        <w:tc>
          <w:tcPr>
            <w:tcW w:w="3226"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pStyle w:val="AralkYok"/>
              <w:rPr>
                <w:rFonts w:ascii="Times New Roman" w:hAnsi="Times New Roman" w:cs="Times New Roman"/>
                <w:sz w:val="24"/>
                <w:szCs w:val="24"/>
              </w:rPr>
            </w:pPr>
          </w:p>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spacing w:after="0"/>
              <w:rPr>
                <w:rFonts w:ascii="Times New Roman" w:hAnsi="Times New Roman" w:cs="Times New Roman"/>
                <w:sz w:val="24"/>
                <w:szCs w:val="24"/>
              </w:rPr>
            </w:pPr>
            <w:r w:rsidRPr="00B471AE">
              <w:rPr>
                <w:rFonts w:ascii="Times New Roman" w:hAnsi="Times New Roman" w:cs="Times New Roman"/>
                <w:sz w:val="24"/>
                <w:szCs w:val="24"/>
              </w:rPr>
              <w:t>Dr. Öğr. Üyesi İlknur ŞENEL</w:t>
            </w:r>
          </w:p>
          <w:p w:rsidR="00B471AE" w:rsidRPr="00B471AE" w:rsidRDefault="00B471AE" w:rsidP="00686B34">
            <w:pPr>
              <w:spacing w:after="0"/>
              <w:rPr>
                <w:rFonts w:ascii="Times New Roman" w:hAnsi="Times New Roman" w:cs="Times New Roman"/>
              </w:rPr>
            </w:pPr>
          </w:p>
        </w:tc>
      </w:tr>
      <w:tr w:rsidR="00B471AE" w:rsidRPr="00B471AE" w:rsidTr="00686B34">
        <w:trPr>
          <w:jc w:val="right"/>
        </w:trPr>
        <w:tc>
          <w:tcPr>
            <w:tcW w:w="1594"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3"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spacing w:after="0"/>
              <w:jc w:val="center"/>
              <w:rPr>
                <w:rFonts w:ascii="Times New Roman" w:hAnsi="Times New Roman" w:cs="Times New Roman"/>
                <w:noProof/>
                <w:lang w:val="en-US"/>
              </w:rPr>
            </w:pPr>
            <w:r w:rsidRPr="00B471AE">
              <w:rPr>
                <w:rFonts w:ascii="Times New Roman" w:hAnsi="Times New Roman" w:cs="Times New Roman"/>
                <w:noProof/>
                <w:lang w:val="en-US"/>
              </w:rPr>
              <w:t>(Enfeksiyon hastalıklarında laboratuvar ve görüntüleme sonuçlarının değerlendirilmesi )</w:t>
            </w:r>
          </w:p>
        </w:tc>
        <w:tc>
          <w:tcPr>
            <w:tcW w:w="3226"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spacing w:after="0"/>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rPr>
          <w:jc w:val="right"/>
        </w:trPr>
        <w:tc>
          <w:tcPr>
            <w:tcW w:w="1594"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3"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spacing w:after="0"/>
              <w:jc w:val="center"/>
              <w:rPr>
                <w:rFonts w:ascii="Times New Roman" w:hAnsi="Times New Roman" w:cs="Times New Roman"/>
                <w:noProof/>
                <w:lang w:val="en-US"/>
              </w:rPr>
            </w:pPr>
            <w:r w:rsidRPr="00B471AE">
              <w:rPr>
                <w:rFonts w:ascii="Times New Roman" w:hAnsi="Times New Roman" w:cs="Times New Roman"/>
                <w:noProof/>
                <w:lang w:val="en-US"/>
              </w:rPr>
              <w:t>( Lenfadenopati muayenesi )</w:t>
            </w:r>
          </w:p>
        </w:tc>
        <w:tc>
          <w:tcPr>
            <w:tcW w:w="3226"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spacing w:after="0"/>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bl>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B471AE" w:rsidRPr="00B471AE" w:rsidTr="00686B34">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noProof/>
                <w:color w:val="FFFFFF"/>
                <w:lang w:val="en-US"/>
              </w:rPr>
              <w:t>8. GÜN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jc w:val="center"/>
              <w:rPr>
                <w:rFonts w:ascii="Times New Roman" w:hAnsi="Times New Roman" w:cs="Times New Roman"/>
                <w:color w:val="000000"/>
              </w:rPr>
            </w:pP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Salmonella Enfeksiyonları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rPr>
                <w:rFonts w:ascii="Times New Roman" w:eastAsia="Calibri" w:hAnsi="Times New Roman" w:cs="Times New Roman"/>
                <w:noProof/>
                <w:lang w:val="en-US" w:eastAsia="en-US"/>
              </w:rPr>
            </w:pPr>
            <w:r w:rsidRPr="00B471AE">
              <w:rPr>
                <w:rFonts w:ascii="Times New Roman" w:eastAsia="Calibri" w:hAnsi="Times New Roman" w:cs="Times New Roman"/>
                <w:bCs/>
                <w:noProof/>
                <w:lang w:val="en-US" w:eastAsia="en-US"/>
              </w:rPr>
              <w:t>Doç. Dr.</w:t>
            </w:r>
            <w:r w:rsidRPr="00B471AE">
              <w:rPr>
                <w:rFonts w:ascii="Times New Roman" w:eastAsia="Calibri" w:hAnsi="Times New Roman" w:cs="Times New Roman"/>
                <w:noProof/>
                <w:lang w:val="en-US" w:eastAsia="en-US"/>
              </w:rPr>
              <w:t>Emsal AYDIN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Sepsis</w:t>
            </w:r>
          </w:p>
        </w:tc>
        <w:tc>
          <w:tcPr>
            <w:tcW w:w="3220"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noProof/>
                <w:lang w:val="en-US"/>
              </w:rPr>
              <w:t>Prof. Dr. M. Arzu YETKİN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Sepsis</w:t>
            </w:r>
          </w:p>
        </w:tc>
        <w:tc>
          <w:tcPr>
            <w:tcW w:w="3220"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noProof/>
                <w:lang w:val="en-US"/>
              </w:rPr>
              <w:t>Prof. Dr. M. Arzu YETKİN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b/>
                <w:bCs/>
              </w:rPr>
            </w:pPr>
            <w:r w:rsidRPr="00B471AE">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B471AE" w:rsidRPr="00B471AE" w:rsidRDefault="00B471AE" w:rsidP="00686B34">
            <w:pPr>
              <w:jc w:val="center"/>
              <w:rPr>
                <w:rFonts w:ascii="Times New Roman" w:hAnsi="Times New Roman" w:cs="Times New Roman"/>
              </w:rPr>
            </w:pPr>
          </w:p>
        </w:tc>
      </w:tr>
      <w:tr w:rsidR="00B471AE" w:rsidRPr="00B471AE" w:rsidTr="00686B34">
        <w:trPr>
          <w:trHeight w:val="238"/>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Laboratuvar Eğitimi</w:t>
            </w:r>
          </w:p>
          <w:p w:rsidR="00B471AE" w:rsidRPr="00B471AE" w:rsidRDefault="00B471AE" w:rsidP="00686B34">
            <w:pPr>
              <w:tabs>
                <w:tab w:val="left" w:pos="518"/>
              </w:tabs>
              <w:spacing w:after="0"/>
              <w:jc w:val="center"/>
              <w:rPr>
                <w:rFonts w:ascii="Times New Roman" w:hAnsi="Times New Roman" w:cs="Times New Roman"/>
                <w:noProof/>
                <w:lang w:val="en-US"/>
              </w:rPr>
            </w:pPr>
            <w:r w:rsidRPr="00B471AE">
              <w:rPr>
                <w:rFonts w:ascii="Times New Roman" w:hAnsi="Times New Roman" w:cs="Times New Roman"/>
                <w:b/>
                <w:bCs/>
                <w:noProof/>
                <w:lang w:val="en-US"/>
              </w:rPr>
              <w:t>(</w:t>
            </w:r>
            <w:r w:rsidRPr="00B471AE">
              <w:rPr>
                <w:rFonts w:ascii="Times New Roman" w:hAnsi="Times New Roman" w:cs="Times New Roman"/>
                <w:noProof/>
                <w:lang w:val="en-US"/>
              </w:rPr>
              <w:t>Kan,boğaz. idrar ,yara vb kültür örneği alma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Laboratuvar Eğitimi</w:t>
            </w:r>
          </w:p>
          <w:p w:rsidR="00B471AE" w:rsidRPr="00B471AE" w:rsidRDefault="00B471AE" w:rsidP="00686B34">
            <w:pPr>
              <w:tabs>
                <w:tab w:val="left" w:pos="518"/>
              </w:tabs>
              <w:spacing w:after="0"/>
              <w:jc w:val="center"/>
              <w:rPr>
                <w:rFonts w:ascii="Times New Roman" w:hAnsi="Times New Roman" w:cs="Times New Roman"/>
                <w:noProof/>
                <w:lang w:val="en-US"/>
              </w:rPr>
            </w:pPr>
            <w:r w:rsidRPr="00B471AE">
              <w:rPr>
                <w:rFonts w:ascii="Times New Roman" w:hAnsi="Times New Roman" w:cs="Times New Roman"/>
                <w:noProof/>
                <w:lang w:val="en-US"/>
              </w:rPr>
              <w:t>(Tam idrar analizi (mikroskopik inceleme dahil) yapabilme ve değerlendirebilme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rPr>
              <w:t>Doç. Dr. A.Melih ŞAHİN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spacing w:after="0"/>
              <w:jc w:val="center"/>
              <w:rPr>
                <w:rFonts w:ascii="Times New Roman" w:hAnsi="Times New Roman" w:cs="Times New Roman"/>
                <w:noProof/>
                <w:lang w:val="en-US"/>
              </w:rPr>
            </w:pPr>
            <w:r w:rsidRPr="00B471AE">
              <w:rPr>
                <w:rFonts w:ascii="Times New Roman" w:hAnsi="Times New Roman" w:cs="Times New Roman"/>
                <w:noProof/>
                <w:lang w:val="en-US"/>
              </w:rPr>
              <w:t>( Hayvan ısırıklarında pratik yaklaşımlar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sz w:val="24"/>
                <w:szCs w:val="24"/>
              </w:rPr>
              <w:t>Dr. Öğr. Üyesi İlknur ŞENEL</w:t>
            </w:r>
          </w:p>
        </w:tc>
      </w:tr>
      <w:tr w:rsidR="00B471AE" w:rsidRPr="00B471AE" w:rsidTr="00686B34">
        <w:trPr>
          <w:trHeight w:val="203"/>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16.00  - 17.00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spacing w:after="0"/>
              <w:jc w:val="center"/>
              <w:rPr>
                <w:rFonts w:ascii="Times New Roman" w:hAnsi="Times New Roman" w:cs="Times New Roman"/>
                <w:noProof/>
                <w:lang w:val="en-US"/>
              </w:rPr>
            </w:pPr>
            <w:r w:rsidRPr="00B471AE">
              <w:rPr>
                <w:rFonts w:ascii="Times New Roman" w:hAnsi="Times New Roman" w:cs="Times New Roman"/>
                <w:noProof/>
                <w:lang w:val="en-US"/>
              </w:rPr>
              <w:t>(Bağışıklama danışmanlığı verebilme)</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bl>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tbl>
      <w:tblPr>
        <w:tblW w:w="10774" w:type="dxa"/>
        <w:tblInd w:w="-8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821"/>
      </w:tblGrid>
      <w:tr w:rsidR="00B471AE" w:rsidRPr="00B471AE" w:rsidTr="00686B34">
        <w:tc>
          <w:tcPr>
            <w:tcW w:w="10774"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noProof/>
                <w:color w:val="FFFFFF"/>
                <w:lang w:val="en-US"/>
              </w:rPr>
              <w:t>9. GÜN</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bCs/>
              </w:rPr>
              <w:t>Serbest Çalışma</w:t>
            </w:r>
          </w:p>
        </w:tc>
        <w:tc>
          <w:tcPr>
            <w:tcW w:w="3821"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jc w:val="center"/>
              <w:rPr>
                <w:rFonts w:ascii="Times New Roman" w:hAnsi="Times New Roman" w:cs="Times New Roman"/>
                <w:color w:val="000000"/>
              </w:rPr>
            </w:pP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Üriner sistem enfeksiyonları</w:t>
            </w:r>
          </w:p>
        </w:tc>
        <w:tc>
          <w:tcPr>
            <w:tcW w:w="3821"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noProof/>
                <w:lang w:val="en-US"/>
              </w:rPr>
              <w:t>Doç. Dr. A.Melih ŞAHİN</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Sağlık Hizmeti İlişkili Enfeksiyonlar</w:t>
            </w:r>
          </w:p>
        </w:tc>
        <w:tc>
          <w:tcPr>
            <w:tcW w:w="3821"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noProof/>
                <w:lang w:val="en-US"/>
              </w:rPr>
              <w:t>Prof. Dr. M. Arzu YETKİN</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Sağlık Hizmeti İlişkili Enfeksiyonlar</w:t>
            </w:r>
          </w:p>
        </w:tc>
        <w:tc>
          <w:tcPr>
            <w:tcW w:w="3821"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noProof/>
                <w:lang w:val="en-US"/>
              </w:rPr>
              <w:t>Prof. Dr. M. Arzu YETKİN</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bCs/>
              </w:rPr>
              <w:t>ÖĞLE ARASI</w:t>
            </w:r>
          </w:p>
        </w:tc>
        <w:tc>
          <w:tcPr>
            <w:tcW w:w="3821" w:type="dxa"/>
            <w:tcBorders>
              <w:top w:val="single" w:sz="8" w:space="0" w:color="auto"/>
              <w:left w:val="single" w:sz="8" w:space="0" w:color="auto"/>
              <w:bottom w:val="single" w:sz="8" w:space="0" w:color="auto"/>
              <w:right w:val="single" w:sz="8" w:space="0" w:color="auto"/>
            </w:tcBorders>
            <w:shd w:val="clear" w:color="auto" w:fill="333399"/>
            <w:vAlign w:val="center"/>
          </w:tcPr>
          <w:p w:rsidR="00B471AE" w:rsidRPr="00B471AE" w:rsidRDefault="00B471AE" w:rsidP="00686B34">
            <w:pPr>
              <w:jc w:val="center"/>
              <w:rPr>
                <w:rFonts w:ascii="Times New Roman" w:hAnsi="Times New Roman" w:cs="Times New Roman"/>
              </w:rPr>
            </w:pPr>
          </w:p>
        </w:tc>
      </w:tr>
      <w:tr w:rsidR="00B471AE" w:rsidRPr="00B471AE" w:rsidTr="00686B34">
        <w:trPr>
          <w:trHeight w:val="238"/>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Olgu Örnekli Eğitim ve Uygulama</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b/>
                <w:bCs/>
                <w:noProof/>
                <w:lang w:val="en-US"/>
              </w:rPr>
              <w:t>Grup 2</w:t>
            </w:r>
            <w:r w:rsidRPr="00B471AE">
              <w:rPr>
                <w:rFonts w:ascii="Times New Roman" w:hAnsi="Times New Roman" w:cs="Times New Roman"/>
                <w:noProof/>
                <w:lang w:val="en-US"/>
              </w:rPr>
              <w:t xml:space="preserve">: Poliklinik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(Üst Solunum Yolu hastalıklarına pratik yaklaşım)</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b/>
                <w:bCs/>
                <w:noProof/>
                <w:lang w:val="en-US"/>
              </w:rPr>
              <w:t>Grup 1</w:t>
            </w:r>
            <w:r w:rsidRPr="00B471AE">
              <w:rPr>
                <w:rFonts w:ascii="Times New Roman" w:hAnsi="Times New Roman" w:cs="Times New Roman"/>
                <w:noProof/>
                <w:lang w:val="en-US"/>
              </w:rPr>
              <w:t xml:space="preserve">: Servis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(Pnömonili Hasta Yönetimi)</w:t>
            </w:r>
          </w:p>
        </w:tc>
        <w:tc>
          <w:tcPr>
            <w:tcW w:w="3821"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Olgu Örnekli Eğitim ve Uygulama</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b/>
                <w:bCs/>
                <w:noProof/>
                <w:lang w:val="en-US"/>
              </w:rPr>
              <w:t>Grup 2</w:t>
            </w:r>
            <w:r w:rsidRPr="00B471AE">
              <w:rPr>
                <w:rFonts w:ascii="Times New Roman" w:hAnsi="Times New Roman" w:cs="Times New Roman"/>
                <w:noProof/>
                <w:lang w:val="en-US"/>
              </w:rPr>
              <w:t xml:space="preserve">: Poliklinik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(Üst Solunum Yolu hastalıklarına pratik yaklaşım)</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b/>
                <w:bCs/>
                <w:noProof/>
                <w:lang w:val="en-US"/>
              </w:rPr>
              <w:t>Grup 1</w:t>
            </w:r>
            <w:r w:rsidRPr="00B471AE">
              <w:rPr>
                <w:rFonts w:ascii="Times New Roman" w:hAnsi="Times New Roman" w:cs="Times New Roman"/>
                <w:noProof/>
                <w:lang w:val="en-US"/>
              </w:rPr>
              <w:t xml:space="preserve">: Servis </w:t>
            </w:r>
          </w:p>
          <w:p w:rsidR="00B471AE" w:rsidRPr="00B471AE" w:rsidRDefault="00B471AE" w:rsidP="00686B34">
            <w:pPr>
              <w:tabs>
                <w:tab w:val="left" w:pos="518"/>
              </w:tabs>
              <w:spacing w:after="0"/>
              <w:rPr>
                <w:rFonts w:ascii="Times New Roman" w:hAnsi="Times New Roman" w:cs="Times New Roman"/>
                <w:noProof/>
                <w:lang w:val="en-US"/>
              </w:rPr>
            </w:pPr>
            <w:r w:rsidRPr="00B471AE">
              <w:rPr>
                <w:rFonts w:ascii="Times New Roman" w:hAnsi="Times New Roman" w:cs="Times New Roman"/>
                <w:noProof/>
                <w:lang w:val="en-US"/>
              </w:rPr>
              <w:t>(Pnömonili Hasta Yönetimi)</w:t>
            </w:r>
          </w:p>
        </w:tc>
        <w:tc>
          <w:tcPr>
            <w:tcW w:w="3821"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spacing w:after="0"/>
              <w:jc w:val="center"/>
              <w:rPr>
                <w:rFonts w:ascii="Times New Roman" w:hAnsi="Times New Roman" w:cs="Times New Roman"/>
                <w:noProof/>
                <w:sz w:val="20"/>
                <w:szCs w:val="20"/>
                <w:lang w:val="en-US"/>
              </w:rPr>
            </w:pPr>
            <w:r w:rsidRPr="00B471AE">
              <w:rPr>
                <w:rFonts w:ascii="Times New Roman" w:hAnsi="Times New Roman" w:cs="Times New Roman"/>
                <w:noProof/>
                <w:sz w:val="20"/>
                <w:szCs w:val="20"/>
                <w:lang w:val="en-US"/>
              </w:rPr>
              <w:t>( Deri yumuşak doku enfeksiyonlarında Muayene )</w:t>
            </w:r>
          </w:p>
        </w:tc>
        <w:tc>
          <w:tcPr>
            <w:tcW w:w="3821"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spacing w:after="0"/>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spacing w:after="0"/>
              <w:jc w:val="center"/>
              <w:rPr>
                <w:rFonts w:ascii="Times New Roman" w:hAnsi="Times New Roman" w:cs="Times New Roman"/>
                <w:noProof/>
                <w:sz w:val="20"/>
                <w:szCs w:val="20"/>
                <w:lang w:val="en-US"/>
              </w:rPr>
            </w:pPr>
            <w:r w:rsidRPr="00B471AE">
              <w:rPr>
                <w:rFonts w:ascii="Times New Roman" w:hAnsi="Times New Roman" w:cs="Times New Roman"/>
                <w:noProof/>
                <w:sz w:val="20"/>
                <w:szCs w:val="20"/>
                <w:lang w:val="en-US"/>
              </w:rPr>
              <w:t>( Tarama ve tanısal amaçlı inceleme sonuçlarını yorumlama )</w:t>
            </w:r>
          </w:p>
        </w:tc>
        <w:tc>
          <w:tcPr>
            <w:tcW w:w="3821"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bl>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B471AE" w:rsidRPr="00B471AE" w:rsidTr="00686B34">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noProof/>
                <w:color w:val="FFFFFF"/>
                <w:lang w:val="en-US"/>
              </w:rPr>
              <w:t>10. GÜN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color w:val="000000"/>
              </w:rPr>
            </w:pP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Cinsel yolla bulaşan enfeksiyonlar</w:t>
            </w:r>
          </w:p>
        </w:tc>
        <w:tc>
          <w:tcPr>
            <w:tcW w:w="3220"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jc w:val="center"/>
              <w:rPr>
                <w:rFonts w:ascii="Times New Roman" w:hAnsi="Times New Roman" w:cs="Times New Roman"/>
                <w:color w:val="000000"/>
              </w:rPr>
            </w:pPr>
            <w:r w:rsidRPr="00B471AE">
              <w:rPr>
                <w:rFonts w:ascii="Times New Roman" w:hAnsi="Times New Roman" w:cs="Times New Roman"/>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HIV Enfeksiyonu I</w:t>
            </w:r>
          </w:p>
        </w:tc>
        <w:tc>
          <w:tcPr>
            <w:tcW w:w="3220"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Prof. Dr. M. Arzu YETKİN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HIV Enfeksiyonu II</w:t>
            </w:r>
          </w:p>
        </w:tc>
        <w:tc>
          <w:tcPr>
            <w:tcW w:w="3220"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Prof. Dr. M. Arzu YETKİN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B471AE" w:rsidRPr="00B471AE" w:rsidRDefault="00B471AE" w:rsidP="00686B34">
            <w:pPr>
              <w:jc w:val="center"/>
              <w:rPr>
                <w:rFonts w:ascii="Times New Roman" w:hAnsi="Times New Roman" w:cs="Times New Roman"/>
              </w:rPr>
            </w:pPr>
          </w:p>
        </w:tc>
      </w:tr>
      <w:tr w:rsidR="00B471AE" w:rsidRPr="00B471AE" w:rsidTr="00686B34">
        <w:trPr>
          <w:trHeight w:val="238"/>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Olgu Örnekli Eğitim ve Uygulama</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b/>
                <w:bCs/>
                <w:noProof/>
                <w:lang w:val="en-US"/>
              </w:rPr>
              <w:t>Grup 2</w:t>
            </w:r>
            <w:r w:rsidRPr="00B471AE">
              <w:rPr>
                <w:rFonts w:ascii="Times New Roman" w:hAnsi="Times New Roman" w:cs="Times New Roman"/>
                <w:noProof/>
                <w:lang w:val="en-US"/>
              </w:rPr>
              <w:t xml:space="preserve">: Poliklinik (İkterli/KCFT bozukluğu olan hastaya pratik yaklaşım) </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b/>
                <w:bCs/>
                <w:noProof/>
                <w:lang w:val="en-US"/>
              </w:rPr>
              <w:t>Grup 1:</w:t>
            </w:r>
            <w:r w:rsidRPr="00B471AE">
              <w:rPr>
                <w:rFonts w:ascii="Times New Roman" w:hAnsi="Times New Roman" w:cs="Times New Roman"/>
                <w:noProof/>
                <w:lang w:val="en-US"/>
              </w:rPr>
              <w:t xml:space="preserve"> Servis (İkterli/KCFT bozukluğu olan Hasta Yönetimi)</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Olgu Örnekli Eğitim ve Uygulama</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b/>
                <w:bCs/>
                <w:noProof/>
                <w:lang w:val="en-US"/>
              </w:rPr>
              <w:t>Grup 2</w:t>
            </w:r>
            <w:r w:rsidRPr="00B471AE">
              <w:rPr>
                <w:rFonts w:ascii="Times New Roman" w:hAnsi="Times New Roman" w:cs="Times New Roman"/>
                <w:noProof/>
                <w:lang w:val="en-US"/>
              </w:rPr>
              <w:t xml:space="preserve">: Poliklinik (İkterli/KCFT bozukluğu olan hastaya pratik yaklaşım) </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b/>
                <w:bCs/>
                <w:noProof/>
                <w:lang w:val="en-US"/>
              </w:rPr>
              <w:t>Grup 1:</w:t>
            </w:r>
            <w:r w:rsidRPr="00B471AE">
              <w:rPr>
                <w:rFonts w:ascii="Times New Roman" w:hAnsi="Times New Roman" w:cs="Times New Roman"/>
                <w:noProof/>
                <w:lang w:val="en-US"/>
              </w:rPr>
              <w:t xml:space="preserve"> Servis (İkterli/KCFT bozukluğu olan Hasta Yönetimi)</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 Kene çıkarma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 Cinsel yolla bulaşan hastalıklarda muayene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bl>
    <w:p w:rsidR="00B471AE" w:rsidRPr="00B471AE" w:rsidRDefault="00B471AE" w:rsidP="00B471AE">
      <w:pPr>
        <w:shd w:val="clear" w:color="auto" w:fill="FFFFFF"/>
        <w:rPr>
          <w:rFonts w:ascii="Times New Roman" w:hAnsi="Times New Roman" w:cs="Times New Roman"/>
          <w:b/>
        </w:rPr>
      </w:pPr>
    </w:p>
    <w:p w:rsidR="00B471AE" w:rsidRPr="00B471AE" w:rsidRDefault="00B471AE" w:rsidP="00B471AE">
      <w:pPr>
        <w:shd w:val="clear" w:color="auto" w:fill="FFFFFF"/>
        <w:rPr>
          <w:rFonts w:ascii="Times New Roman" w:hAnsi="Times New Roman" w:cs="Times New Roman"/>
          <w:b/>
        </w:rPr>
      </w:pPr>
    </w:p>
    <w:p w:rsidR="00B471AE" w:rsidRPr="00B471AE" w:rsidRDefault="00B471AE" w:rsidP="00B471AE">
      <w:pPr>
        <w:shd w:val="clear" w:color="auto" w:fill="FFFFFF"/>
        <w:rPr>
          <w:rFonts w:ascii="Times New Roman" w:hAnsi="Times New Roman" w:cs="Times New Roman"/>
          <w:b/>
        </w:rPr>
      </w:pPr>
    </w:p>
    <w:p w:rsidR="00B471AE" w:rsidRPr="00B471AE" w:rsidRDefault="00B471AE" w:rsidP="00B471AE">
      <w:pPr>
        <w:shd w:val="clear" w:color="auto" w:fill="FFFFFF"/>
        <w:rPr>
          <w:rFonts w:ascii="Times New Roman" w:hAnsi="Times New Roman" w:cs="Times New Roman"/>
          <w:b/>
        </w:rPr>
      </w:pPr>
    </w:p>
    <w:p w:rsidR="00B471AE" w:rsidRPr="00B471AE" w:rsidRDefault="00B471AE" w:rsidP="00B471AE">
      <w:pPr>
        <w:shd w:val="clear" w:color="auto" w:fill="FFFFFF"/>
        <w:rPr>
          <w:rFonts w:ascii="Times New Roman" w:hAnsi="Times New Roman" w:cs="Times New Roman"/>
          <w:b/>
        </w:rPr>
      </w:pPr>
    </w:p>
    <w:p w:rsidR="00B471AE" w:rsidRPr="00B471AE" w:rsidRDefault="00B471AE" w:rsidP="00B471AE">
      <w:pPr>
        <w:shd w:val="clear" w:color="auto" w:fill="FFFFFF"/>
        <w:rPr>
          <w:rFonts w:ascii="Times New Roman" w:hAnsi="Times New Roman" w:cs="Times New Roman"/>
          <w:b/>
        </w:rPr>
      </w:pPr>
    </w:p>
    <w:p w:rsidR="00B471AE" w:rsidRPr="00B471AE" w:rsidRDefault="00B471AE" w:rsidP="00B471AE">
      <w:pPr>
        <w:shd w:val="clear" w:color="auto" w:fill="FFFFFF"/>
        <w:rPr>
          <w:rFonts w:ascii="Times New Roman" w:hAnsi="Times New Roman" w:cs="Times New Roman"/>
          <w:b/>
        </w:rPr>
      </w:pPr>
    </w:p>
    <w:p w:rsidR="00B471AE" w:rsidRPr="00B471AE" w:rsidRDefault="00B471AE" w:rsidP="00B471AE">
      <w:pPr>
        <w:shd w:val="clear" w:color="auto" w:fill="FFFFFF"/>
        <w:rPr>
          <w:rFonts w:ascii="Times New Roman" w:hAnsi="Times New Roman" w:cs="Times New Roman"/>
          <w:b/>
          <w:u w:val="single"/>
        </w:rPr>
      </w:pPr>
      <w:r w:rsidRPr="00B471AE">
        <w:rPr>
          <w:rFonts w:ascii="Times New Roman" w:hAnsi="Times New Roman" w:cs="Times New Roman"/>
          <w:b/>
          <w:u w:val="single"/>
        </w:rPr>
        <w:t xml:space="preserve">III. HAFTA                                     </w:t>
      </w:r>
    </w:p>
    <w:p w:rsidR="00B471AE" w:rsidRPr="00B471AE" w:rsidRDefault="00B471AE" w:rsidP="00B471AE">
      <w:pPr>
        <w:shd w:val="clear" w:color="auto" w:fill="FFFFFF"/>
        <w:rPr>
          <w:rFonts w:ascii="Times New Roman" w:hAnsi="Times New Roman" w:cs="Times New Roman"/>
          <w:b/>
          <w:u w:val="single"/>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B471AE" w:rsidRPr="00B471AE" w:rsidTr="00686B34">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noProof/>
                <w:color w:val="FFFFFF"/>
                <w:lang w:val="en-US"/>
              </w:rPr>
              <w:t>11. GÜN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color w:val="000000"/>
              </w:rPr>
            </w:pP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El Hijyeni Ve Önemi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jc w:val="center"/>
              <w:rPr>
                <w:rFonts w:ascii="Times New Roman" w:hAnsi="Times New Roman" w:cs="Times New Roman"/>
                <w:color w:val="000000"/>
              </w:rPr>
            </w:pPr>
            <w:r w:rsidRPr="00B471AE">
              <w:rPr>
                <w:rFonts w:ascii="Times New Roman" w:hAnsi="Times New Roman" w:cs="Times New Roman"/>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rPr>
              <w:t>Viral Hepatitler I</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color w:val="000000"/>
              </w:rPr>
            </w:pPr>
            <w:r w:rsidRPr="00B471AE">
              <w:rPr>
                <w:rFonts w:ascii="Times New Roman" w:hAnsi="Times New Roman" w:cs="Times New Roman"/>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rPr>
              <w:t>Viral Hepatitler II</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color w:val="000000"/>
              </w:rPr>
            </w:pPr>
            <w:r w:rsidRPr="00B471AE">
              <w:rPr>
                <w:rFonts w:ascii="Times New Roman" w:hAnsi="Times New Roman" w:cs="Times New Roman"/>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B471AE" w:rsidRPr="00B471AE" w:rsidRDefault="00B471AE" w:rsidP="00686B34">
            <w:pPr>
              <w:jc w:val="center"/>
              <w:rPr>
                <w:rFonts w:ascii="Times New Roman" w:hAnsi="Times New Roman" w:cs="Times New Roman"/>
              </w:rPr>
            </w:pP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Olgu Örnekli Eğitim ve Uygulama</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b/>
                <w:bCs/>
                <w:noProof/>
                <w:lang w:val="en-US"/>
              </w:rPr>
              <w:t>Grup 2:</w:t>
            </w:r>
            <w:r w:rsidRPr="00B471AE">
              <w:rPr>
                <w:rFonts w:ascii="Times New Roman" w:hAnsi="Times New Roman" w:cs="Times New Roman"/>
                <w:noProof/>
                <w:lang w:val="en-US"/>
              </w:rPr>
              <w:t xml:space="preserve"> Poliklinik ( İshalli Hastaya Pratik Yaklaşım  )</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b/>
                <w:bCs/>
                <w:noProof/>
                <w:lang w:val="en-US"/>
              </w:rPr>
              <w:t>Grup 1:</w:t>
            </w:r>
            <w:r w:rsidRPr="00B471AE">
              <w:rPr>
                <w:rFonts w:ascii="Times New Roman" w:hAnsi="Times New Roman" w:cs="Times New Roman"/>
                <w:noProof/>
                <w:lang w:val="en-US"/>
              </w:rPr>
              <w:t xml:space="preserve"> Servis ( İshalli Hasta Yönetimi )</w:t>
            </w:r>
          </w:p>
        </w:tc>
        <w:tc>
          <w:tcPr>
            <w:tcW w:w="3220"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Olgu Örnekli Eğitim ve Uygulama</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b/>
                <w:bCs/>
                <w:noProof/>
                <w:lang w:val="en-US"/>
              </w:rPr>
              <w:t>Grup 2:</w:t>
            </w:r>
            <w:r w:rsidRPr="00B471AE">
              <w:rPr>
                <w:rFonts w:ascii="Times New Roman" w:hAnsi="Times New Roman" w:cs="Times New Roman"/>
                <w:noProof/>
                <w:lang w:val="en-US"/>
              </w:rPr>
              <w:t xml:space="preserve"> Poliklinik ( İshalli Hastaya Pratik Yaklaşım  )</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b/>
                <w:bCs/>
                <w:noProof/>
                <w:lang w:val="en-US"/>
              </w:rPr>
              <w:t>Grup 1:</w:t>
            </w:r>
            <w:r w:rsidRPr="00B471AE">
              <w:rPr>
                <w:rFonts w:ascii="Times New Roman" w:hAnsi="Times New Roman" w:cs="Times New Roman"/>
                <w:noProof/>
                <w:lang w:val="en-US"/>
              </w:rPr>
              <w:t xml:space="preserve"> Servis ( İshalli Hasta Yönetimi )</w:t>
            </w:r>
          </w:p>
        </w:tc>
        <w:tc>
          <w:tcPr>
            <w:tcW w:w="3220"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 Viral hepatitli hastada laboratuar sonuçlarının yorumlanması</w:t>
            </w:r>
            <w:r w:rsidRPr="00B471AE">
              <w:rPr>
                <w:rFonts w:ascii="Times New Roman" w:hAnsi="Times New Roman" w:cs="Times New Roman"/>
                <w:b/>
                <w:bCs/>
                <w:noProof/>
                <w:lang w:val="en-US"/>
              </w:rPr>
              <w:t xml:space="preserve">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(El yıkama ve el antisepsi uygulaması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bl>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B471AE" w:rsidRPr="00B471AE" w:rsidTr="00686B34">
        <w:trPr>
          <w:trHeight w:val="228"/>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noProof/>
                <w:color w:val="FFFFFF"/>
                <w:lang w:val="en-US"/>
              </w:rPr>
              <w:t>12. GÜN</w:t>
            </w:r>
          </w:p>
        </w:tc>
      </w:tr>
      <w:tr w:rsidR="00B471AE" w:rsidRPr="00B471AE" w:rsidTr="00686B34">
        <w:trPr>
          <w:trHeight w:val="228"/>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color w:val="000000"/>
              </w:rPr>
            </w:pP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Mononükleoz sendromları</w:t>
            </w:r>
          </w:p>
        </w:tc>
        <w:tc>
          <w:tcPr>
            <w:tcW w:w="3220"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jc w:val="center"/>
            </w:pPr>
            <w:r w:rsidRPr="00B471AE">
              <w:rPr>
                <w:rFonts w:ascii="Times New Roman" w:hAnsi="Times New Roman" w:cs="Times New Roman"/>
              </w:rPr>
              <w:t>Doç. Dr. A.Melih ŞAHİN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Kırım Kongo Kanamalı Ateşi</w:t>
            </w:r>
          </w:p>
        </w:tc>
        <w:tc>
          <w:tcPr>
            <w:tcW w:w="3220"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jc w:val="center"/>
            </w:pPr>
            <w:r w:rsidRPr="00B471AE">
              <w:rPr>
                <w:rFonts w:ascii="Times New Roman" w:hAnsi="Times New Roman" w:cs="Times New Roman"/>
              </w:rPr>
              <w:t>Doç. Dr. A.Melih ŞAHİN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Enfeksiyöz ishaller ve Besin Zehirlenmeleri</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jc w:val="center"/>
              <w:rPr>
                <w:rFonts w:ascii="Times New Roman" w:hAnsi="Times New Roman" w:cs="Times New Roman"/>
                <w:color w:val="000000"/>
              </w:rPr>
            </w:pPr>
            <w:r w:rsidRPr="00B471AE">
              <w:rPr>
                <w:rFonts w:ascii="Times New Roman" w:hAnsi="Times New Roman" w:cs="Times New Roman"/>
                <w:lang w:eastAsia="en-US"/>
              </w:rPr>
              <w:t>Doç. Dr. Sinan ÇETİN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B471AE" w:rsidRPr="00B471AE" w:rsidRDefault="00B471AE" w:rsidP="00686B34">
            <w:pPr>
              <w:jc w:val="center"/>
              <w:rPr>
                <w:rFonts w:ascii="Times New Roman" w:hAnsi="Times New Roman" w:cs="Times New Roman"/>
              </w:rPr>
            </w:pP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Olgu Örnekli Eğitim ve Uygulama</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b/>
                <w:bCs/>
                <w:noProof/>
                <w:lang w:val="en-US"/>
              </w:rPr>
              <w:t>Grup 2:</w:t>
            </w:r>
            <w:r w:rsidRPr="00B471AE">
              <w:rPr>
                <w:rFonts w:ascii="Times New Roman" w:hAnsi="Times New Roman" w:cs="Times New Roman"/>
                <w:noProof/>
                <w:lang w:val="en-US"/>
              </w:rPr>
              <w:t xml:space="preserve"> Poliklinik </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noProof/>
                <w:lang w:val="en-US"/>
              </w:rPr>
              <w:t>( Zoonotik Enfeksiyonlu hasta yönetiminde pratik yaklaşımlar )</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b/>
                <w:bCs/>
                <w:noProof/>
                <w:lang w:val="en-US"/>
              </w:rPr>
              <w:t>Grup 1:</w:t>
            </w:r>
            <w:r w:rsidRPr="00B471AE">
              <w:rPr>
                <w:rFonts w:ascii="Times New Roman" w:hAnsi="Times New Roman" w:cs="Times New Roman"/>
                <w:noProof/>
                <w:lang w:val="en-US"/>
              </w:rPr>
              <w:t xml:space="preserve"> Servis </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Olgu Örnekli Eğitim ve Uygulama</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b/>
                <w:bCs/>
                <w:noProof/>
                <w:lang w:val="en-US"/>
              </w:rPr>
              <w:t>Grup 2:</w:t>
            </w:r>
            <w:r w:rsidRPr="00B471AE">
              <w:rPr>
                <w:rFonts w:ascii="Times New Roman" w:hAnsi="Times New Roman" w:cs="Times New Roman"/>
                <w:noProof/>
                <w:lang w:val="en-US"/>
              </w:rPr>
              <w:t xml:space="preserve"> Poliklinik </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noProof/>
                <w:lang w:val="en-US"/>
              </w:rPr>
              <w:t>( Zoonotik Enfeksiyonlu hasta yönetiminde pratik yaklaşımlar )</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b/>
                <w:bCs/>
                <w:noProof/>
                <w:lang w:val="en-US"/>
              </w:rPr>
              <w:t>Grup 1:</w:t>
            </w:r>
            <w:r w:rsidRPr="00B471AE">
              <w:rPr>
                <w:rFonts w:ascii="Times New Roman" w:hAnsi="Times New Roman" w:cs="Times New Roman"/>
                <w:noProof/>
                <w:lang w:val="en-US"/>
              </w:rPr>
              <w:t xml:space="preserve"> Servis </w:t>
            </w:r>
          </w:p>
          <w:p w:rsidR="00B471AE" w:rsidRPr="00B471AE" w:rsidRDefault="00B471AE" w:rsidP="00686B34">
            <w:pPr>
              <w:tabs>
                <w:tab w:val="left" w:pos="518"/>
              </w:tabs>
              <w:rPr>
                <w:rFonts w:ascii="Times New Roman" w:hAnsi="Times New Roman" w:cs="Times New Roman"/>
                <w:noProof/>
                <w:lang w:val="en-US"/>
              </w:rPr>
            </w:pPr>
            <w:r w:rsidRPr="00B471AE">
              <w:rPr>
                <w:rFonts w:ascii="Times New Roman" w:hAnsi="Times New Roman" w:cs="Times New Roman"/>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b/>
                <w:bCs/>
                <w:noProof/>
                <w:lang w:val="en-US"/>
              </w:rPr>
              <w:t xml:space="preserve">( </w:t>
            </w:r>
            <w:r w:rsidRPr="00B471AE">
              <w:rPr>
                <w:rFonts w:ascii="Times New Roman" w:hAnsi="Times New Roman" w:cs="Times New Roman"/>
                <w:noProof/>
                <w:lang w:val="en-US"/>
              </w:rPr>
              <w:t>Standart- Temas- Damlacık- Solunum İzolasyon Uygulamaları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 Sağlık hizmeti ilişkili enfeksiyonları engelleyici önlem uygulamaları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bl>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B471AE" w:rsidRPr="00B471AE" w:rsidTr="00686B34">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noProof/>
                <w:color w:val="FFFFFF"/>
                <w:lang w:val="en-US"/>
              </w:rPr>
              <w:t>13. GÜN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B471AE" w:rsidRPr="00B471AE" w:rsidRDefault="00B471AE" w:rsidP="00686B3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color w:val="000000"/>
              </w:rPr>
            </w:pP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İnfektif endokardit</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color w:val="000000"/>
              </w:rPr>
            </w:pPr>
            <w:r w:rsidRPr="00B471AE">
              <w:rPr>
                <w:rFonts w:ascii="Times New Roman" w:hAnsi="Times New Roman" w:cs="Times New Roman"/>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Yeni ve yeniden önem kazanan enfeksiyonlar</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eastAsia="Calibri" w:hAnsi="Times New Roman" w:cs="Times New Roman"/>
                <w:noProof/>
                <w:lang w:val="en-US" w:eastAsia="en-US"/>
              </w:rPr>
            </w:pPr>
            <w:r w:rsidRPr="00B471AE">
              <w:rPr>
                <w:rFonts w:ascii="Times New Roman" w:eastAsia="Calibri" w:hAnsi="Times New Roman" w:cs="Times New Roman"/>
                <w:bCs/>
                <w:noProof/>
                <w:lang w:val="en-US" w:eastAsia="en-US"/>
              </w:rPr>
              <w:t>Doç. Dr.</w:t>
            </w:r>
            <w:r w:rsidRPr="00B471AE">
              <w:rPr>
                <w:rFonts w:ascii="Times New Roman" w:eastAsia="Calibri" w:hAnsi="Times New Roman" w:cs="Times New Roman"/>
                <w:noProof/>
                <w:lang w:val="en-US" w:eastAsia="en-US"/>
              </w:rPr>
              <w:t>Emsal AYDIN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Ekstrapulmoner Tüberküloz</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eastAsia="Calibri" w:hAnsi="Times New Roman" w:cs="Times New Roman"/>
                <w:noProof/>
                <w:lang w:val="en-US" w:eastAsia="en-US"/>
              </w:rPr>
            </w:pPr>
            <w:r w:rsidRPr="00B471AE">
              <w:rPr>
                <w:rFonts w:ascii="Times New Roman" w:eastAsia="Calibri" w:hAnsi="Times New Roman" w:cs="Times New Roman"/>
                <w:bCs/>
                <w:noProof/>
                <w:lang w:val="en-US" w:eastAsia="en-US"/>
              </w:rPr>
              <w:t>Doç. Dr.</w:t>
            </w:r>
            <w:r w:rsidRPr="00B471AE">
              <w:rPr>
                <w:rFonts w:ascii="Times New Roman" w:eastAsia="Calibri" w:hAnsi="Times New Roman" w:cs="Times New Roman"/>
                <w:noProof/>
                <w:lang w:val="en-US" w:eastAsia="en-US"/>
              </w:rPr>
              <w:t>Emsal AYDIN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B471AE" w:rsidRPr="00B471AE" w:rsidRDefault="00B471AE" w:rsidP="00686B34">
            <w:pPr>
              <w:jc w:val="center"/>
              <w:rPr>
                <w:rFonts w:ascii="Times New Roman" w:hAnsi="Times New Roman" w:cs="Times New Roman"/>
              </w:rPr>
            </w:pPr>
          </w:p>
        </w:tc>
      </w:tr>
      <w:tr w:rsidR="00B471AE" w:rsidRPr="00B471AE" w:rsidTr="00686B34">
        <w:trPr>
          <w:trHeight w:val="238"/>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Laboratuvar Eğitimi</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(Mikroskop kullanabilme / Periferik yayma yapma ve değerlendirme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color w:val="000000"/>
              </w:rPr>
            </w:pPr>
            <w:r w:rsidRPr="00B471AE">
              <w:rPr>
                <w:rFonts w:ascii="Times New Roman" w:hAnsi="Times New Roman" w:cs="Times New Roman"/>
                <w:noProof/>
                <w:lang w:val="en-US"/>
              </w:rPr>
              <w:t>Prof. Dr. M. Arzu YETKİN</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Laboratuvar Eğitimi</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 Kültür (idrar vb.) ekimi ve değerlendirme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jc w:val="center"/>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jc w:val="center"/>
              <w:rPr>
                <w:rFonts w:ascii="Times New Roman" w:hAnsi="Times New Roman" w:cs="Times New Roman"/>
                <w:color w:val="000000"/>
              </w:rPr>
            </w:pP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tabs>
                <w:tab w:val="left" w:pos="518"/>
              </w:tabs>
              <w:jc w:val="center"/>
              <w:rPr>
                <w:rFonts w:ascii="Times New Roman" w:hAnsi="Times New Roman" w:cs="Times New Roman"/>
                <w:b/>
                <w:bCs/>
                <w:noProof/>
                <w:lang w:val="en-US"/>
              </w:rPr>
            </w:pPr>
            <w:r w:rsidRPr="00B471AE">
              <w:rPr>
                <w:rFonts w:ascii="Times New Roman" w:hAnsi="Times New Roman" w:cs="Times New Roman"/>
                <w:b/>
                <w:bCs/>
                <w:noProof/>
                <w:lang w:val="en-US"/>
              </w:rPr>
              <w:t>Hasta başı vizit</w:t>
            </w:r>
          </w:p>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(Seyahat İlişkili enfeksiyonlarda Korunma)</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rPr>
          <w:jc w:val="right"/>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16.00  - 17.00   </w:t>
            </w:r>
          </w:p>
        </w:tc>
        <w:tc>
          <w:tcPr>
            <w:tcW w:w="1134" w:type="dxa"/>
            <w:tcBorders>
              <w:left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jc w:val="center"/>
              <w:rPr>
                <w:rFonts w:ascii="Times New Roman" w:hAnsi="Times New Roman" w:cs="Times New Roman"/>
                <w:b/>
                <w:bCs/>
              </w:rPr>
            </w:pPr>
            <w:r w:rsidRPr="00B471AE">
              <w:rPr>
                <w:rFonts w:ascii="Times New Roman" w:hAnsi="Times New Roman" w:cs="Times New Roman"/>
                <w:b/>
                <w:bCs/>
              </w:rPr>
              <w:t>Hasta başı vizit</w:t>
            </w:r>
          </w:p>
          <w:p w:rsidR="00B471AE" w:rsidRPr="00B471AE" w:rsidRDefault="00B471AE" w:rsidP="00686B34">
            <w:pPr>
              <w:jc w:val="center"/>
              <w:rPr>
                <w:rFonts w:ascii="Times New Roman" w:hAnsi="Times New Roman" w:cs="Times New Roman"/>
              </w:rPr>
            </w:pPr>
            <w:r w:rsidRPr="00B471AE">
              <w:rPr>
                <w:rFonts w:ascii="Times New Roman" w:hAnsi="Times New Roman" w:cs="Times New Roman"/>
              </w:rPr>
              <w:t>(Yasal olarak bildirimi zorunlu hastalıkları ve durumları bildirme ve raporlama )</w:t>
            </w:r>
          </w:p>
        </w:tc>
        <w:tc>
          <w:tcPr>
            <w:tcW w:w="3220"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spacing w:after="0" w:line="240" w:lineRule="auto"/>
              <w:rPr>
                <w:rFonts w:ascii="Times New Roman" w:hAnsi="Times New Roman" w:cs="Times New Roman"/>
              </w:rPr>
            </w:pPr>
            <w:r w:rsidRPr="00B471AE">
              <w:rPr>
                <w:rFonts w:ascii="Times New Roman" w:hAnsi="Times New Roman" w:cs="Times New Roman"/>
                <w:sz w:val="24"/>
                <w:szCs w:val="24"/>
              </w:rPr>
              <w:t>Dr. Öğr. Üyesi İlknur ŞENEL</w:t>
            </w:r>
          </w:p>
        </w:tc>
      </w:tr>
    </w:tbl>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tbl>
      <w:tblPr>
        <w:tblW w:w="10916" w:type="dxa"/>
        <w:tblInd w:w="-9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979"/>
        <w:gridCol w:w="3243"/>
      </w:tblGrid>
      <w:tr w:rsidR="00B471AE" w:rsidRPr="00B471AE" w:rsidTr="00686B34">
        <w:trPr>
          <w:trHeight w:val="177"/>
        </w:trPr>
        <w:tc>
          <w:tcPr>
            <w:tcW w:w="10916"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color w:val="000000"/>
              </w:rPr>
            </w:pPr>
            <w:r w:rsidRPr="00B471AE">
              <w:rPr>
                <w:rFonts w:ascii="Times New Roman" w:hAnsi="Times New Roman" w:cs="Times New Roman"/>
                <w:b/>
                <w:noProof/>
                <w:color w:val="FFFFFF"/>
                <w:lang w:val="en-US"/>
              </w:rPr>
              <w:t>14. GÜN</w:t>
            </w:r>
          </w:p>
        </w:tc>
      </w:tr>
      <w:tr w:rsidR="00B471AE" w:rsidRPr="00B471AE" w:rsidTr="00686B34">
        <w:trPr>
          <w:trHeight w:val="177"/>
        </w:trPr>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08.00  - 09.00   </w:t>
            </w:r>
          </w:p>
        </w:tc>
        <w:tc>
          <w:tcPr>
            <w:tcW w:w="1134"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rPr>
            </w:pPr>
          </w:p>
        </w:tc>
        <w:tc>
          <w:tcPr>
            <w:tcW w:w="4979" w:type="dxa"/>
            <w:tcBorders>
              <w:top w:val="single" w:sz="8" w:space="0" w:color="auto"/>
              <w:left w:val="single" w:sz="8" w:space="0" w:color="auto"/>
              <w:right w:val="single" w:sz="8" w:space="0" w:color="auto"/>
            </w:tcBorders>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Cs/>
              </w:rPr>
              <w:t>Serbest Çalışma</w:t>
            </w:r>
          </w:p>
        </w:tc>
        <w:tc>
          <w:tcPr>
            <w:tcW w:w="3243"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color w:val="000000"/>
              </w:rPr>
            </w:pP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09.00  - 10.00   </w:t>
            </w:r>
          </w:p>
        </w:tc>
        <w:tc>
          <w:tcPr>
            <w:tcW w:w="1134"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979" w:type="dxa"/>
            <w:tcBorders>
              <w:left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GİS Paraziter Enfeksiyon Hastalıkları</w:t>
            </w:r>
          </w:p>
        </w:tc>
        <w:tc>
          <w:tcPr>
            <w:tcW w:w="3243"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rPr>
                <w:rFonts w:ascii="Times New Roman" w:eastAsia="Calibri" w:hAnsi="Times New Roman" w:cs="Times New Roman"/>
                <w:noProof/>
                <w:lang w:val="en-US" w:eastAsia="en-US"/>
              </w:rPr>
            </w:pPr>
            <w:r w:rsidRPr="00B471AE">
              <w:rPr>
                <w:rFonts w:ascii="Times New Roman" w:eastAsia="Calibri" w:hAnsi="Times New Roman" w:cs="Times New Roman"/>
                <w:bCs/>
                <w:noProof/>
                <w:lang w:val="en-US" w:eastAsia="en-US"/>
              </w:rPr>
              <w:t xml:space="preserve">Doç. Dr. </w:t>
            </w:r>
            <w:r w:rsidRPr="00B471AE">
              <w:rPr>
                <w:rFonts w:ascii="Times New Roman" w:eastAsia="Calibri" w:hAnsi="Times New Roman" w:cs="Times New Roman"/>
                <w:noProof/>
                <w:lang w:val="en-US" w:eastAsia="en-US"/>
              </w:rPr>
              <w:t>Emsal AYDIN</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10.00  - 11.00      </w:t>
            </w:r>
          </w:p>
        </w:tc>
        <w:tc>
          <w:tcPr>
            <w:tcW w:w="1134"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TEORİK</w:t>
            </w:r>
          </w:p>
        </w:tc>
        <w:tc>
          <w:tcPr>
            <w:tcW w:w="4979" w:type="dxa"/>
            <w:tcBorders>
              <w:left w:val="single" w:sz="8" w:space="0" w:color="auto"/>
              <w:right w:val="single" w:sz="8" w:space="0" w:color="auto"/>
            </w:tcBorders>
            <w:hideMark/>
          </w:tcPr>
          <w:p w:rsidR="00B471AE" w:rsidRPr="00B471AE" w:rsidRDefault="00B471AE" w:rsidP="00686B34">
            <w:pPr>
              <w:tabs>
                <w:tab w:val="left" w:pos="518"/>
              </w:tabs>
              <w:jc w:val="center"/>
              <w:rPr>
                <w:rFonts w:ascii="Times New Roman" w:hAnsi="Times New Roman" w:cs="Times New Roman"/>
                <w:noProof/>
                <w:lang w:val="en-US"/>
              </w:rPr>
            </w:pPr>
            <w:r w:rsidRPr="00B471AE">
              <w:rPr>
                <w:rFonts w:ascii="Times New Roman" w:hAnsi="Times New Roman" w:cs="Times New Roman"/>
                <w:noProof/>
                <w:lang w:val="en-US"/>
              </w:rPr>
              <w:t>Önemli Protozoa Enfeksiyonları (Sıtma, Toxoplazma)</w:t>
            </w:r>
          </w:p>
        </w:tc>
        <w:tc>
          <w:tcPr>
            <w:tcW w:w="3243"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rPr>
                <w:rFonts w:ascii="Times New Roman" w:eastAsia="Calibri" w:hAnsi="Times New Roman" w:cs="Times New Roman"/>
                <w:noProof/>
                <w:lang w:val="en-US" w:eastAsia="en-US"/>
              </w:rPr>
            </w:pPr>
            <w:r w:rsidRPr="00B471AE">
              <w:rPr>
                <w:rFonts w:ascii="Times New Roman" w:eastAsia="Calibri" w:hAnsi="Times New Roman" w:cs="Times New Roman"/>
                <w:bCs/>
                <w:noProof/>
                <w:lang w:val="en-US" w:eastAsia="en-US"/>
              </w:rPr>
              <w:t xml:space="preserve">Doç. Dr. </w:t>
            </w:r>
            <w:r w:rsidRPr="00B471AE">
              <w:rPr>
                <w:rFonts w:ascii="Times New Roman" w:eastAsia="Calibri" w:hAnsi="Times New Roman" w:cs="Times New Roman"/>
                <w:noProof/>
                <w:lang w:val="en-US" w:eastAsia="en-US"/>
              </w:rPr>
              <w:t>Emsal AYDIN</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11.00  - 12.00</w:t>
            </w:r>
          </w:p>
        </w:tc>
        <w:tc>
          <w:tcPr>
            <w:tcW w:w="1134"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rPr>
            </w:pPr>
            <w:r w:rsidRPr="00B471AE">
              <w:rPr>
                <w:rFonts w:ascii="Times New Roman" w:hAnsi="Times New Roman" w:cs="Times New Roman"/>
                <w:color w:val="000000"/>
              </w:rPr>
              <w:t>PRATİK</w:t>
            </w:r>
          </w:p>
        </w:tc>
        <w:tc>
          <w:tcPr>
            <w:tcW w:w="4979" w:type="dxa"/>
            <w:tcBorders>
              <w:left w:val="single" w:sz="8" w:space="0" w:color="auto"/>
              <w:right w:val="single" w:sz="8" w:space="0" w:color="auto"/>
            </w:tcBorders>
            <w:vAlign w:val="center"/>
            <w:hideMark/>
          </w:tcPr>
          <w:p w:rsidR="00B471AE" w:rsidRPr="00B471AE" w:rsidRDefault="00B471AE" w:rsidP="00686B34">
            <w:pPr>
              <w:jc w:val="center"/>
              <w:rPr>
                <w:rFonts w:ascii="Times New Roman" w:hAnsi="Times New Roman" w:cs="Times New Roman"/>
                <w:b/>
              </w:rPr>
            </w:pPr>
            <w:r w:rsidRPr="00B471AE">
              <w:rPr>
                <w:rFonts w:ascii="Times New Roman" w:hAnsi="Times New Roman" w:cs="Times New Roman"/>
                <w:b/>
              </w:rPr>
              <w:t>Hasta başı vizit</w:t>
            </w:r>
          </w:p>
          <w:p w:rsidR="00B471AE" w:rsidRPr="00B471AE" w:rsidRDefault="00B471AE" w:rsidP="00686B34">
            <w:pPr>
              <w:jc w:val="center"/>
              <w:rPr>
                <w:rFonts w:ascii="Times New Roman" w:hAnsi="Times New Roman" w:cs="Times New Roman"/>
                <w:bCs/>
              </w:rPr>
            </w:pPr>
            <w:r w:rsidRPr="00B471AE">
              <w:rPr>
                <w:rFonts w:ascii="Times New Roman" w:hAnsi="Times New Roman" w:cs="Times New Roman"/>
                <w:bCs/>
              </w:rPr>
              <w:t>( Enfeksiyon Acillerinin Değerlendirilmesi )</w:t>
            </w:r>
          </w:p>
        </w:tc>
        <w:tc>
          <w:tcPr>
            <w:tcW w:w="3243"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rPr>
            </w:pPr>
            <w:r w:rsidRPr="00B471AE">
              <w:rPr>
                <w:rFonts w:ascii="Times New Roman" w:hAnsi="Times New Roman" w:cs="Times New Roman"/>
                <w:sz w:val="24"/>
                <w:szCs w:val="24"/>
              </w:rPr>
              <w:t>Dr. Öğr. Üyesi İlknur ŞENEL</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jc w:val="center"/>
              <w:rPr>
                <w:rFonts w:ascii="Times New Roman" w:hAnsi="Times New Roman" w:cs="Times New Roman"/>
              </w:rPr>
            </w:pPr>
          </w:p>
        </w:tc>
        <w:tc>
          <w:tcPr>
            <w:tcW w:w="4979" w:type="dxa"/>
            <w:tcBorders>
              <w:left w:val="single" w:sz="8" w:space="0" w:color="auto"/>
              <w:right w:val="single" w:sz="8" w:space="0" w:color="auto"/>
            </w:tcBorders>
            <w:vAlign w:val="center"/>
            <w:hideMark/>
          </w:tcPr>
          <w:p w:rsidR="00B471AE" w:rsidRPr="00B471AE" w:rsidRDefault="00B471AE" w:rsidP="00686B34">
            <w:pPr>
              <w:jc w:val="center"/>
              <w:rPr>
                <w:rFonts w:ascii="Times New Roman" w:hAnsi="Times New Roman" w:cs="Times New Roman"/>
                <w:b/>
              </w:rPr>
            </w:pPr>
            <w:r w:rsidRPr="00B471AE">
              <w:rPr>
                <w:rFonts w:ascii="Times New Roman" w:hAnsi="Times New Roman" w:cs="Times New Roman"/>
                <w:b/>
              </w:rPr>
              <w:t>ÖĞLE ARASI</w:t>
            </w:r>
          </w:p>
        </w:tc>
        <w:tc>
          <w:tcPr>
            <w:tcW w:w="3243" w:type="dxa"/>
            <w:tcBorders>
              <w:top w:val="single" w:sz="8" w:space="0" w:color="auto"/>
              <w:left w:val="single" w:sz="8" w:space="0" w:color="auto"/>
              <w:bottom w:val="single" w:sz="8" w:space="0" w:color="auto"/>
              <w:right w:val="single" w:sz="8" w:space="0" w:color="auto"/>
            </w:tcBorders>
            <w:shd w:val="clear" w:color="auto" w:fill="333399"/>
            <w:vAlign w:val="center"/>
          </w:tcPr>
          <w:p w:rsidR="00B471AE" w:rsidRPr="00B471AE" w:rsidRDefault="00B471AE" w:rsidP="00686B34">
            <w:pPr>
              <w:jc w:val="center"/>
              <w:rPr>
                <w:rFonts w:ascii="Times New Roman" w:hAnsi="Times New Roman" w:cs="Times New Roman"/>
              </w:rPr>
            </w:pP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13.00  - 14.00   </w:t>
            </w:r>
          </w:p>
        </w:tc>
        <w:tc>
          <w:tcPr>
            <w:tcW w:w="1134"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979" w:type="dxa"/>
            <w:tcBorders>
              <w:left w:val="single" w:sz="8" w:space="0" w:color="auto"/>
              <w:right w:val="single" w:sz="8" w:space="0" w:color="auto"/>
            </w:tcBorders>
            <w:hideMark/>
          </w:tcPr>
          <w:p w:rsidR="00B471AE" w:rsidRPr="00B471AE" w:rsidRDefault="00B471AE" w:rsidP="00686B34">
            <w:pPr>
              <w:jc w:val="center"/>
              <w:rPr>
                <w:rFonts w:ascii="Times New Roman" w:hAnsi="Times New Roman" w:cs="Times New Roman"/>
                <w:b/>
                <w:bCs/>
              </w:rPr>
            </w:pPr>
            <w:r w:rsidRPr="00B471AE">
              <w:rPr>
                <w:rFonts w:ascii="Times New Roman" w:hAnsi="Times New Roman" w:cs="Times New Roman"/>
                <w:b/>
                <w:bCs/>
              </w:rPr>
              <w:t>Olgu Örnekli Eğitim ve Uygulama</w:t>
            </w:r>
          </w:p>
          <w:p w:rsidR="00B471AE" w:rsidRPr="00B471AE" w:rsidRDefault="00B471AE" w:rsidP="00686B34">
            <w:pPr>
              <w:rPr>
                <w:rFonts w:ascii="Times New Roman" w:hAnsi="Times New Roman" w:cs="Times New Roman"/>
              </w:rPr>
            </w:pPr>
            <w:r w:rsidRPr="00B471AE">
              <w:rPr>
                <w:rFonts w:ascii="Times New Roman" w:hAnsi="Times New Roman" w:cs="Times New Roman"/>
                <w:b/>
                <w:bCs/>
              </w:rPr>
              <w:t>Grup 2:</w:t>
            </w:r>
            <w:r w:rsidRPr="00B471AE">
              <w:rPr>
                <w:rFonts w:ascii="Times New Roman" w:hAnsi="Times New Roman" w:cs="Times New Roman"/>
              </w:rPr>
              <w:t xml:space="preserve"> Poliklinik </w:t>
            </w:r>
          </w:p>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 Üriner sistem </w:t>
            </w:r>
            <w:proofErr w:type="gramStart"/>
            <w:r w:rsidRPr="00B471AE">
              <w:rPr>
                <w:rFonts w:ascii="Times New Roman" w:hAnsi="Times New Roman" w:cs="Times New Roman"/>
              </w:rPr>
              <w:t>enfeksiyonlu  hasta</w:t>
            </w:r>
            <w:proofErr w:type="gramEnd"/>
            <w:r w:rsidRPr="00B471AE">
              <w:rPr>
                <w:rFonts w:ascii="Times New Roman" w:hAnsi="Times New Roman" w:cs="Times New Roman"/>
              </w:rPr>
              <w:t xml:space="preserve"> yönetiminde pratik yaklaşım )</w:t>
            </w:r>
          </w:p>
          <w:p w:rsidR="00B471AE" w:rsidRPr="00B471AE" w:rsidRDefault="00B471AE" w:rsidP="00686B34">
            <w:pPr>
              <w:rPr>
                <w:rFonts w:ascii="Times New Roman" w:hAnsi="Times New Roman" w:cs="Times New Roman"/>
              </w:rPr>
            </w:pPr>
            <w:r w:rsidRPr="00B471AE">
              <w:rPr>
                <w:rFonts w:ascii="Times New Roman" w:hAnsi="Times New Roman" w:cs="Times New Roman"/>
                <w:b/>
                <w:bCs/>
              </w:rPr>
              <w:t>Grup 1:</w:t>
            </w:r>
            <w:r w:rsidRPr="00B471AE">
              <w:rPr>
                <w:rFonts w:ascii="Times New Roman" w:hAnsi="Times New Roman" w:cs="Times New Roman"/>
              </w:rPr>
              <w:t xml:space="preserve"> Servis </w:t>
            </w:r>
          </w:p>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(Üriner sistem </w:t>
            </w:r>
            <w:proofErr w:type="gramStart"/>
            <w:r w:rsidRPr="00B471AE">
              <w:rPr>
                <w:rFonts w:ascii="Times New Roman" w:hAnsi="Times New Roman" w:cs="Times New Roman"/>
              </w:rPr>
              <w:t>enfeksiyonlu  hasta</w:t>
            </w:r>
            <w:proofErr w:type="gramEnd"/>
            <w:r w:rsidRPr="00B471AE">
              <w:rPr>
                <w:rFonts w:ascii="Times New Roman" w:hAnsi="Times New Roman" w:cs="Times New Roman"/>
              </w:rPr>
              <w:t xml:space="preserve"> yönetimi)</w:t>
            </w:r>
          </w:p>
        </w:tc>
        <w:tc>
          <w:tcPr>
            <w:tcW w:w="3243"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14.00  - 15.00   </w:t>
            </w:r>
          </w:p>
        </w:tc>
        <w:tc>
          <w:tcPr>
            <w:tcW w:w="1134"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color w:val="000000"/>
              </w:rPr>
            </w:pPr>
            <w:r w:rsidRPr="00B471AE">
              <w:rPr>
                <w:rFonts w:ascii="Times New Roman" w:hAnsi="Times New Roman" w:cs="Times New Roman"/>
                <w:color w:val="000000"/>
              </w:rPr>
              <w:t>PRATİK</w:t>
            </w:r>
          </w:p>
        </w:tc>
        <w:tc>
          <w:tcPr>
            <w:tcW w:w="4979" w:type="dxa"/>
            <w:tcBorders>
              <w:left w:val="single" w:sz="8" w:space="0" w:color="auto"/>
              <w:right w:val="single" w:sz="8" w:space="0" w:color="auto"/>
            </w:tcBorders>
            <w:hideMark/>
          </w:tcPr>
          <w:p w:rsidR="00B471AE" w:rsidRPr="00B471AE" w:rsidRDefault="00B471AE" w:rsidP="00686B34">
            <w:pPr>
              <w:jc w:val="center"/>
              <w:rPr>
                <w:rFonts w:ascii="Times New Roman" w:hAnsi="Times New Roman" w:cs="Times New Roman"/>
                <w:b/>
                <w:bCs/>
              </w:rPr>
            </w:pPr>
            <w:r w:rsidRPr="00B471AE">
              <w:rPr>
                <w:rFonts w:ascii="Times New Roman" w:hAnsi="Times New Roman" w:cs="Times New Roman"/>
                <w:b/>
                <w:bCs/>
              </w:rPr>
              <w:t>Olgu Örnekli Eğitim ve Uygulama</w:t>
            </w:r>
          </w:p>
          <w:p w:rsidR="00B471AE" w:rsidRPr="00B471AE" w:rsidRDefault="00B471AE" w:rsidP="00686B34">
            <w:pPr>
              <w:rPr>
                <w:rFonts w:ascii="Times New Roman" w:hAnsi="Times New Roman" w:cs="Times New Roman"/>
              </w:rPr>
            </w:pPr>
            <w:r w:rsidRPr="00B471AE">
              <w:rPr>
                <w:rFonts w:ascii="Times New Roman" w:hAnsi="Times New Roman" w:cs="Times New Roman"/>
                <w:b/>
                <w:bCs/>
              </w:rPr>
              <w:t>Grup 2:</w:t>
            </w:r>
            <w:r w:rsidRPr="00B471AE">
              <w:rPr>
                <w:rFonts w:ascii="Times New Roman" w:hAnsi="Times New Roman" w:cs="Times New Roman"/>
              </w:rPr>
              <w:t xml:space="preserve"> Poliklinik </w:t>
            </w:r>
          </w:p>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 Üriner sistem </w:t>
            </w:r>
            <w:proofErr w:type="gramStart"/>
            <w:r w:rsidRPr="00B471AE">
              <w:rPr>
                <w:rFonts w:ascii="Times New Roman" w:hAnsi="Times New Roman" w:cs="Times New Roman"/>
              </w:rPr>
              <w:t>enfeksiyonlu</w:t>
            </w:r>
            <w:proofErr w:type="gramEnd"/>
            <w:r w:rsidRPr="00B471AE">
              <w:rPr>
                <w:rFonts w:ascii="Times New Roman" w:hAnsi="Times New Roman" w:cs="Times New Roman"/>
              </w:rPr>
              <w:t xml:space="preserve"> hasta yönetiminde pratik yaklaşım )</w:t>
            </w:r>
          </w:p>
          <w:p w:rsidR="00B471AE" w:rsidRPr="00B471AE" w:rsidRDefault="00B471AE" w:rsidP="00686B34">
            <w:pPr>
              <w:rPr>
                <w:rFonts w:ascii="Times New Roman" w:hAnsi="Times New Roman" w:cs="Times New Roman"/>
              </w:rPr>
            </w:pPr>
            <w:r w:rsidRPr="00B471AE">
              <w:rPr>
                <w:rFonts w:ascii="Times New Roman" w:hAnsi="Times New Roman" w:cs="Times New Roman"/>
                <w:b/>
                <w:bCs/>
              </w:rPr>
              <w:t>Grup 1:</w:t>
            </w:r>
            <w:r w:rsidRPr="00B471AE">
              <w:rPr>
                <w:rFonts w:ascii="Times New Roman" w:hAnsi="Times New Roman" w:cs="Times New Roman"/>
              </w:rPr>
              <w:t xml:space="preserve"> Servis </w:t>
            </w:r>
          </w:p>
          <w:p w:rsidR="00B471AE" w:rsidRPr="00B471AE" w:rsidRDefault="00B471AE" w:rsidP="00686B34">
            <w:pPr>
              <w:rPr>
                <w:rFonts w:ascii="Times New Roman" w:hAnsi="Times New Roman" w:cs="Times New Roman"/>
              </w:rPr>
            </w:pPr>
            <w:r w:rsidRPr="00B471AE">
              <w:rPr>
                <w:rFonts w:ascii="Times New Roman" w:hAnsi="Times New Roman" w:cs="Times New Roman"/>
              </w:rPr>
              <w:t>(Üriner sistem enfeksiyonlu hasta yönetimi)</w:t>
            </w:r>
          </w:p>
        </w:tc>
        <w:tc>
          <w:tcPr>
            <w:tcW w:w="3243"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color w:val="000000"/>
              </w:rPr>
            </w:pPr>
            <w:r w:rsidRPr="00B471AE">
              <w:rPr>
                <w:rFonts w:ascii="Times New Roman" w:hAnsi="Times New Roman" w:cs="Times New Roman"/>
                <w:sz w:val="24"/>
                <w:szCs w:val="24"/>
              </w:rPr>
              <w:t>Dr. Öğr. Üyesi İlknur ŞENEL</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15.00  - 16.00   </w:t>
            </w:r>
          </w:p>
        </w:tc>
        <w:tc>
          <w:tcPr>
            <w:tcW w:w="1134"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rPr>
            </w:pPr>
          </w:p>
        </w:tc>
        <w:tc>
          <w:tcPr>
            <w:tcW w:w="4979" w:type="dxa"/>
            <w:tcBorders>
              <w:left w:val="single" w:sz="8" w:space="0" w:color="auto"/>
              <w:right w:val="single" w:sz="8" w:space="0" w:color="auto"/>
            </w:tcBorders>
            <w:vAlign w:val="center"/>
            <w:hideMark/>
          </w:tcPr>
          <w:p w:rsidR="00B471AE" w:rsidRPr="00B471AE" w:rsidRDefault="00B471AE" w:rsidP="00686B34">
            <w:pPr>
              <w:jc w:val="center"/>
              <w:rPr>
                <w:rFonts w:ascii="Times New Roman" w:hAnsi="Times New Roman" w:cs="Times New Roman"/>
                <w:bCs/>
              </w:rPr>
            </w:pPr>
            <w:r w:rsidRPr="00B471AE">
              <w:rPr>
                <w:rFonts w:ascii="Times New Roman" w:hAnsi="Times New Roman" w:cs="Times New Roman"/>
                <w:bCs/>
              </w:rPr>
              <w:t>Serbest Çalışma</w:t>
            </w:r>
          </w:p>
        </w:tc>
        <w:tc>
          <w:tcPr>
            <w:tcW w:w="3243"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rPr>
            </w:pP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16.00  - 17.00   </w:t>
            </w:r>
          </w:p>
        </w:tc>
        <w:tc>
          <w:tcPr>
            <w:tcW w:w="1134" w:type="dxa"/>
            <w:tcBorders>
              <w:top w:val="single" w:sz="8" w:space="0" w:color="auto"/>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rPr>
            </w:pPr>
          </w:p>
        </w:tc>
        <w:tc>
          <w:tcPr>
            <w:tcW w:w="4979" w:type="dxa"/>
            <w:tcBorders>
              <w:left w:val="single" w:sz="8" w:space="0" w:color="auto"/>
              <w:bottom w:val="single" w:sz="8" w:space="0" w:color="auto"/>
              <w:right w:val="single" w:sz="8" w:space="0" w:color="auto"/>
            </w:tcBorders>
            <w:vAlign w:val="center"/>
            <w:hideMark/>
          </w:tcPr>
          <w:p w:rsidR="00B471AE" w:rsidRPr="00B471AE" w:rsidRDefault="00B471AE" w:rsidP="00686B34">
            <w:pPr>
              <w:jc w:val="center"/>
              <w:rPr>
                <w:rFonts w:ascii="Times New Roman" w:hAnsi="Times New Roman" w:cs="Times New Roman"/>
                <w:bCs/>
              </w:rPr>
            </w:pPr>
            <w:r w:rsidRPr="00B471AE">
              <w:rPr>
                <w:rFonts w:ascii="Times New Roman" w:hAnsi="Times New Roman" w:cs="Times New Roman"/>
                <w:bCs/>
              </w:rPr>
              <w:t>Serbest Çalışma</w:t>
            </w:r>
          </w:p>
        </w:tc>
        <w:tc>
          <w:tcPr>
            <w:tcW w:w="3243"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rPr>
            </w:pPr>
          </w:p>
        </w:tc>
      </w:tr>
    </w:tbl>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p w:rsidR="00B471AE" w:rsidRPr="00B471AE" w:rsidRDefault="00B471AE" w:rsidP="00B471AE">
      <w:pPr>
        <w:rPr>
          <w:rFonts w:ascii="Times New Roman" w:hAnsi="Times New Roman" w:cs="Times New Roman"/>
          <w:b/>
        </w:rPr>
      </w:pPr>
    </w:p>
    <w:tbl>
      <w:tblPr>
        <w:tblW w:w="11058" w:type="dxa"/>
        <w:tblInd w:w="-9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998"/>
        <w:gridCol w:w="5257"/>
        <w:gridCol w:w="3243"/>
      </w:tblGrid>
      <w:tr w:rsidR="00B471AE" w:rsidRPr="00B471AE" w:rsidTr="00686B34">
        <w:tc>
          <w:tcPr>
            <w:tcW w:w="11058" w:type="dxa"/>
            <w:gridSpan w:val="4"/>
            <w:tcBorders>
              <w:top w:val="single" w:sz="8" w:space="0" w:color="auto"/>
              <w:left w:val="single" w:sz="8" w:space="0" w:color="auto"/>
              <w:bottom w:val="single" w:sz="8" w:space="0" w:color="auto"/>
              <w:right w:val="single" w:sz="8" w:space="0" w:color="auto"/>
            </w:tcBorders>
            <w:shd w:val="clear" w:color="auto" w:fill="365F91"/>
          </w:tcPr>
          <w:p w:rsidR="00B471AE" w:rsidRPr="00B471AE" w:rsidRDefault="00B471AE" w:rsidP="00686B34">
            <w:pPr>
              <w:jc w:val="center"/>
              <w:rPr>
                <w:rFonts w:ascii="Times New Roman" w:hAnsi="Times New Roman" w:cs="Times New Roman"/>
              </w:rPr>
            </w:pPr>
            <w:r w:rsidRPr="00B471AE">
              <w:rPr>
                <w:rFonts w:ascii="Times New Roman" w:hAnsi="Times New Roman" w:cs="Times New Roman"/>
                <w:b/>
                <w:noProof/>
                <w:color w:val="FFFFFF"/>
                <w:lang w:val="en-US"/>
              </w:rPr>
              <w:t>15. GÜN</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08.30  - 09.20   </w:t>
            </w:r>
          </w:p>
        </w:tc>
        <w:tc>
          <w:tcPr>
            <w:tcW w:w="998"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rPr>
                <w:rFonts w:ascii="Times New Roman" w:hAnsi="Times New Roman" w:cs="Times New Roman"/>
              </w:rPr>
            </w:pPr>
          </w:p>
        </w:tc>
        <w:tc>
          <w:tcPr>
            <w:tcW w:w="5257" w:type="dxa"/>
            <w:vMerge w:val="restart"/>
            <w:tcBorders>
              <w:top w:val="single" w:sz="8" w:space="0" w:color="auto"/>
              <w:left w:val="single" w:sz="8" w:space="0" w:color="auto"/>
              <w:right w:val="single" w:sz="8" w:space="0" w:color="auto"/>
            </w:tcBorders>
            <w:vAlign w:val="center"/>
          </w:tcPr>
          <w:p w:rsidR="00B471AE" w:rsidRPr="00B471AE" w:rsidRDefault="00B471AE" w:rsidP="00686B34">
            <w:pPr>
              <w:jc w:val="center"/>
              <w:rPr>
                <w:rFonts w:ascii="Times New Roman" w:hAnsi="Times New Roman" w:cs="Times New Roman"/>
                <w:b/>
              </w:rPr>
            </w:pPr>
            <w:r w:rsidRPr="00B471AE">
              <w:rPr>
                <w:rFonts w:ascii="Times New Roman" w:hAnsi="Times New Roman" w:cs="Times New Roman"/>
                <w:b/>
              </w:rPr>
              <w:t>TEORİK SINAV</w:t>
            </w:r>
          </w:p>
        </w:tc>
        <w:tc>
          <w:tcPr>
            <w:tcW w:w="3243" w:type="dxa"/>
            <w:vMerge w:val="restart"/>
            <w:tcBorders>
              <w:top w:val="single" w:sz="8" w:space="0" w:color="auto"/>
              <w:left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B471AE" w:rsidRDefault="00B471AE" w:rsidP="00686B34">
            <w:pPr>
              <w:rPr>
                <w:rFonts w:ascii="Times New Roman" w:hAnsi="Times New Roman" w:cs="Times New Roman"/>
              </w:rPr>
            </w:pPr>
            <w:r w:rsidRPr="00B471AE">
              <w:rPr>
                <w:rFonts w:ascii="Times New Roman" w:hAnsi="Times New Roman" w:cs="Times New Roman"/>
                <w:sz w:val="24"/>
                <w:szCs w:val="24"/>
              </w:rPr>
              <w:t>Dr. Öğr. Üyesi İlknur ŞENEL</w:t>
            </w: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09.30  - 10.20   </w:t>
            </w:r>
          </w:p>
        </w:tc>
        <w:tc>
          <w:tcPr>
            <w:tcW w:w="998"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rPr>
                <w:rFonts w:ascii="Times New Roman" w:hAnsi="Times New Roman" w:cs="Times New Roman"/>
              </w:rPr>
            </w:pPr>
          </w:p>
        </w:tc>
        <w:tc>
          <w:tcPr>
            <w:tcW w:w="5257" w:type="dxa"/>
            <w:vMerge/>
            <w:tcBorders>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b/>
              </w:rPr>
            </w:pPr>
          </w:p>
        </w:tc>
        <w:tc>
          <w:tcPr>
            <w:tcW w:w="3243" w:type="dxa"/>
            <w:vMerge/>
            <w:tcBorders>
              <w:left w:val="single" w:sz="8" w:space="0" w:color="auto"/>
              <w:right w:val="single" w:sz="8" w:space="0" w:color="auto"/>
            </w:tcBorders>
          </w:tcPr>
          <w:p w:rsidR="00B471AE" w:rsidRPr="00B471AE" w:rsidRDefault="00B471AE" w:rsidP="00686B34">
            <w:pPr>
              <w:rPr>
                <w:rFonts w:ascii="Times New Roman" w:hAnsi="Times New Roman" w:cs="Times New Roman"/>
              </w:rPr>
            </w:pP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10.30  - 11.20      </w:t>
            </w:r>
          </w:p>
        </w:tc>
        <w:tc>
          <w:tcPr>
            <w:tcW w:w="998"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rPr>
                <w:rFonts w:ascii="Times New Roman" w:hAnsi="Times New Roman" w:cs="Times New Roman"/>
              </w:rPr>
            </w:pPr>
          </w:p>
        </w:tc>
        <w:tc>
          <w:tcPr>
            <w:tcW w:w="5257" w:type="dxa"/>
            <w:vMerge/>
            <w:tcBorders>
              <w:left w:val="single" w:sz="8" w:space="0" w:color="auto"/>
              <w:right w:val="single" w:sz="8" w:space="0" w:color="auto"/>
            </w:tcBorders>
            <w:vAlign w:val="center"/>
            <w:hideMark/>
          </w:tcPr>
          <w:p w:rsidR="00B471AE" w:rsidRPr="00B471AE" w:rsidRDefault="00B471AE" w:rsidP="00686B34">
            <w:pPr>
              <w:rPr>
                <w:rFonts w:ascii="Times New Roman" w:hAnsi="Times New Roman" w:cs="Times New Roman"/>
                <w:b/>
              </w:rPr>
            </w:pPr>
          </w:p>
        </w:tc>
        <w:tc>
          <w:tcPr>
            <w:tcW w:w="3243" w:type="dxa"/>
            <w:vMerge/>
            <w:tcBorders>
              <w:left w:val="single" w:sz="8" w:space="0" w:color="auto"/>
              <w:right w:val="single" w:sz="8" w:space="0" w:color="auto"/>
            </w:tcBorders>
          </w:tcPr>
          <w:p w:rsidR="00B471AE" w:rsidRPr="00B471AE" w:rsidRDefault="00B471AE" w:rsidP="00686B34">
            <w:pPr>
              <w:rPr>
                <w:rFonts w:ascii="Times New Roman" w:hAnsi="Times New Roman" w:cs="Times New Roman"/>
              </w:rPr>
            </w:pP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11.30  - 12.20</w:t>
            </w:r>
          </w:p>
        </w:tc>
        <w:tc>
          <w:tcPr>
            <w:tcW w:w="998"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rPr>
                <w:rFonts w:ascii="Times New Roman" w:hAnsi="Times New Roman" w:cs="Times New Roman"/>
              </w:rPr>
            </w:pPr>
          </w:p>
        </w:tc>
        <w:tc>
          <w:tcPr>
            <w:tcW w:w="5257" w:type="dxa"/>
            <w:vMerge/>
            <w:tcBorders>
              <w:left w:val="single" w:sz="8" w:space="0" w:color="auto"/>
              <w:bottom w:val="single" w:sz="8" w:space="0" w:color="auto"/>
              <w:right w:val="single" w:sz="8" w:space="0" w:color="auto"/>
            </w:tcBorders>
            <w:vAlign w:val="center"/>
            <w:hideMark/>
          </w:tcPr>
          <w:p w:rsidR="00B471AE" w:rsidRPr="00B471AE" w:rsidRDefault="00B471AE" w:rsidP="00686B34">
            <w:pPr>
              <w:rPr>
                <w:rFonts w:ascii="Times New Roman" w:hAnsi="Times New Roman" w:cs="Times New Roman"/>
                <w:b/>
              </w:rPr>
            </w:pPr>
          </w:p>
        </w:tc>
        <w:tc>
          <w:tcPr>
            <w:tcW w:w="3243" w:type="dxa"/>
            <w:vMerge/>
            <w:tcBorders>
              <w:left w:val="single" w:sz="8" w:space="0" w:color="auto"/>
              <w:bottom w:val="single" w:sz="8" w:space="0" w:color="auto"/>
              <w:right w:val="single" w:sz="8" w:space="0" w:color="auto"/>
            </w:tcBorders>
          </w:tcPr>
          <w:p w:rsidR="00B471AE" w:rsidRPr="00B471AE" w:rsidRDefault="00B471AE" w:rsidP="00686B34">
            <w:pPr>
              <w:rPr>
                <w:rFonts w:ascii="Times New Roman" w:hAnsi="Times New Roman" w:cs="Times New Roman"/>
              </w:rPr>
            </w:pPr>
          </w:p>
        </w:tc>
      </w:tr>
      <w:tr w:rsidR="00B471AE" w:rsidRPr="00B471AE" w:rsidTr="00686B34">
        <w:tc>
          <w:tcPr>
            <w:tcW w:w="1560"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color w:val="FF0000"/>
              </w:rPr>
            </w:pPr>
          </w:p>
        </w:tc>
        <w:tc>
          <w:tcPr>
            <w:tcW w:w="998"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color w:val="FF0000"/>
              </w:rPr>
            </w:pPr>
          </w:p>
        </w:tc>
        <w:tc>
          <w:tcPr>
            <w:tcW w:w="5257" w:type="dxa"/>
            <w:tcBorders>
              <w:top w:val="single" w:sz="8" w:space="0" w:color="auto"/>
              <w:left w:val="single" w:sz="8" w:space="0" w:color="auto"/>
              <w:bottom w:val="single" w:sz="8" w:space="0" w:color="auto"/>
              <w:right w:val="single" w:sz="8" w:space="0" w:color="auto"/>
            </w:tcBorders>
            <w:vAlign w:val="center"/>
            <w:hideMark/>
          </w:tcPr>
          <w:p w:rsidR="00B471AE" w:rsidRPr="00B471AE" w:rsidRDefault="00B471AE" w:rsidP="00686B34">
            <w:pPr>
              <w:jc w:val="center"/>
              <w:rPr>
                <w:rFonts w:ascii="Times New Roman" w:hAnsi="Times New Roman" w:cs="Times New Roman"/>
                <w:b/>
              </w:rPr>
            </w:pPr>
            <w:r w:rsidRPr="00B471AE">
              <w:rPr>
                <w:rFonts w:ascii="Times New Roman" w:hAnsi="Times New Roman" w:cs="Times New Roman"/>
                <w:b/>
              </w:rPr>
              <w:t>ÖĞLE ARASI</w:t>
            </w:r>
          </w:p>
        </w:tc>
        <w:tc>
          <w:tcPr>
            <w:tcW w:w="3243" w:type="dxa"/>
            <w:tcBorders>
              <w:top w:val="single" w:sz="8" w:space="0" w:color="auto"/>
              <w:left w:val="single" w:sz="8" w:space="0" w:color="auto"/>
              <w:bottom w:val="single" w:sz="8" w:space="0" w:color="auto"/>
              <w:right w:val="single" w:sz="8" w:space="0" w:color="auto"/>
            </w:tcBorders>
            <w:shd w:val="clear" w:color="auto" w:fill="333399"/>
          </w:tcPr>
          <w:p w:rsidR="00B471AE" w:rsidRPr="00B471AE" w:rsidRDefault="00B471AE" w:rsidP="00686B34">
            <w:pPr>
              <w:rPr>
                <w:rFonts w:ascii="Times New Roman" w:hAnsi="Times New Roman" w:cs="Times New Roman"/>
              </w:rPr>
            </w:pPr>
          </w:p>
        </w:tc>
      </w:tr>
      <w:tr w:rsidR="00B471AE" w:rsidRPr="00DE630C"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B471AE" w:rsidRDefault="00B471AE" w:rsidP="00686B34">
            <w:pPr>
              <w:rPr>
                <w:rFonts w:ascii="Times New Roman" w:hAnsi="Times New Roman" w:cs="Times New Roman"/>
              </w:rPr>
            </w:pPr>
            <w:r w:rsidRPr="00B471AE">
              <w:rPr>
                <w:rFonts w:ascii="Times New Roman" w:hAnsi="Times New Roman" w:cs="Times New Roman"/>
              </w:rPr>
              <w:t xml:space="preserve">13.30  - 14.20   </w:t>
            </w:r>
          </w:p>
        </w:tc>
        <w:tc>
          <w:tcPr>
            <w:tcW w:w="998" w:type="dxa"/>
            <w:tcBorders>
              <w:top w:val="single" w:sz="8" w:space="0" w:color="auto"/>
              <w:left w:val="single" w:sz="8" w:space="0" w:color="auto"/>
              <w:bottom w:val="single" w:sz="8" w:space="0" w:color="auto"/>
              <w:right w:val="single" w:sz="8" w:space="0" w:color="auto"/>
            </w:tcBorders>
            <w:vAlign w:val="center"/>
          </w:tcPr>
          <w:p w:rsidR="00B471AE" w:rsidRPr="00B471AE" w:rsidRDefault="00B471AE" w:rsidP="00686B34">
            <w:pPr>
              <w:rPr>
                <w:rFonts w:ascii="Times New Roman" w:hAnsi="Times New Roman" w:cs="Times New Roman"/>
              </w:rPr>
            </w:pPr>
          </w:p>
        </w:tc>
        <w:tc>
          <w:tcPr>
            <w:tcW w:w="5257" w:type="dxa"/>
            <w:vMerge w:val="restart"/>
            <w:tcBorders>
              <w:top w:val="single" w:sz="8" w:space="0" w:color="auto"/>
              <w:left w:val="single" w:sz="8" w:space="0" w:color="auto"/>
              <w:right w:val="single" w:sz="8" w:space="0" w:color="auto"/>
            </w:tcBorders>
            <w:vAlign w:val="center"/>
            <w:hideMark/>
          </w:tcPr>
          <w:p w:rsidR="00B471AE" w:rsidRPr="00B471AE" w:rsidRDefault="00B471AE" w:rsidP="00686B34">
            <w:pPr>
              <w:jc w:val="center"/>
              <w:rPr>
                <w:rFonts w:ascii="Times New Roman" w:hAnsi="Times New Roman" w:cs="Times New Roman"/>
                <w:b/>
              </w:rPr>
            </w:pPr>
            <w:r w:rsidRPr="00B471AE">
              <w:rPr>
                <w:rFonts w:ascii="Times New Roman" w:hAnsi="Times New Roman" w:cs="Times New Roman"/>
                <w:b/>
              </w:rPr>
              <w:t>SÖZLÜ SINAV</w:t>
            </w:r>
          </w:p>
        </w:tc>
        <w:tc>
          <w:tcPr>
            <w:tcW w:w="3243" w:type="dxa"/>
            <w:vMerge w:val="restart"/>
            <w:tcBorders>
              <w:top w:val="single" w:sz="8" w:space="0" w:color="auto"/>
              <w:left w:val="single" w:sz="8" w:space="0" w:color="auto"/>
              <w:right w:val="single" w:sz="8" w:space="0" w:color="auto"/>
            </w:tcBorders>
            <w:vAlign w:val="center"/>
          </w:tcPr>
          <w:p w:rsidR="00B471AE" w:rsidRPr="00B471AE" w:rsidRDefault="00B471AE" w:rsidP="00686B34">
            <w:pPr>
              <w:pStyle w:val="AralkYok"/>
              <w:rPr>
                <w:rFonts w:ascii="Times New Roman" w:hAnsi="Times New Roman" w:cs="Times New Roman"/>
                <w:sz w:val="24"/>
                <w:szCs w:val="24"/>
              </w:rPr>
            </w:pPr>
            <w:r w:rsidRPr="00B471AE">
              <w:rPr>
                <w:rFonts w:ascii="Times New Roman" w:hAnsi="Times New Roman" w:cs="Times New Roman"/>
                <w:sz w:val="24"/>
                <w:szCs w:val="24"/>
              </w:rPr>
              <w:t>Prof. Dr. M. Arzu YETKİN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Emsal AYDIN</w:t>
            </w:r>
          </w:p>
          <w:p w:rsidR="00B471AE" w:rsidRPr="00B471AE" w:rsidRDefault="00B471AE" w:rsidP="00686B34">
            <w:pPr>
              <w:pStyle w:val="AralkYok"/>
              <w:rPr>
                <w:rFonts w:ascii="Times New Roman" w:hAnsi="Times New Roman" w:cs="Times New Roman"/>
                <w:sz w:val="24"/>
                <w:szCs w:val="24"/>
                <w:lang w:eastAsia="en-US"/>
              </w:rPr>
            </w:pPr>
            <w:r w:rsidRPr="00B471AE">
              <w:rPr>
                <w:rFonts w:ascii="Times New Roman" w:hAnsi="Times New Roman" w:cs="Times New Roman"/>
                <w:sz w:val="24"/>
                <w:szCs w:val="24"/>
                <w:lang w:eastAsia="en-US"/>
              </w:rPr>
              <w:t>Doç. Dr. Sinan ÇETİN</w:t>
            </w:r>
          </w:p>
          <w:p w:rsidR="00B471AE" w:rsidRPr="00B471AE" w:rsidRDefault="00B471AE" w:rsidP="00686B34">
            <w:pPr>
              <w:spacing w:after="0" w:line="240" w:lineRule="auto"/>
              <w:rPr>
                <w:rFonts w:ascii="Times New Roman" w:hAnsi="Times New Roman" w:cs="Times New Roman"/>
                <w:sz w:val="24"/>
                <w:szCs w:val="24"/>
              </w:rPr>
            </w:pPr>
            <w:r w:rsidRPr="00B471AE">
              <w:rPr>
                <w:rFonts w:ascii="Times New Roman" w:hAnsi="Times New Roman" w:cs="Times New Roman"/>
                <w:sz w:val="24"/>
                <w:szCs w:val="24"/>
              </w:rPr>
              <w:t>Doç. Dr. A.Melih ŞAHİN</w:t>
            </w:r>
          </w:p>
          <w:p w:rsidR="00B471AE" w:rsidRPr="00DE630C" w:rsidRDefault="00B471AE" w:rsidP="00686B34">
            <w:pPr>
              <w:rPr>
                <w:rFonts w:ascii="Times New Roman" w:hAnsi="Times New Roman" w:cs="Times New Roman"/>
              </w:rPr>
            </w:pPr>
            <w:r w:rsidRPr="00B471AE">
              <w:rPr>
                <w:rFonts w:ascii="Times New Roman" w:hAnsi="Times New Roman" w:cs="Times New Roman"/>
                <w:sz w:val="24"/>
                <w:szCs w:val="24"/>
              </w:rPr>
              <w:t>Dr. Öğr. Üyesi İlknur ŞENEL</w:t>
            </w:r>
          </w:p>
        </w:tc>
      </w:tr>
      <w:tr w:rsidR="00B471AE" w:rsidRPr="00DE630C"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DE630C" w:rsidRDefault="00B471AE" w:rsidP="00686B34">
            <w:pPr>
              <w:rPr>
                <w:rFonts w:ascii="Times New Roman" w:hAnsi="Times New Roman" w:cs="Times New Roman"/>
              </w:rPr>
            </w:pPr>
            <w:r w:rsidRPr="00DE630C">
              <w:rPr>
                <w:rFonts w:ascii="Times New Roman" w:hAnsi="Times New Roman" w:cs="Times New Roman"/>
              </w:rPr>
              <w:t xml:space="preserve">14.30  - 15.20   </w:t>
            </w:r>
          </w:p>
        </w:tc>
        <w:tc>
          <w:tcPr>
            <w:tcW w:w="998" w:type="dxa"/>
            <w:tcBorders>
              <w:top w:val="single" w:sz="8" w:space="0" w:color="auto"/>
              <w:left w:val="single" w:sz="8" w:space="0" w:color="auto"/>
              <w:bottom w:val="single" w:sz="8" w:space="0" w:color="auto"/>
              <w:right w:val="single" w:sz="8" w:space="0" w:color="auto"/>
            </w:tcBorders>
            <w:vAlign w:val="center"/>
          </w:tcPr>
          <w:p w:rsidR="00B471AE" w:rsidRPr="00DE630C" w:rsidRDefault="00B471AE" w:rsidP="00686B34">
            <w:pPr>
              <w:rPr>
                <w:rFonts w:ascii="Times New Roman" w:hAnsi="Times New Roman" w:cs="Times New Roman"/>
              </w:rPr>
            </w:pPr>
          </w:p>
        </w:tc>
        <w:tc>
          <w:tcPr>
            <w:tcW w:w="5257" w:type="dxa"/>
            <w:vMerge/>
            <w:tcBorders>
              <w:left w:val="single" w:sz="8" w:space="0" w:color="auto"/>
              <w:right w:val="single" w:sz="8" w:space="0" w:color="auto"/>
            </w:tcBorders>
            <w:vAlign w:val="center"/>
            <w:hideMark/>
          </w:tcPr>
          <w:p w:rsidR="00B471AE" w:rsidRPr="00DE630C" w:rsidRDefault="00B471AE" w:rsidP="00686B34">
            <w:pPr>
              <w:rPr>
                <w:rFonts w:ascii="Times New Roman" w:hAnsi="Times New Roman" w:cs="Times New Roman"/>
                <w:b/>
              </w:rPr>
            </w:pPr>
          </w:p>
        </w:tc>
        <w:tc>
          <w:tcPr>
            <w:tcW w:w="3243" w:type="dxa"/>
            <w:vMerge/>
            <w:tcBorders>
              <w:left w:val="single" w:sz="8" w:space="0" w:color="auto"/>
              <w:right w:val="single" w:sz="8" w:space="0" w:color="auto"/>
            </w:tcBorders>
          </w:tcPr>
          <w:p w:rsidR="00B471AE" w:rsidRPr="00DE630C" w:rsidRDefault="00B471AE" w:rsidP="00686B34">
            <w:pPr>
              <w:rPr>
                <w:rFonts w:ascii="Times New Roman" w:hAnsi="Times New Roman" w:cs="Times New Roman"/>
              </w:rPr>
            </w:pPr>
          </w:p>
        </w:tc>
      </w:tr>
      <w:tr w:rsidR="00B471AE" w:rsidRPr="00DE630C"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DE630C" w:rsidRDefault="00B471AE" w:rsidP="00686B34">
            <w:pPr>
              <w:rPr>
                <w:rFonts w:ascii="Times New Roman" w:hAnsi="Times New Roman" w:cs="Times New Roman"/>
              </w:rPr>
            </w:pPr>
            <w:r w:rsidRPr="00DE630C">
              <w:rPr>
                <w:rFonts w:ascii="Times New Roman" w:hAnsi="Times New Roman" w:cs="Times New Roman"/>
              </w:rPr>
              <w:t xml:space="preserve">15.30  - 16.20   </w:t>
            </w:r>
          </w:p>
        </w:tc>
        <w:tc>
          <w:tcPr>
            <w:tcW w:w="998" w:type="dxa"/>
            <w:tcBorders>
              <w:top w:val="single" w:sz="8" w:space="0" w:color="auto"/>
              <w:left w:val="single" w:sz="8" w:space="0" w:color="auto"/>
              <w:bottom w:val="single" w:sz="8" w:space="0" w:color="auto"/>
              <w:right w:val="single" w:sz="8" w:space="0" w:color="auto"/>
            </w:tcBorders>
            <w:vAlign w:val="center"/>
          </w:tcPr>
          <w:p w:rsidR="00B471AE" w:rsidRPr="00DE630C" w:rsidRDefault="00B471AE" w:rsidP="00686B34">
            <w:pPr>
              <w:rPr>
                <w:rFonts w:ascii="Times New Roman" w:hAnsi="Times New Roman" w:cs="Times New Roman"/>
              </w:rPr>
            </w:pPr>
          </w:p>
        </w:tc>
        <w:tc>
          <w:tcPr>
            <w:tcW w:w="5257" w:type="dxa"/>
            <w:vMerge/>
            <w:tcBorders>
              <w:left w:val="single" w:sz="8" w:space="0" w:color="auto"/>
              <w:right w:val="single" w:sz="8" w:space="0" w:color="auto"/>
            </w:tcBorders>
            <w:vAlign w:val="center"/>
            <w:hideMark/>
          </w:tcPr>
          <w:p w:rsidR="00B471AE" w:rsidRPr="00DE630C" w:rsidRDefault="00B471AE" w:rsidP="00686B34">
            <w:pPr>
              <w:rPr>
                <w:rFonts w:ascii="Times New Roman" w:hAnsi="Times New Roman" w:cs="Times New Roman"/>
                <w:b/>
              </w:rPr>
            </w:pPr>
          </w:p>
        </w:tc>
        <w:tc>
          <w:tcPr>
            <w:tcW w:w="3243" w:type="dxa"/>
            <w:vMerge/>
            <w:tcBorders>
              <w:left w:val="single" w:sz="8" w:space="0" w:color="auto"/>
              <w:right w:val="single" w:sz="8" w:space="0" w:color="auto"/>
            </w:tcBorders>
          </w:tcPr>
          <w:p w:rsidR="00B471AE" w:rsidRPr="00DE630C" w:rsidRDefault="00B471AE" w:rsidP="00686B34">
            <w:pPr>
              <w:rPr>
                <w:rFonts w:ascii="Times New Roman" w:hAnsi="Times New Roman" w:cs="Times New Roman"/>
              </w:rPr>
            </w:pPr>
          </w:p>
        </w:tc>
      </w:tr>
      <w:tr w:rsidR="00B471AE" w:rsidRPr="00DE630C" w:rsidTr="00686B34">
        <w:tc>
          <w:tcPr>
            <w:tcW w:w="1560" w:type="dxa"/>
            <w:tcBorders>
              <w:top w:val="single" w:sz="8" w:space="0" w:color="auto"/>
              <w:left w:val="single" w:sz="8" w:space="0" w:color="auto"/>
              <w:bottom w:val="single" w:sz="8" w:space="0" w:color="auto"/>
              <w:right w:val="single" w:sz="8" w:space="0" w:color="auto"/>
            </w:tcBorders>
            <w:hideMark/>
          </w:tcPr>
          <w:p w:rsidR="00B471AE" w:rsidRPr="00DE630C" w:rsidRDefault="00B471AE" w:rsidP="00686B34">
            <w:pPr>
              <w:rPr>
                <w:rFonts w:ascii="Times New Roman" w:hAnsi="Times New Roman" w:cs="Times New Roman"/>
              </w:rPr>
            </w:pPr>
            <w:r w:rsidRPr="00DE630C">
              <w:rPr>
                <w:rFonts w:ascii="Times New Roman" w:hAnsi="Times New Roman" w:cs="Times New Roman"/>
              </w:rPr>
              <w:t xml:space="preserve">16.30  - 17.20   </w:t>
            </w:r>
          </w:p>
        </w:tc>
        <w:tc>
          <w:tcPr>
            <w:tcW w:w="998" w:type="dxa"/>
            <w:tcBorders>
              <w:top w:val="single" w:sz="8" w:space="0" w:color="auto"/>
              <w:left w:val="single" w:sz="8" w:space="0" w:color="auto"/>
              <w:bottom w:val="single" w:sz="8" w:space="0" w:color="auto"/>
              <w:right w:val="single" w:sz="8" w:space="0" w:color="auto"/>
            </w:tcBorders>
            <w:vAlign w:val="center"/>
          </w:tcPr>
          <w:p w:rsidR="00B471AE" w:rsidRPr="00DE630C" w:rsidRDefault="00B471AE" w:rsidP="00686B34">
            <w:pPr>
              <w:rPr>
                <w:rFonts w:ascii="Times New Roman" w:hAnsi="Times New Roman" w:cs="Times New Roman"/>
              </w:rPr>
            </w:pPr>
          </w:p>
        </w:tc>
        <w:tc>
          <w:tcPr>
            <w:tcW w:w="5257" w:type="dxa"/>
            <w:vMerge/>
            <w:tcBorders>
              <w:left w:val="single" w:sz="8" w:space="0" w:color="auto"/>
              <w:bottom w:val="single" w:sz="8" w:space="0" w:color="auto"/>
              <w:right w:val="single" w:sz="8" w:space="0" w:color="auto"/>
            </w:tcBorders>
            <w:vAlign w:val="center"/>
            <w:hideMark/>
          </w:tcPr>
          <w:p w:rsidR="00B471AE" w:rsidRPr="00DE630C" w:rsidRDefault="00B471AE" w:rsidP="00686B34">
            <w:pPr>
              <w:rPr>
                <w:rFonts w:ascii="Times New Roman" w:hAnsi="Times New Roman" w:cs="Times New Roman"/>
                <w:b/>
              </w:rPr>
            </w:pPr>
          </w:p>
        </w:tc>
        <w:tc>
          <w:tcPr>
            <w:tcW w:w="3243" w:type="dxa"/>
            <w:vMerge/>
            <w:tcBorders>
              <w:left w:val="single" w:sz="8" w:space="0" w:color="auto"/>
              <w:bottom w:val="single" w:sz="8" w:space="0" w:color="auto"/>
              <w:right w:val="single" w:sz="8" w:space="0" w:color="auto"/>
            </w:tcBorders>
          </w:tcPr>
          <w:p w:rsidR="00B471AE" w:rsidRPr="00DE630C" w:rsidRDefault="00B471AE" w:rsidP="00686B34">
            <w:pPr>
              <w:rPr>
                <w:rFonts w:ascii="Times New Roman" w:hAnsi="Times New Roman" w:cs="Times New Roman"/>
              </w:rPr>
            </w:pPr>
          </w:p>
        </w:tc>
      </w:tr>
    </w:tbl>
    <w:p w:rsidR="00B471AE" w:rsidRPr="00DE630C" w:rsidRDefault="00B471AE" w:rsidP="00B471AE">
      <w:pPr>
        <w:jc w:val="center"/>
        <w:rPr>
          <w:rFonts w:ascii="Times New Roman" w:hAnsi="Times New Roman" w:cs="Times New Roman"/>
          <w:b/>
          <w:u w:val="single"/>
        </w:rPr>
      </w:pPr>
    </w:p>
    <w:p w:rsidR="00B471AE" w:rsidRPr="00DE630C" w:rsidRDefault="00B471AE" w:rsidP="00B471AE">
      <w:pPr>
        <w:rPr>
          <w:rFonts w:ascii="Times New Roman" w:hAnsi="Times New Roman" w:cs="Times New Roman"/>
        </w:rPr>
      </w:pPr>
    </w:p>
    <w:p w:rsidR="006646F4" w:rsidRPr="006646F4" w:rsidRDefault="006646F4" w:rsidP="006646F4">
      <w:pPr>
        <w:rPr>
          <w:rFonts w:ascii="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Default="006C68CD" w:rsidP="006C68CD">
      <w:pPr>
        <w:jc w:val="center"/>
        <w:rPr>
          <w:rFonts w:ascii="Times New Roman" w:eastAsia="Calibri" w:hAnsi="Times New Roman" w:cs="Times New Roman"/>
          <w:b/>
          <w:noProof/>
          <w:color w:val="000000"/>
          <w:sz w:val="24"/>
          <w:szCs w:val="18"/>
          <w:lang w:val="en-US"/>
        </w:rPr>
      </w:pPr>
    </w:p>
    <w:p w:rsidR="00C65E57" w:rsidRPr="006C68CD" w:rsidRDefault="00C65E57"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bookmarkStart w:id="0" w:name="_Hlk173839358"/>
      <w:r w:rsidRPr="006C68CD">
        <w:rPr>
          <w:rFonts w:ascii="Times New Roman" w:eastAsia="Times New Roman" w:hAnsi="Times New Roman" w:cs="Times New Roman"/>
          <w:b/>
          <w:noProof/>
          <w:sz w:val="56"/>
          <w:szCs w:val="24"/>
        </w:rPr>
        <w:lastRenderedPageBreak/>
        <w:drawing>
          <wp:inline distT="0" distB="0" distL="0" distR="0">
            <wp:extent cx="5486400" cy="533400"/>
            <wp:effectExtent l="0" t="0" r="19050" b="0"/>
            <wp:docPr id="15"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jc w:val="center"/>
        <w:rPr>
          <w:rFonts w:ascii="Times New Roman" w:eastAsia="Calibri" w:hAnsi="Times New Roman" w:cs="Times New Roman"/>
          <w:b/>
          <w:color w:val="000000"/>
          <w:sz w:val="28"/>
          <w:szCs w:val="28"/>
          <w:u w:val="single"/>
          <w:lang w:eastAsia="en-US"/>
        </w:rPr>
      </w:pPr>
      <w:r w:rsidRPr="006C68CD">
        <w:rPr>
          <w:rFonts w:ascii="Times New Roman" w:eastAsia="Calibri" w:hAnsi="Times New Roman" w:cs="Times New Roman"/>
          <w:b/>
          <w:color w:val="000000"/>
          <w:sz w:val="28"/>
          <w:szCs w:val="28"/>
          <w:u w:val="single"/>
          <w:lang w:eastAsia="en-US"/>
        </w:rPr>
        <w:t>ÜROLOJİ STAJ EĞİTİM PROGRAMI</w:t>
      </w:r>
    </w:p>
    <w:p w:rsidR="006C68CD" w:rsidRPr="006C68CD" w:rsidRDefault="006C68CD" w:rsidP="006C68CD">
      <w:pPr>
        <w:spacing w:after="0" w:line="240" w:lineRule="auto"/>
        <w:rPr>
          <w:rFonts w:ascii="Times New Roman" w:eastAsia="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rPr>
      </w:pPr>
    </w:p>
    <w:tbl>
      <w:tblPr>
        <w:tblStyle w:val="TabloKlavuzu"/>
        <w:tblW w:w="0" w:type="auto"/>
        <w:tblLook w:val="04A0"/>
      </w:tblPr>
      <w:tblGrid>
        <w:gridCol w:w="4533"/>
        <w:gridCol w:w="4529"/>
      </w:tblGrid>
      <w:tr w:rsidR="006C68CD" w:rsidRPr="006C68CD" w:rsidTr="008B6451">
        <w:tc>
          <w:tcPr>
            <w:tcW w:w="4533" w:type="dxa"/>
          </w:tcPr>
          <w:p w:rsidR="006C68CD" w:rsidRPr="006C68CD" w:rsidRDefault="006C68CD" w:rsidP="006C68CD">
            <w:pPr>
              <w:rPr>
                <w:sz w:val="24"/>
                <w:szCs w:val="24"/>
              </w:rPr>
            </w:pPr>
            <w:r w:rsidRPr="006C68CD">
              <w:rPr>
                <w:rFonts w:eastAsia="Calibri"/>
                <w:b/>
                <w:bCs/>
                <w:sz w:val="24"/>
                <w:szCs w:val="24"/>
                <w:lang w:eastAsia="en-US"/>
              </w:rPr>
              <w:t>Başkoordinatör:</w:t>
            </w:r>
          </w:p>
        </w:tc>
        <w:tc>
          <w:tcPr>
            <w:tcW w:w="4529" w:type="dxa"/>
          </w:tcPr>
          <w:p w:rsidR="006C68CD" w:rsidRPr="006C68CD" w:rsidRDefault="006C68CD" w:rsidP="006C68CD">
            <w:pPr>
              <w:rPr>
                <w:sz w:val="24"/>
                <w:szCs w:val="24"/>
              </w:rPr>
            </w:pPr>
            <w:r w:rsidRPr="006C68CD">
              <w:rPr>
                <w:rFonts w:eastAsia="Calibri"/>
                <w:bCs/>
                <w:sz w:val="24"/>
                <w:szCs w:val="24"/>
                <w:lang w:eastAsia="en-US"/>
              </w:rPr>
              <w:t>Doç. Dr. Ceren VARER AKPINAR</w:t>
            </w:r>
          </w:p>
        </w:tc>
      </w:tr>
      <w:tr w:rsidR="006C68CD" w:rsidRPr="006C68CD" w:rsidTr="008B6451">
        <w:tc>
          <w:tcPr>
            <w:tcW w:w="4533" w:type="dxa"/>
          </w:tcPr>
          <w:p w:rsidR="006C68CD" w:rsidRPr="006C68CD" w:rsidRDefault="006C68CD" w:rsidP="006C68CD">
            <w:pPr>
              <w:rPr>
                <w:sz w:val="24"/>
                <w:szCs w:val="24"/>
              </w:rPr>
            </w:pPr>
            <w:r w:rsidRPr="006C68CD">
              <w:rPr>
                <w:rFonts w:eastAsia="Calibri"/>
                <w:b/>
                <w:sz w:val="24"/>
                <w:szCs w:val="24"/>
                <w:lang w:eastAsia="en-US"/>
              </w:rPr>
              <w:t xml:space="preserve">Dönem V Koordinatörü:   </w:t>
            </w:r>
          </w:p>
        </w:tc>
        <w:tc>
          <w:tcPr>
            <w:tcW w:w="4529" w:type="dxa"/>
          </w:tcPr>
          <w:p w:rsidR="006C68CD" w:rsidRPr="006C68CD" w:rsidRDefault="006C68CD" w:rsidP="006C68CD">
            <w:pPr>
              <w:rPr>
                <w:rFonts w:eastAsia="Calibri"/>
                <w:bCs/>
                <w:sz w:val="24"/>
                <w:szCs w:val="24"/>
                <w:lang w:eastAsia="en-US"/>
              </w:rPr>
            </w:pPr>
            <w:r w:rsidRPr="006C68CD">
              <w:rPr>
                <w:rFonts w:eastAsia="Calibri"/>
                <w:bCs/>
                <w:sz w:val="24"/>
                <w:szCs w:val="24"/>
                <w:lang w:eastAsia="en-US"/>
              </w:rPr>
              <w:t>Doç. Dr. İlker Fatih SARI</w:t>
            </w:r>
          </w:p>
          <w:p w:rsidR="006C68CD" w:rsidRPr="006C68CD" w:rsidRDefault="006C68CD" w:rsidP="006C68CD">
            <w:pPr>
              <w:rPr>
                <w:sz w:val="24"/>
                <w:szCs w:val="24"/>
              </w:rPr>
            </w:pPr>
          </w:p>
        </w:tc>
      </w:tr>
      <w:tr w:rsidR="006C68CD" w:rsidRPr="006C68CD" w:rsidTr="008B6451">
        <w:tc>
          <w:tcPr>
            <w:tcW w:w="4533" w:type="dxa"/>
          </w:tcPr>
          <w:p w:rsidR="006C68CD" w:rsidRPr="006C68CD" w:rsidRDefault="006C68CD" w:rsidP="006C68CD">
            <w:pPr>
              <w:rPr>
                <w:sz w:val="24"/>
                <w:szCs w:val="24"/>
              </w:rPr>
            </w:pPr>
            <w:r w:rsidRPr="006C68CD">
              <w:rPr>
                <w:rFonts w:eastAsia="Calibri"/>
                <w:b/>
                <w:sz w:val="24"/>
                <w:szCs w:val="24"/>
                <w:lang w:eastAsia="en-US"/>
              </w:rPr>
              <w:t xml:space="preserve">Koordinatör Yardımcısı:  </w:t>
            </w:r>
          </w:p>
        </w:tc>
        <w:tc>
          <w:tcPr>
            <w:tcW w:w="4529" w:type="dxa"/>
          </w:tcPr>
          <w:p w:rsidR="006C68CD" w:rsidRPr="006C68CD" w:rsidRDefault="006C68CD" w:rsidP="006C68CD">
            <w:pPr>
              <w:rPr>
                <w:sz w:val="24"/>
                <w:szCs w:val="24"/>
              </w:rPr>
            </w:pPr>
            <w:r w:rsidRPr="006C68CD">
              <w:rPr>
                <w:sz w:val="24"/>
                <w:szCs w:val="24"/>
              </w:rPr>
              <w:t>Doç. Dr. Halil İlhan AYDOĞDU</w:t>
            </w:r>
          </w:p>
        </w:tc>
      </w:tr>
      <w:tr w:rsidR="006C68CD" w:rsidRPr="006C68CD" w:rsidTr="008B6451">
        <w:tc>
          <w:tcPr>
            <w:tcW w:w="4533" w:type="dxa"/>
          </w:tcPr>
          <w:p w:rsidR="006C68CD" w:rsidRPr="006C68CD" w:rsidRDefault="006C68CD" w:rsidP="006C68CD">
            <w:pPr>
              <w:rPr>
                <w:sz w:val="24"/>
                <w:szCs w:val="24"/>
              </w:rPr>
            </w:pPr>
            <w:r w:rsidRPr="006C68CD">
              <w:rPr>
                <w:rFonts w:eastAsia="Calibri"/>
                <w:b/>
                <w:bCs/>
                <w:sz w:val="24"/>
                <w:szCs w:val="24"/>
                <w:lang w:eastAsia="en-US"/>
              </w:rPr>
              <w:t>Eğitimin yürütüldüğü yer:</w:t>
            </w:r>
          </w:p>
        </w:tc>
        <w:tc>
          <w:tcPr>
            <w:tcW w:w="4529" w:type="dxa"/>
          </w:tcPr>
          <w:p w:rsidR="006C68CD" w:rsidRPr="006C68CD" w:rsidRDefault="006C68CD" w:rsidP="006C68CD">
            <w:pPr>
              <w:rPr>
                <w:sz w:val="24"/>
                <w:szCs w:val="24"/>
              </w:rPr>
            </w:pPr>
            <w:r w:rsidRPr="006C68CD">
              <w:rPr>
                <w:sz w:val="24"/>
                <w:szCs w:val="24"/>
              </w:rPr>
              <w:t>Giresun Üniversitesi Giresun Eğitim ve Araştırma Hastanesi, Üroloji Kliniği</w:t>
            </w:r>
          </w:p>
        </w:tc>
      </w:tr>
      <w:tr w:rsidR="006C68CD" w:rsidRPr="006C68CD" w:rsidTr="008B6451">
        <w:tc>
          <w:tcPr>
            <w:tcW w:w="4533" w:type="dxa"/>
          </w:tcPr>
          <w:p w:rsidR="006C68CD" w:rsidRPr="006C68CD" w:rsidRDefault="006C68CD" w:rsidP="006C68CD">
            <w:pPr>
              <w:rPr>
                <w:sz w:val="24"/>
                <w:szCs w:val="24"/>
              </w:rPr>
            </w:pPr>
            <w:r w:rsidRPr="006C68CD">
              <w:rPr>
                <w:rFonts w:eastAsia="Calibri"/>
                <w:b/>
                <w:sz w:val="24"/>
                <w:szCs w:val="24"/>
                <w:lang w:eastAsia="en-US"/>
              </w:rPr>
              <w:t xml:space="preserve">Staj Eğitim Sorumlusu:  </w:t>
            </w:r>
          </w:p>
        </w:tc>
        <w:tc>
          <w:tcPr>
            <w:tcW w:w="4529" w:type="dxa"/>
          </w:tcPr>
          <w:p w:rsidR="006C68CD" w:rsidRPr="006C68CD" w:rsidRDefault="006C68CD" w:rsidP="006C68CD">
            <w:pPr>
              <w:rPr>
                <w:sz w:val="24"/>
                <w:szCs w:val="24"/>
              </w:rPr>
            </w:pPr>
            <w:proofErr w:type="gramStart"/>
            <w:r w:rsidRPr="006C68CD">
              <w:rPr>
                <w:sz w:val="24"/>
                <w:szCs w:val="24"/>
              </w:rPr>
              <w:t>Prof.Dr.Ural</w:t>
            </w:r>
            <w:proofErr w:type="gramEnd"/>
            <w:r w:rsidRPr="006C68CD">
              <w:rPr>
                <w:sz w:val="24"/>
                <w:szCs w:val="24"/>
              </w:rPr>
              <w:t xml:space="preserve"> OĞUZ</w:t>
            </w:r>
          </w:p>
        </w:tc>
      </w:tr>
      <w:tr w:rsidR="006C68CD" w:rsidRPr="006C68CD" w:rsidTr="008B6451">
        <w:tc>
          <w:tcPr>
            <w:tcW w:w="4533" w:type="dxa"/>
          </w:tcPr>
          <w:p w:rsidR="006C68CD" w:rsidRPr="006C68CD" w:rsidRDefault="006C68CD" w:rsidP="006C68CD">
            <w:pPr>
              <w:rPr>
                <w:sz w:val="24"/>
                <w:szCs w:val="24"/>
              </w:rPr>
            </w:pPr>
            <w:r w:rsidRPr="006C68CD">
              <w:rPr>
                <w:rFonts w:eastAsia="Calibri"/>
                <w:b/>
                <w:bCs/>
                <w:sz w:val="24"/>
                <w:szCs w:val="24"/>
                <w:lang w:eastAsia="en-US"/>
              </w:rPr>
              <w:t xml:space="preserve">Staj öğretim üyeleri:  </w:t>
            </w:r>
          </w:p>
        </w:tc>
        <w:tc>
          <w:tcPr>
            <w:tcW w:w="4529" w:type="dxa"/>
          </w:tcPr>
          <w:p w:rsidR="006C68CD" w:rsidRPr="006C68CD" w:rsidRDefault="006C68CD" w:rsidP="006C68CD">
            <w:pPr>
              <w:rPr>
                <w:sz w:val="24"/>
                <w:szCs w:val="24"/>
              </w:rPr>
            </w:pPr>
            <w:r w:rsidRPr="006C68CD">
              <w:rPr>
                <w:sz w:val="24"/>
                <w:szCs w:val="24"/>
              </w:rPr>
              <w:t>Prof.Dr. Ural OĞUZ</w:t>
            </w:r>
          </w:p>
          <w:p w:rsidR="006C68CD" w:rsidRPr="006C68CD" w:rsidRDefault="00C65E57" w:rsidP="006C68CD">
            <w:pPr>
              <w:rPr>
                <w:sz w:val="24"/>
                <w:szCs w:val="24"/>
              </w:rPr>
            </w:pPr>
            <w:r w:rsidRPr="00C65E57">
              <w:rPr>
                <w:sz w:val="24"/>
                <w:szCs w:val="24"/>
              </w:rPr>
              <w:t>Prof.Dr</w:t>
            </w:r>
            <w:r>
              <w:rPr>
                <w:sz w:val="24"/>
                <w:szCs w:val="24"/>
              </w:rPr>
              <w:t xml:space="preserve">. </w:t>
            </w:r>
            <w:r w:rsidR="006C68CD" w:rsidRPr="006C68CD">
              <w:rPr>
                <w:sz w:val="24"/>
                <w:szCs w:val="24"/>
              </w:rPr>
              <w:t>Ercan ÖĞREDEN</w:t>
            </w:r>
          </w:p>
          <w:p w:rsidR="006C68CD" w:rsidRPr="006C68CD" w:rsidRDefault="006C68CD" w:rsidP="006C68CD">
            <w:pPr>
              <w:rPr>
                <w:sz w:val="24"/>
                <w:szCs w:val="24"/>
              </w:rPr>
            </w:pPr>
            <w:r w:rsidRPr="006C68CD">
              <w:rPr>
                <w:sz w:val="24"/>
                <w:szCs w:val="24"/>
              </w:rPr>
              <w:t>Doç. Dr. Erhan DEMİRELLİ</w:t>
            </w:r>
          </w:p>
          <w:p w:rsidR="006C68CD" w:rsidRPr="006C68CD" w:rsidRDefault="006C68CD" w:rsidP="006C68CD">
            <w:pPr>
              <w:rPr>
                <w:sz w:val="24"/>
                <w:szCs w:val="24"/>
              </w:rPr>
            </w:pPr>
            <w:proofErr w:type="gramStart"/>
            <w:r w:rsidRPr="006C68CD">
              <w:rPr>
                <w:sz w:val="24"/>
                <w:szCs w:val="24"/>
              </w:rPr>
              <w:t>Dr.Öğr.Üyesi</w:t>
            </w:r>
            <w:proofErr w:type="gramEnd"/>
            <w:r w:rsidRPr="006C68CD">
              <w:rPr>
                <w:sz w:val="24"/>
                <w:szCs w:val="24"/>
              </w:rPr>
              <w:t xml:space="preserve"> Doğan Sabri TOK</w:t>
            </w:r>
          </w:p>
        </w:tc>
      </w:tr>
    </w:tbl>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Default="006C68CD" w:rsidP="006C68CD">
      <w:pPr>
        <w:spacing w:after="0" w:line="240" w:lineRule="auto"/>
        <w:jc w:val="center"/>
        <w:rPr>
          <w:rFonts w:ascii="Times New Roman" w:eastAsia="Times New Roman" w:hAnsi="Times New Roman" w:cs="Times New Roman"/>
          <w:b/>
          <w:szCs w:val="18"/>
        </w:rPr>
      </w:pPr>
    </w:p>
    <w:p w:rsidR="00C65E57" w:rsidRDefault="00C65E57" w:rsidP="006C68CD">
      <w:pPr>
        <w:spacing w:after="0" w:line="240" w:lineRule="auto"/>
        <w:jc w:val="center"/>
        <w:rPr>
          <w:rFonts w:ascii="Times New Roman" w:eastAsia="Times New Roman" w:hAnsi="Times New Roman" w:cs="Times New Roman"/>
          <w:b/>
          <w:szCs w:val="18"/>
        </w:rPr>
      </w:pPr>
    </w:p>
    <w:p w:rsidR="00C65E57" w:rsidRPr="006C68CD" w:rsidRDefault="00C65E57"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u w:val="single"/>
        </w:rPr>
      </w:pPr>
      <w:r w:rsidRPr="006C68CD">
        <w:rPr>
          <w:rFonts w:ascii="Times New Roman" w:eastAsia="Times New Roman" w:hAnsi="Times New Roman" w:cs="Times New Roman"/>
          <w:b/>
          <w:sz w:val="28"/>
          <w:szCs w:val="28"/>
          <w:u w:val="single"/>
        </w:rPr>
        <w:lastRenderedPageBreak/>
        <w:t>ÜROLOJİ STAJ AMAÇ VE PROGRAM ÇIKTILARI</w:t>
      </w:r>
      <w:r w:rsidRPr="006C68CD">
        <w:rPr>
          <w:rFonts w:ascii="Times New Roman" w:eastAsia="Times New Roman" w:hAnsi="Times New Roman" w:cs="Times New Roman"/>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STAJ ADI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ÜROLOJİ</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STAJ YILI</w:t>
            </w:r>
          </w:p>
        </w:tc>
        <w:tc>
          <w:tcPr>
            <w:tcW w:w="6564" w:type="dxa"/>
            <w:gridSpan w:val="4"/>
          </w:tcPr>
          <w:p w:rsidR="006C68CD" w:rsidRPr="006C68CD" w:rsidRDefault="00C65E57" w:rsidP="006C68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202</w:t>
            </w:r>
            <w:r w:rsidR="00B471AE">
              <w:rPr>
                <w:rFonts w:ascii="Times New Roman" w:eastAsia="Times New Roman" w:hAnsi="Times New Roman" w:cs="Times New Roman"/>
              </w:rPr>
              <w:t>6</w:t>
            </w:r>
            <w:r>
              <w:rPr>
                <w:rFonts w:ascii="Times New Roman" w:eastAsia="Times New Roman" w:hAnsi="Times New Roman" w:cs="Times New Roman"/>
              </w:rPr>
              <w:t>-202</w:t>
            </w:r>
            <w:r w:rsidR="00B471AE">
              <w:rPr>
                <w:rFonts w:ascii="Times New Roman" w:eastAsia="Times New Roman" w:hAnsi="Times New Roman" w:cs="Times New Roman"/>
              </w:rPr>
              <w:t>7</w:t>
            </w:r>
            <w:r w:rsidR="006C68CD" w:rsidRPr="006C68CD">
              <w:rPr>
                <w:rFonts w:ascii="Times New Roman" w:eastAsia="Times New Roman" w:hAnsi="Times New Roman" w:cs="Times New Roman"/>
              </w:rPr>
              <w:t xml:space="preserve"> Eğitim Öğretim Yılı</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STAJ SÜRESİ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rPr>
              <w:t>3 Hafta</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TEORİK DERS SAATİ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rPr>
              <w:t>55</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UYGULAMALI DERS SAATİ</w:t>
            </w:r>
          </w:p>
        </w:tc>
        <w:tc>
          <w:tcPr>
            <w:tcW w:w="6564"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rPr>
              <w:t>53</w:t>
            </w:r>
          </w:p>
        </w:tc>
      </w:tr>
      <w:tr w:rsidR="006C68CD" w:rsidRPr="006C68CD" w:rsidTr="008B6451">
        <w:trPr>
          <w:trHeight w:val="24"/>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STAJ İÇERİĞİ</w:t>
            </w:r>
          </w:p>
        </w:tc>
        <w:tc>
          <w:tcPr>
            <w:tcW w:w="6564" w:type="dxa"/>
            <w:gridSpan w:val="4"/>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FFFFFF"/>
              </w:rPr>
              <w:t>ÜROLOJİ STAJI HASTALIKLAR / KLİNİK PROBLEMLER LİSTESİ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Cinsel yolla bulaşan enfeksiyonlar</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TT-K-İ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Üriner sistem enfeksiyonları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Genital enfeksiyonlar</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Obstrüktif üropati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Üriner sistem taş hastalığı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T-A-K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Fimosis ve parafimosis</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Hidrosel</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Hipospadiasis, epispadiasis</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Mesane kanseri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color w:val="000000"/>
                <w:sz w:val="24"/>
                <w:szCs w:val="24"/>
              </w:rPr>
            </w:pPr>
            <w:r w:rsidRPr="006C68CD">
              <w:rPr>
                <w:rFonts w:ascii="Times New Roman" w:eastAsia="Times New Roman" w:hAnsi="Times New Roman" w:cs="Times New Roman"/>
              </w:rPr>
              <w:t>Prostat kanseri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Testis tümörü</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4"/>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Benign prostat hiperplazi (BPH)</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Böbreğin kistik hastalıkları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color w:val="000000"/>
                <w:sz w:val="24"/>
                <w:szCs w:val="24"/>
              </w:rPr>
            </w:pPr>
            <w:r w:rsidRPr="006C68CD">
              <w:rPr>
                <w:rFonts w:ascii="Times New Roman" w:eastAsia="Times New Roman" w:hAnsi="Times New Roman" w:cs="Times New Roman"/>
              </w:rPr>
              <w:t>Böbrek anomalileri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color w:val="000000"/>
                <w:sz w:val="24"/>
                <w:szCs w:val="24"/>
              </w:rPr>
            </w:pPr>
            <w:r w:rsidRPr="006C68CD">
              <w:rPr>
                <w:rFonts w:ascii="Times New Roman" w:eastAsia="Times New Roman" w:hAnsi="Times New Roman" w:cs="Times New Roman"/>
              </w:rPr>
              <w:t>Böbrek tümörleri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Cinsel işlev bozuklukları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İşeme bozuklukları (Enürezis, inkontinans vs)</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color w:val="000000"/>
                <w:sz w:val="24"/>
                <w:szCs w:val="24"/>
              </w:rPr>
            </w:pPr>
            <w:r w:rsidRPr="006C68CD">
              <w:rPr>
                <w:rFonts w:ascii="Times New Roman" w:eastAsia="Times New Roman" w:hAnsi="Times New Roman" w:cs="Times New Roman"/>
              </w:rPr>
              <w:t>Varikosel</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sz w:val="24"/>
                <w:szCs w:val="24"/>
              </w:rPr>
            </w:pPr>
            <w:r w:rsidRPr="006C68CD">
              <w:rPr>
                <w:rFonts w:ascii="Times New Roman" w:eastAsia="Times New Roman" w:hAnsi="Times New Roman" w:cs="Times New Roman"/>
              </w:rPr>
              <w:t>Wilms tümörü</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Genito‐üriner sistem travması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Testis torsiyonu ve ürolojik aciller</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6564"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20"/>
                <w:szCs w:val="20"/>
              </w:rPr>
            </w:pPr>
            <w:r w:rsidRPr="006C68CD">
              <w:rPr>
                <w:rFonts w:ascii="Times New Roman" w:eastAsia="Times New Roman" w:hAnsi="Times New Roman" w:cs="Times New Roman"/>
                <w:b/>
                <w:color w:val="FFFFFF"/>
                <w:sz w:val="20"/>
                <w:szCs w:val="20"/>
              </w:rPr>
              <w:t>ÖĞRENME DÜZEYİ</w:t>
            </w:r>
          </w:p>
        </w:tc>
        <w:tc>
          <w:tcPr>
            <w:tcW w:w="5147"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20"/>
                <w:szCs w:val="20"/>
              </w:rPr>
            </w:pPr>
            <w:r w:rsidRPr="006C68CD">
              <w:rPr>
                <w:rFonts w:ascii="Times New Roman" w:eastAsia="Times New Roman" w:hAnsi="Times New Roman" w:cs="Times New Roman"/>
                <w:b/>
                <w:color w:val="FFFFFF"/>
                <w:sz w:val="20"/>
                <w:szCs w:val="20"/>
              </w:rPr>
              <w:t>AÇIKLAMA (Çekirdek hastalıklar)</w:t>
            </w:r>
          </w:p>
        </w:tc>
      </w:tr>
      <w:tr w:rsidR="006C68CD" w:rsidRPr="006C68CD" w:rsidTr="008B6451">
        <w:trPr>
          <w:trHeight w:val="66"/>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A</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Acil durumu tanıyarak acil tedavisini yapabilmeli, gerektiğinde uzmana yönlendirebilmeli.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ÖnT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Ön tanı koyarak gerekli ön işlemleri yapıp uzmana yönlendirebilmeli. </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Tanı koyabilmeli ve tedavi hakkında bilgi sahibi olmalı, gerekli ön işlemleri yaparak uzmana yönlendirmeli.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Tanı koyabilmeli, tedavi edebilmeli.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İ</w:t>
            </w:r>
          </w:p>
        </w:tc>
        <w:tc>
          <w:tcPr>
            <w:tcW w:w="5147" w:type="dxa"/>
            <w:gridSpan w:val="3"/>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Birinci basamak koşullarında uzun süreli izlem ve kontrolünü yapabilmeli.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K</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Korunma önlemlerini (birincil, ikincil, üçüncül korunmadan uygun olan/ olanları) uygulayabilmeli.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EEECE1" w:themeColor="background2"/>
                <w:spacing w:val="10"/>
                <w:sz w:val="20"/>
                <w:szCs w:val="20"/>
              </w:rPr>
            </w:pPr>
            <w:r w:rsidRPr="006C68CD">
              <w:rPr>
                <w:rFonts w:ascii="Times New Roman" w:eastAsia="Times New Roman" w:hAnsi="Times New Roman" w:cs="Times New Roman"/>
                <w:b/>
                <w:color w:val="EEECE1" w:themeColor="background2"/>
                <w:spacing w:val="10"/>
                <w:sz w:val="20"/>
                <w:szCs w:val="20"/>
              </w:rPr>
              <w:t>ÖĞRENME DÜZEYİ</w:t>
            </w:r>
          </w:p>
        </w:tc>
        <w:tc>
          <w:tcPr>
            <w:tcW w:w="5147"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EEECE1" w:themeColor="background2"/>
                <w:spacing w:val="10"/>
                <w:sz w:val="20"/>
                <w:szCs w:val="20"/>
              </w:rPr>
            </w:pPr>
            <w:r w:rsidRPr="006C68CD">
              <w:rPr>
                <w:rFonts w:ascii="Times New Roman" w:eastAsia="Times New Roman" w:hAnsi="Times New Roman" w:cs="Times New Roman"/>
                <w:b/>
                <w:color w:val="EEECE1" w:themeColor="background2"/>
                <w:spacing w:val="10"/>
                <w:sz w:val="20"/>
                <w:szCs w:val="20"/>
              </w:rPr>
              <w:t>AÇIKLAMA (Semptomlar ve Durumlar)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Atp</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Ayırıcı tanıyı planlar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Atsp</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Ayırıcı tanı yapar, semptomatik tedaviyi planlar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Atst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Ayırcı tanı, semptomatik tedavi yapar</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lastRenderedPageBreak/>
              <w:t>STAJ AMACI</w:t>
            </w:r>
          </w:p>
        </w:tc>
        <w:tc>
          <w:tcPr>
            <w:tcW w:w="6564" w:type="dxa"/>
            <w:gridSpan w:val="4"/>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sz w:val="24"/>
                <w:szCs w:val="24"/>
              </w:rPr>
            </w:pPr>
            <w:r w:rsidRPr="006C68CD">
              <w:rPr>
                <w:rFonts w:ascii="Times New Roman" w:eastAsia="Calibri" w:hAnsi="Times New Roman" w:cs="Times New Roman"/>
                <w:bCs/>
                <w:color w:val="000000"/>
                <w:lang w:eastAsia="en-US"/>
              </w:rPr>
              <w:t>Erkek ve kadın üriner sistemi ile erkek genital sistemi ilgili sağlık problemlerini tanıma, tedavi yöntemlerini açıklama ve acil ürolojik sorunlara yaklaşım için gereklibilgi, beceri vetutumları kazandırmaktır.</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ÖĞRENİM HEDEFLERİ</w:t>
            </w:r>
          </w:p>
        </w:tc>
        <w:tc>
          <w:tcPr>
            <w:tcW w:w="6564" w:type="dxa"/>
            <w:gridSpan w:val="4"/>
            <w:tcBorders>
              <w:bottom w:val="single" w:sz="4" w:space="0" w:color="auto"/>
            </w:tcBorders>
          </w:tcPr>
          <w:p w:rsidR="006C68CD" w:rsidRPr="006C68CD" w:rsidRDefault="006C68CD" w:rsidP="006C68CD">
            <w:pPr>
              <w:ind w:left="426"/>
              <w:rPr>
                <w:rFonts w:ascii="Calibri" w:eastAsia="Calibri" w:hAnsi="Calibri" w:cs="Calibri"/>
                <w:color w:val="000000"/>
                <w:lang w:eastAsia="en-US"/>
              </w:rPr>
            </w:pP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 xml:space="preserve">Erkek ve kadın üriner sistem ve erkek genital sistem ile ilgili sorunların/hastalıkların oluşum mekanizmalarını açıklar. </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Sık görülen ürogenital sistem sorunlarının/hastalıklarının epidemiyolojisini açıklar.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lang w:eastAsia="en-US"/>
              </w:rPr>
              <w:t>Ürogenital sistem ile ilgili temel hastalıkların klinik özelliklerini ve klinik yaklaşım ilkelerini (tanı, tedavi ve korunma) açıklar.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 xml:space="preserve">Hastanın sağlık problemleri, öz ve soygeçmişi ve ürogenital sisteme ilişkin bilgilerini alır ve düzenler. </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için fizik muayene tekniklerini/becerilerini uygular.</w:t>
            </w:r>
            <w:r w:rsidRPr="006C68CD">
              <w:rPr>
                <w:rFonts w:ascii="Calibri" w:eastAsia="Calibri" w:hAnsi="Calibri" w:cs="Calibri"/>
                <w:color w:val="000000"/>
                <w:lang w:eastAsia="en-US"/>
              </w:rPr>
              <w:tab/>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yakınmaları ile gelen hastada anamnez ve fizik muayene bulgularını değerlendirerek, tanı ve tedaviye yönlendirecek tanısal yöntemleri uygun sırada seçer.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hastalıklarının teşhisinde kullanılan temel tanı yöntemlerini ve işlemlerini açıklar ve sonuçlarını yorumlar.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yakınmaları ile gelen hastada anamnez, fizik muayene ve tanısal test sonuçlarını değerlendirerek ayırıcı tanı yapar ve ön tanı/tanı koyar.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Erkek ve kadın üriner sistem ve erkek genital sistem hastalıkları için birinci basamak düzeyinde tanıya uygun tedavi planlar ve sevk kriterlerini açıklar.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acil durumlarını, bu durumlara yaklaşım ilkelerini açıklar.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sisteme yönelik temel tıbbi girişimleri (sonda takma vb) uygular.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Bilimsel kaynaklara ulaşır, amaca uygun bilgiyi alır, organize eder ve sunar.</w:t>
            </w:r>
          </w:p>
          <w:p w:rsidR="006C68CD" w:rsidRPr="006C68CD" w:rsidRDefault="006C68CD" w:rsidP="006C68CD">
            <w:pPr>
              <w:spacing w:after="0" w:line="220" w:lineRule="exact"/>
              <w:ind w:left="57"/>
              <w:contextualSpacing/>
              <w:rPr>
                <w:rFonts w:ascii="Times New Roman" w:eastAsia="Times New Roman" w:hAnsi="Times New Roman" w:cs="Times New Roman"/>
                <w:color w:val="000000"/>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r>
      <w:tr w:rsidR="006C68CD" w:rsidRPr="006C68CD" w:rsidTr="008B6451">
        <w:trPr>
          <w:trHeight w:val="129"/>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ÖĞRETME YÖNTEMLERİ</w:t>
            </w:r>
          </w:p>
        </w:tc>
        <w:tc>
          <w:tcPr>
            <w:tcW w:w="1701"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FFFFFF"/>
              </w:rPr>
              <w:t>Yeterlik /</w:t>
            </w:r>
          </w:p>
          <w:p w:rsidR="006C68CD" w:rsidRPr="006C68CD" w:rsidRDefault="006C68CD" w:rsidP="006C68CD">
            <w:pPr>
              <w:spacing w:after="0" w:line="240" w:lineRule="auto"/>
              <w:jc w:val="center"/>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FFFFFF"/>
              </w:rPr>
              <w:t>Eğitim Alanları</w:t>
            </w:r>
          </w:p>
        </w:tc>
        <w:tc>
          <w:tcPr>
            <w:tcW w:w="4863" w:type="dxa"/>
            <w:gridSpan w:val="2"/>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FFFFFF"/>
              </w:rPr>
              <w:t>Öğrenme Yöntemleri</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rPr>
              <w:t>Hekimlik uygulamalarına yönelik eğitim</w:t>
            </w:r>
          </w:p>
        </w:tc>
        <w:tc>
          <w:tcPr>
            <w:tcW w:w="4863" w:type="dxa"/>
            <w:gridSpan w:val="2"/>
          </w:tcPr>
          <w:p w:rsidR="006C68CD" w:rsidRPr="006C68CD" w:rsidRDefault="006C68CD" w:rsidP="006C68CD">
            <w:pPr>
              <w:numPr>
                <w:ilvl w:val="0"/>
                <w:numId w:val="3"/>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Klinik beceri laboratuvarları ve simüle hasta merkezlerinde gerçekleştirilen yapılandırılmış  öğrenme etkinlikleri    </w:t>
            </w:r>
          </w:p>
          <w:p w:rsidR="006C68CD" w:rsidRPr="006C68CD" w:rsidRDefault="006C68CD" w:rsidP="006C68CD">
            <w:pPr>
              <w:numPr>
                <w:ilvl w:val="0"/>
                <w:numId w:val="3"/>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Mültidisiplin laboratuvar uygulamaları  </w:t>
            </w:r>
          </w:p>
          <w:p w:rsidR="006C68CD" w:rsidRPr="006C68CD" w:rsidRDefault="006C68CD" w:rsidP="006C68CD">
            <w:pPr>
              <w:numPr>
                <w:ilvl w:val="0"/>
                <w:numId w:val="3"/>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Hastabaşı eğitimler, vizitler, yapılandırılmış  odaklı hasta viziti; servis ve poliklinik deneyimleri  </w:t>
            </w:r>
          </w:p>
          <w:p w:rsidR="006C68CD" w:rsidRPr="006C68CD" w:rsidRDefault="006C68CD" w:rsidP="006C68CD">
            <w:pPr>
              <w:numPr>
                <w:ilvl w:val="0"/>
                <w:numId w:val="3"/>
              </w:numPr>
              <w:spacing w:after="0" w:line="240" w:lineRule="auto"/>
              <w:jc w:val="both"/>
              <w:rPr>
                <w:rFonts w:ascii="Calibri" w:eastAsia="Calibri" w:hAnsi="Calibri" w:cs="Calibri"/>
                <w:lang w:eastAsia="en-US"/>
              </w:rPr>
            </w:pPr>
            <w:r w:rsidRPr="006C68CD">
              <w:rPr>
                <w:rFonts w:ascii="Calibri" w:eastAsia="Calibri" w:hAnsi="Calibri" w:cs="Calibri"/>
                <w:lang w:eastAsia="en-US"/>
              </w:rPr>
              <w:t>İş başında öğrenme ve değerlendirme</w:t>
            </w:r>
          </w:p>
          <w:p w:rsidR="006C68CD" w:rsidRPr="006C68CD" w:rsidRDefault="006C68CD" w:rsidP="006C68CD">
            <w:pPr>
              <w:numPr>
                <w:ilvl w:val="0"/>
                <w:numId w:val="3"/>
              </w:numPr>
              <w:spacing w:after="0" w:line="240" w:lineRule="auto"/>
              <w:jc w:val="both"/>
              <w:rPr>
                <w:rFonts w:ascii="Calibri" w:eastAsia="Calibri" w:hAnsi="Calibri" w:cs="Calibri"/>
                <w:b/>
                <w:lang w:eastAsia="en-US"/>
              </w:rPr>
            </w:pPr>
            <w:r w:rsidRPr="006C68CD">
              <w:rPr>
                <w:rFonts w:ascii="Calibri" w:eastAsia="Calibri" w:hAnsi="Calibri" w:cs="Calibri"/>
                <w:lang w:eastAsia="en-US"/>
              </w:rPr>
              <w:t>Yapılandırılmış olgu tartışması  </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rPr>
              <w:t>Bilgiye yönelik eğitim</w:t>
            </w:r>
          </w:p>
        </w:tc>
        <w:tc>
          <w:tcPr>
            <w:tcW w:w="4863" w:type="dxa"/>
            <w:gridSpan w:val="2"/>
          </w:tcPr>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Sınıf dersi/sunum: Düz anlatım, eğitici sunumu, etkileşimli amfi / sınıf dersleri  </w:t>
            </w:r>
          </w:p>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Disiplinler arası öğrenme etkinlikleri (toplantılar, paneller, grup tartışmaları)    </w:t>
            </w:r>
          </w:p>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lastRenderedPageBreak/>
              <w:t>Bağımsız öğrenme</w:t>
            </w:r>
          </w:p>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t>Mültidisiplin laboratuvar uygulamaları</w:t>
            </w:r>
          </w:p>
          <w:p w:rsidR="006C68CD" w:rsidRPr="006C68CD" w:rsidRDefault="006C68CD" w:rsidP="006C68CD">
            <w:pPr>
              <w:numPr>
                <w:ilvl w:val="0"/>
                <w:numId w:val="4"/>
              </w:numPr>
              <w:spacing w:after="0" w:line="240" w:lineRule="auto"/>
              <w:jc w:val="both"/>
              <w:rPr>
                <w:rFonts w:ascii="Calibri" w:eastAsia="Calibri" w:hAnsi="Calibri" w:cs="Calibri"/>
                <w:b/>
                <w:lang w:eastAsia="en-US"/>
              </w:rPr>
            </w:pPr>
            <w:r w:rsidRPr="006C68CD">
              <w:rPr>
                <w:rFonts w:ascii="Calibri" w:eastAsia="Calibri" w:hAnsi="Calibri" w:cs="Calibri"/>
                <w:lang w:eastAsia="en-US"/>
              </w:rPr>
              <w:t>Projeye / araştırmaya dayalı öğrenme</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rPr>
              <w:t>Profesyonelliğe yönelik eğitim</w:t>
            </w:r>
          </w:p>
        </w:tc>
        <w:tc>
          <w:tcPr>
            <w:tcW w:w="4863" w:type="dxa"/>
            <w:gridSpan w:val="2"/>
          </w:tcPr>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Disiplinler arası öğrenme etkinlikleri (toplantılar, paneller, forumlar, grup tartışmaları)</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Kritik durum tartışmaları</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Refleksiyon oturumları</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Oyunlaştırma, psikodrama</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Yazılı görsel metin/eser okumaları, yorumlamalar</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Öğrenci gelişim dosyası (portfolio) uygulaması</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İş başında öğrenme ve değerlendirme </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DEĞERLENDİRME YÖNTEMLERİ</w:t>
            </w:r>
          </w:p>
        </w:tc>
        <w:tc>
          <w:tcPr>
            <w:tcW w:w="6564" w:type="dxa"/>
            <w:gridSpan w:val="4"/>
          </w:tcPr>
          <w:p w:rsidR="006C68CD" w:rsidRPr="006C68CD" w:rsidRDefault="006C68CD" w:rsidP="006C68CD">
            <w:pPr>
              <w:spacing w:after="0"/>
              <w:jc w:val="both"/>
              <w:rPr>
                <w:rFonts w:ascii="Times New Roman" w:eastAsia="Calibri" w:hAnsi="Times New Roman" w:cs="Times New Roman"/>
                <w:bCs/>
                <w:color w:val="000000"/>
                <w:sz w:val="24"/>
                <w:szCs w:val="24"/>
                <w:lang w:eastAsia="en-US"/>
              </w:rPr>
            </w:pPr>
            <w:r w:rsidRPr="006C68CD">
              <w:rPr>
                <w:rFonts w:ascii="Times New Roman" w:eastAsia="Calibri" w:hAnsi="Times New Roman" w:cs="Times New Roman"/>
                <w:bCs/>
                <w:color w:val="00000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r w:rsidRPr="006C68CD">
              <w:rPr>
                <w:rFonts w:ascii="Times New Roman" w:eastAsia="Calibri" w:hAnsi="Times New Roman" w:cs="Times New Roman"/>
                <w:bCs/>
                <w:color w:val="000000"/>
                <w:sz w:val="24"/>
                <w:szCs w:val="24"/>
                <w:lang w:eastAsia="en-US"/>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6C68CD" w:rsidRPr="006C68CD" w:rsidTr="008B6451">
              <w:tc>
                <w:tcPr>
                  <w:tcW w:w="1304"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ETKİNLİĞİN TÜRÜ</w:t>
                  </w:r>
                </w:p>
              </w:tc>
              <w:tc>
                <w:tcPr>
                  <w:tcW w:w="24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ETKİNLİĞİN ADI/İÇERİĞİ</w:t>
                  </w:r>
                </w:p>
              </w:tc>
              <w:tc>
                <w:tcPr>
                  <w:tcW w:w="822"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SÜRESİ</w:t>
                  </w:r>
                </w:p>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(saat)</w:t>
                  </w:r>
                </w:p>
              </w:tc>
              <w:tc>
                <w:tcPr>
                  <w:tcW w:w="19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ÖLÇME-DEĞERLENDİRME YÖNTEMİ</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Ürogenital sistem anatomisi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Ürogenital muayne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Ürolojik enstrümentasyonlar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sz w:val="20"/>
                      <w:szCs w:val="20"/>
                    </w:rPr>
                  </w:pPr>
                  <w:r w:rsidRPr="006C68CD">
                    <w:rPr>
                      <w:rFonts w:ascii="Times New Roman" w:hAnsi="Times New Roman" w:cs="Times New Roman"/>
                      <w:sz w:val="20"/>
                      <w:szCs w:val="20"/>
                    </w:rPr>
                    <w:t>Ürogenital sist. Konj. Anomalileri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sz w:val="20"/>
                      <w:szCs w:val="20"/>
                    </w:rPr>
                  </w:pPr>
                  <w:r w:rsidRPr="006C68CD">
                    <w:rPr>
                      <w:rFonts w:ascii="Times New Roman" w:hAnsi="Times New Roman" w:cs="Times New Roman"/>
                      <w:sz w:val="20"/>
                      <w:szCs w:val="20"/>
                    </w:rPr>
                    <w:t>Genito-üriner sistem travmaları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sz w:val="20"/>
                      <w:szCs w:val="20"/>
                    </w:rPr>
                  </w:pPr>
                  <w:r w:rsidRPr="006C68CD">
                    <w:rPr>
                      <w:rFonts w:ascii="Times New Roman" w:hAnsi="Times New Roman" w:cs="Times New Roman"/>
                      <w:sz w:val="20"/>
                      <w:szCs w:val="20"/>
                    </w:rPr>
                    <w:t>Genito-üriner sistem acilleri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Böbrek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Obstruktif Üropati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color w:val="000000"/>
                      <w:sz w:val="20"/>
                      <w:szCs w:val="20"/>
                    </w:rPr>
                  </w:pPr>
                  <w:r w:rsidRPr="006C68CD">
                    <w:rPr>
                      <w:rFonts w:ascii="Times New Roman" w:hAnsi="Times New Roman" w:cs="Times New Roman"/>
                      <w:color w:val="000000"/>
                      <w:sz w:val="20"/>
                      <w:szCs w:val="20"/>
                    </w:rPr>
                    <w:t>Üriner inkontinanslı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Çocuklarda işeme bozuklukları ve enürezis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Üriner enfeksiyonlar ve cinsel yolla bulaşan enfeksiyonlar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BPH(Benign Prostat Hiperplazisi)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Prostat Ca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lastRenderedPageBreak/>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Üriner sistem taş hastalığı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Skrotum kapsamı hastalıklar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Testis tm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Mesane kanseri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Erkekte cinsel işlev bozuklukları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Erkek infertilitesi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Multidisipliner toplantı</w:t>
                  </w:r>
                </w:p>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Üroloji-Radyoloji-Patoloji vs.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sz w:val="20"/>
                      <w:szCs w:val="20"/>
                    </w:rPr>
                    <w:t>Seminer/Literatür/Konsey</w:t>
                  </w:r>
                  <w:r w:rsidRPr="006C68CD">
                    <w:rPr>
                      <w:rFonts w:ascii="Times New Roman" w:eastAsia="Times New Roman" w:hAnsi="Times New Roman" w:cs="Times New Roman"/>
                      <w:color w:val="000000"/>
                      <w:sz w:val="20"/>
                      <w:szCs w:val="20"/>
                    </w:rPr>
                    <w:t xml:space="preserve"> Vaka tartışmaları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4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Ürolojik anamnez alma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Erkek dış genital sistem ve ağrılı skrotum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Prostat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Böbrek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Çocuklarda ürogenital sistem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 xml:space="preserve">Üriner inkontinanslı hastaya yaklaşım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Üroflowmetri ve ürodinamik çalışmalar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Hematüri ve üretroraji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Anürik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Renal kolikli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Reçete yazma pratiği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Klinik vizit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6</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Olgu tartışmaları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6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Poliklinikte pratik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8</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Ameliyathanede pratik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4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Beceri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Üretral sonda takma işlemi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Beceri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Suprapubik mesane ponksiyonu</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6446" w:type="dxa"/>
                  <w:gridSpan w:val="4"/>
                  <w:vAlign w:val="center"/>
                </w:tcPr>
                <w:p w:rsidR="006C68CD" w:rsidRPr="006C68CD" w:rsidRDefault="006C68CD" w:rsidP="006C68CD">
                  <w:pPr>
                    <w:spacing w:after="0"/>
                    <w:rPr>
                      <w:rFonts w:ascii="Times New Roman" w:eastAsia="Times New Roman" w:hAnsi="Times New Roman" w:cs="Times New Roman"/>
                      <w:b/>
                      <w:sz w:val="20"/>
                      <w:szCs w:val="20"/>
                    </w:rPr>
                  </w:pPr>
                </w:p>
                <w:p w:rsidR="006C68CD" w:rsidRPr="006C68CD" w:rsidRDefault="006C68CD" w:rsidP="006C68CD">
                  <w:pPr>
                    <w:spacing w:after="0"/>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ÇSS: Çoktan seçmeli soru</w:t>
                  </w:r>
                </w:p>
                <w:p w:rsidR="006C68CD" w:rsidRPr="006C68CD" w:rsidRDefault="006C68CD" w:rsidP="006C68CD">
                  <w:pPr>
                    <w:spacing w:after="0"/>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O-ÇSS: Olguya dayalı çoktan seçmeli soru</w:t>
                  </w:r>
                </w:p>
                <w:p w:rsidR="006C68CD" w:rsidRPr="006C68CD" w:rsidRDefault="006C68CD" w:rsidP="006C68CD">
                  <w:pPr>
                    <w:spacing w:after="0"/>
                    <w:rPr>
                      <w:rFonts w:ascii="Times New Roman" w:eastAsia="Times New Roman" w:hAnsi="Times New Roman" w:cs="Times New Roman"/>
                      <w:b/>
                      <w:sz w:val="20"/>
                      <w:szCs w:val="20"/>
                    </w:rPr>
                  </w:pPr>
                </w:p>
              </w:tc>
            </w:tr>
          </w:tbl>
          <w:p w:rsidR="006C68CD" w:rsidRPr="006C68CD" w:rsidRDefault="006C68CD" w:rsidP="006C68CD">
            <w:pPr>
              <w:spacing w:after="0"/>
              <w:jc w:val="both"/>
              <w:rPr>
                <w:rFonts w:ascii="Times New Roman" w:eastAsia="Times New Roman" w:hAnsi="Times New Roman" w:cs="Times New Roman"/>
                <w:b/>
                <w:sz w:val="24"/>
                <w:szCs w:val="24"/>
              </w:rPr>
            </w:pPr>
          </w:p>
        </w:tc>
      </w:tr>
      <w:tr w:rsidR="006C68CD" w:rsidRPr="006C68CD" w:rsidTr="008B6451">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lastRenderedPageBreak/>
              <w:t>ÖNERİLEN KAYNAKLAR</w:t>
            </w:r>
          </w:p>
        </w:tc>
        <w:tc>
          <w:tcPr>
            <w:tcW w:w="6564" w:type="dxa"/>
            <w:gridSpan w:val="4"/>
            <w:vAlign w:val="center"/>
          </w:tcPr>
          <w:p w:rsidR="006C68CD" w:rsidRPr="006C68CD" w:rsidRDefault="006C68CD" w:rsidP="006C68CD">
            <w:pPr>
              <w:numPr>
                <w:ilvl w:val="0"/>
                <w:numId w:val="1"/>
              </w:numPr>
              <w:spacing w:after="0" w:line="240" w:lineRule="auto"/>
              <w:ind w:left="341" w:hanging="284"/>
              <w:rPr>
                <w:rFonts w:ascii="Calibri" w:eastAsia="Calibri" w:hAnsi="Calibri" w:cs="Calibri"/>
                <w:color w:val="000000"/>
                <w:lang w:eastAsia="en-US"/>
              </w:rPr>
            </w:pPr>
            <w:r w:rsidRPr="006C68CD">
              <w:rPr>
                <w:rFonts w:ascii="Calibri" w:eastAsia="Calibri" w:hAnsi="Calibri" w:cs="Calibri"/>
                <w:bCs/>
                <w:color w:val="000000"/>
                <w:lang w:eastAsia="en-US"/>
              </w:rPr>
              <w:t xml:space="preserve">Temel Üroloji. </w:t>
            </w:r>
            <w:r w:rsidRPr="006C68CD">
              <w:rPr>
                <w:rFonts w:ascii="Calibri" w:eastAsia="Calibri" w:hAnsi="Calibri" w:cs="Calibri"/>
                <w:color w:val="000000"/>
                <w:lang w:eastAsia="en-US"/>
              </w:rPr>
              <w:t>Kadri Anafarta, Nihat Arıkan, Yaşar Bedük (Editörler); Güneş Tıp Kitabevi.</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6564" w:type="dxa"/>
            <w:gridSpan w:val="4"/>
            <w:vAlign w:val="center"/>
          </w:tcPr>
          <w:p w:rsidR="006C68CD" w:rsidRPr="006C68CD" w:rsidRDefault="006C68CD" w:rsidP="006C68CD">
            <w:pPr>
              <w:numPr>
                <w:ilvl w:val="0"/>
                <w:numId w:val="1"/>
              </w:numPr>
              <w:spacing w:after="0" w:line="240" w:lineRule="auto"/>
              <w:ind w:left="341" w:hanging="284"/>
              <w:rPr>
                <w:rFonts w:ascii="Calibri" w:eastAsia="Calibri" w:hAnsi="Calibri" w:cs="Calibri"/>
                <w:i/>
                <w:lang w:eastAsia="en-US"/>
              </w:rPr>
            </w:pPr>
            <w:r w:rsidRPr="006C68CD">
              <w:rPr>
                <w:rFonts w:ascii="Calibri" w:eastAsia="Calibri" w:hAnsi="Calibri" w:cs="Calibri"/>
                <w:bCs/>
                <w:i/>
                <w:iCs/>
                <w:color w:val="000000"/>
                <w:lang w:eastAsia="en-US"/>
              </w:rPr>
              <w:t>Campbell-Walsh Üroloji. Önder Yaman (Çeviri editörü); Güneş Tıp Kitabevi.</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6564" w:type="dxa"/>
            <w:gridSpan w:val="4"/>
            <w:vAlign w:val="center"/>
          </w:tcPr>
          <w:p w:rsidR="006C68CD" w:rsidRPr="006C68CD" w:rsidRDefault="006C68CD" w:rsidP="006C68CD">
            <w:pPr>
              <w:numPr>
                <w:ilvl w:val="0"/>
                <w:numId w:val="1"/>
              </w:numPr>
              <w:spacing w:after="0" w:line="240" w:lineRule="auto"/>
              <w:ind w:left="341" w:hanging="284"/>
              <w:rPr>
                <w:rFonts w:ascii="Calibri" w:eastAsia="Calibri" w:hAnsi="Calibri" w:cs="Calibri"/>
                <w:i/>
                <w:lang w:eastAsia="en-US"/>
              </w:rPr>
            </w:pPr>
            <w:r w:rsidRPr="006C68CD">
              <w:rPr>
                <w:rFonts w:ascii="Calibri" w:eastAsia="Calibri" w:hAnsi="Calibri" w:cs="Calibri"/>
                <w:bCs/>
                <w:i/>
                <w:iCs/>
                <w:color w:val="000000"/>
                <w:lang w:eastAsia="en-US"/>
              </w:rPr>
              <w:t>European Association of Urology Guidelines (http://</w:t>
            </w:r>
            <w:r w:rsidRPr="006C68CD">
              <w:rPr>
                <w:rFonts w:ascii="Calibri" w:eastAsia="Calibri" w:hAnsi="Calibri" w:cs="Calibri"/>
                <w:i/>
                <w:color w:val="000000"/>
                <w:lang w:eastAsia="en-US"/>
              </w:rPr>
              <w:t>uroweb.org).</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6564" w:type="dxa"/>
            <w:gridSpan w:val="4"/>
            <w:vAlign w:val="center"/>
          </w:tcPr>
          <w:p w:rsidR="006C68CD" w:rsidRPr="006C68CD" w:rsidRDefault="006C68CD" w:rsidP="006C68CD">
            <w:pPr>
              <w:numPr>
                <w:ilvl w:val="0"/>
                <w:numId w:val="1"/>
              </w:numPr>
              <w:tabs>
                <w:tab w:val="left" w:pos="972"/>
              </w:tabs>
              <w:spacing w:after="0" w:line="240" w:lineRule="auto"/>
              <w:ind w:left="341" w:hanging="284"/>
              <w:rPr>
                <w:rFonts w:ascii="Calibri" w:eastAsia="Calibri" w:hAnsi="Calibri" w:cs="Calibri"/>
                <w:lang w:eastAsia="en-US"/>
              </w:rPr>
            </w:pPr>
            <w:r w:rsidRPr="006C68CD">
              <w:rPr>
                <w:rFonts w:ascii="Calibri" w:eastAsia="Calibri" w:hAnsi="Calibri" w:cs="Calibri"/>
                <w:lang w:eastAsia="en-US"/>
              </w:rPr>
              <w:t>UpToDate (http://www.uptodate.com)</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6564" w:type="dxa"/>
            <w:gridSpan w:val="4"/>
            <w:vAlign w:val="center"/>
          </w:tcPr>
          <w:p w:rsidR="006C68CD" w:rsidRPr="006C68CD" w:rsidRDefault="006C68CD" w:rsidP="006C68CD">
            <w:pPr>
              <w:numPr>
                <w:ilvl w:val="0"/>
                <w:numId w:val="1"/>
              </w:numPr>
              <w:tabs>
                <w:tab w:val="left" w:pos="972"/>
              </w:tabs>
              <w:spacing w:after="0" w:line="240" w:lineRule="auto"/>
              <w:ind w:left="341" w:hanging="284"/>
              <w:rPr>
                <w:rFonts w:ascii="Calibri" w:eastAsia="Calibri" w:hAnsi="Calibri" w:cs="Calibri"/>
                <w:lang w:eastAsia="en-US"/>
              </w:rPr>
            </w:pPr>
            <w:r w:rsidRPr="006C68CD">
              <w:rPr>
                <w:rFonts w:ascii="Calibri" w:eastAsia="Calibri" w:hAnsi="Calibri" w:cs="Calibri"/>
                <w:lang w:eastAsia="en-US"/>
              </w:rPr>
              <w:t>Öğretim Üyelerinin Ders Notları</w:t>
            </w:r>
          </w:p>
        </w:tc>
      </w:tr>
    </w:tbl>
    <w:p w:rsidR="006C68CD" w:rsidRPr="006C68CD" w:rsidRDefault="006C68CD" w:rsidP="006C68CD">
      <w:pPr>
        <w:spacing w:after="0" w:line="240" w:lineRule="auto"/>
        <w:jc w:val="center"/>
        <w:rPr>
          <w:rFonts w:ascii="Times New Roman" w:eastAsia="Times New Roman" w:hAnsi="Times New Roman" w:cs="Times New Roman"/>
          <w:b/>
          <w:u w:val="single"/>
        </w:rPr>
      </w:pPr>
    </w:p>
    <w:p w:rsidR="006C68CD" w:rsidRPr="006C68CD" w:rsidRDefault="006C68CD" w:rsidP="006C68CD">
      <w:pPr>
        <w:spacing w:after="0" w:line="240" w:lineRule="auto"/>
        <w:rPr>
          <w:rFonts w:ascii="Times New Roman" w:eastAsia="Times New Roman" w:hAnsi="Times New Roman" w:cs="Times New Roman"/>
          <w:color w:val="000000"/>
          <w:sz w:val="16"/>
          <w:szCs w:val="18"/>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6C68CD" w:rsidRPr="006C68CD" w:rsidRDefault="006C68CD" w:rsidP="00C65E57">
      <w:pPr>
        <w:jc w:val="center"/>
        <w:rPr>
          <w:rFonts w:ascii="Times New Roman" w:eastAsia="Calibri" w:hAnsi="Times New Roman" w:cs="Times New Roman"/>
          <w:b/>
          <w:lang w:eastAsia="en-US"/>
        </w:rPr>
      </w:pPr>
      <w:r w:rsidRPr="006C68CD">
        <w:rPr>
          <w:rFonts w:ascii="Times New Roman" w:eastAsia="Calibri" w:hAnsi="Times New Roman" w:cs="Times New Roman"/>
          <w:b/>
          <w:lang w:eastAsia="en-US"/>
        </w:rPr>
        <w:lastRenderedPageBreak/>
        <w:t>GİRESUN ÜNİVERSİTESİ TIP FAKÜLTESİ</w:t>
      </w:r>
    </w:p>
    <w:p w:rsidR="006C68CD" w:rsidRPr="006C68CD" w:rsidRDefault="006C68CD" w:rsidP="006C68CD">
      <w:pPr>
        <w:jc w:val="center"/>
        <w:rPr>
          <w:rFonts w:ascii="Times New Roman" w:eastAsia="Calibri" w:hAnsi="Times New Roman" w:cs="Times New Roman"/>
          <w:lang w:eastAsia="en-US"/>
        </w:rPr>
      </w:pPr>
      <w:r w:rsidRPr="006C68CD">
        <w:rPr>
          <w:rFonts w:ascii="Times New Roman" w:eastAsia="Calibri" w:hAnsi="Times New Roman" w:cs="Times New Roman"/>
          <w:b/>
          <w:lang w:eastAsia="en-US"/>
        </w:rPr>
        <w:t>ÜROLOJİ ANABİLİM DALI STAJYER UYGULAMA KARNESİ</w:t>
      </w:r>
    </w:p>
    <w:p w:rsidR="006C68CD" w:rsidRPr="006C68CD" w:rsidRDefault="006C68CD" w:rsidP="006C68CD">
      <w:pPr>
        <w:jc w:val="center"/>
        <w:rPr>
          <w:rFonts w:ascii="Times New Roman" w:eastAsia="Calibri" w:hAnsi="Times New Roman" w:cs="Times New Roman"/>
          <w:lang w:eastAsia="en-US"/>
        </w:rPr>
      </w:pPr>
    </w:p>
    <w:p w:rsidR="006C68CD" w:rsidRPr="006C68CD" w:rsidRDefault="006C68CD" w:rsidP="006C68CD">
      <w:pPr>
        <w:spacing w:line="360" w:lineRule="auto"/>
        <w:jc w:val="both"/>
        <w:rPr>
          <w:rFonts w:ascii="Times New Roman" w:eastAsia="Calibri" w:hAnsi="Times New Roman" w:cs="Times New Roman"/>
          <w:lang w:eastAsia="en-US"/>
        </w:rPr>
      </w:pPr>
      <w:r w:rsidRPr="006C68CD">
        <w:rPr>
          <w:rFonts w:ascii="Times New Roman" w:eastAsia="Calibri" w:hAnsi="Times New Roman" w:cs="Times New Roman"/>
          <w:lang w:eastAsia="en-US"/>
        </w:rPr>
        <w:t>Üroloji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lang w:eastAsia="en-US"/>
        </w:rPr>
      </w:pPr>
      <w:r w:rsidRPr="006C68CD">
        <w:rPr>
          <w:rFonts w:ascii="Times New Roman" w:eastAsia="Calibri" w:hAnsi="Times New Roman" w:cs="Times New Roman"/>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6C68CD" w:rsidRPr="006C68CD" w:rsidTr="008B6451">
        <w:tc>
          <w:tcPr>
            <w:tcW w:w="5070" w:type="dxa"/>
            <w:gridSpan w:val="2"/>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ZORUNLU İŞLEMLER</w:t>
            </w:r>
          </w:p>
        </w:tc>
        <w:tc>
          <w:tcPr>
            <w:tcW w:w="992"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PUAN</w:t>
            </w:r>
          </w:p>
        </w:tc>
        <w:tc>
          <w:tcPr>
            <w:tcW w:w="170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Rutin öğretim üyesi vizitine katılma</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2</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Klinikte yatan hastadan anamnez alma</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Klinikte yatan hastayı vizitte sunma</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4</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Poliklinikte hasta değerlendirme</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5</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Fizik muayene /</w:t>
            </w:r>
            <w:r w:rsidRPr="006C68CD">
              <w:rPr>
                <w:rFonts w:ascii="Times New Roman" w:eastAsia="Times New Roman" w:hAnsi="Times New Roman" w:cs="Times New Roman"/>
              </w:rPr>
              <w:t xml:space="preserve"> </w:t>
            </w:r>
            <w:r w:rsidRPr="006C68CD">
              <w:rPr>
                <w:rFonts w:ascii="Times New Roman" w:eastAsia="Calibri" w:hAnsi="Times New Roman" w:cs="Times New Roman"/>
                <w:lang w:eastAsia="en-US"/>
              </w:rPr>
              <w:t>Digital rektal muayene</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6</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Reçete düzenleyebilme</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7</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Üroflowmetri Testi yorumlama</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8</w:t>
            </w:r>
          </w:p>
        </w:tc>
        <w:tc>
          <w:tcPr>
            <w:tcW w:w="4678"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Mesaneye sonda uygulama/mesane ponksiyonu</w:t>
            </w:r>
          </w:p>
        </w:tc>
        <w:tc>
          <w:tcPr>
            <w:tcW w:w="992" w:type="dxa"/>
            <w:tcBorders>
              <w:bottom w:val="single" w:sz="4" w:space="0" w:color="000000"/>
            </w:tcBorders>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5070" w:type="dxa"/>
            <w:gridSpan w:val="2"/>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EK İŞLEMLER</w:t>
            </w:r>
          </w:p>
        </w:tc>
        <w:tc>
          <w:tcPr>
            <w:tcW w:w="992"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PUAN</w:t>
            </w:r>
          </w:p>
        </w:tc>
        <w:tc>
          <w:tcPr>
            <w:tcW w:w="170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Stajdaki tüm yoklamalarda eksiksiz bulunma</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15</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2</w:t>
            </w:r>
          </w:p>
        </w:tc>
        <w:tc>
          <w:tcPr>
            <w:tcW w:w="4678" w:type="dxa"/>
          </w:tcPr>
          <w:p w:rsidR="006C68CD" w:rsidRPr="006C68CD" w:rsidRDefault="006C68CD" w:rsidP="006C68CD">
            <w:pPr>
              <w:spacing w:after="0" w:line="240" w:lineRule="auto"/>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Klinik içi bilimsel faaliyetlere aktif katılım</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Ameliyata steril girme</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bl>
    <w:p w:rsidR="006C68CD" w:rsidRPr="006C68CD" w:rsidRDefault="006C68CD" w:rsidP="006C68CD">
      <w:pPr>
        <w:jc w:val="both"/>
        <w:rPr>
          <w:rFonts w:ascii="Times New Roman" w:eastAsia="Calibri" w:hAnsi="Times New Roman" w:cs="Times New Roman"/>
          <w:lang w:eastAsia="en-US"/>
        </w:rPr>
      </w:pPr>
    </w:p>
    <w:p w:rsidR="006C68CD" w:rsidRPr="006C68CD" w:rsidRDefault="006C68CD" w:rsidP="006C68CD">
      <w:pPr>
        <w:jc w:val="both"/>
        <w:rPr>
          <w:rFonts w:ascii="Times New Roman" w:eastAsia="Calibri" w:hAnsi="Times New Roman" w:cs="Times New Roman"/>
          <w:lang w:eastAsia="en-US"/>
        </w:rPr>
      </w:pPr>
    </w:p>
    <w:p w:rsidR="006C68CD" w:rsidRPr="006C68CD" w:rsidRDefault="006C68CD" w:rsidP="006C68CD">
      <w:pPr>
        <w:jc w:val="both"/>
        <w:rPr>
          <w:rFonts w:ascii="Times New Roman" w:eastAsia="Calibri" w:hAnsi="Times New Roman" w:cs="Times New Roman"/>
          <w:b/>
          <w:sz w:val="28"/>
          <w:szCs w:val="28"/>
          <w:lang w:eastAsia="en-US"/>
        </w:rPr>
      </w:pPr>
      <w:r w:rsidRPr="006C68CD">
        <w:rPr>
          <w:rFonts w:ascii="Times New Roman" w:eastAsia="Calibri" w:hAnsi="Times New Roman" w:cs="Times New Roman"/>
          <w:b/>
          <w:sz w:val="28"/>
          <w:szCs w:val="28"/>
          <w:lang w:eastAsia="en-US"/>
        </w:rPr>
        <w:t>Karar (Puan):                                                                      Tarih:</w:t>
      </w: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Cs w:val="18"/>
        </w:rPr>
      </w:pPr>
      <w:r w:rsidRPr="006C68CD">
        <w:rPr>
          <w:rFonts w:ascii="Times New Roman" w:eastAsia="Times New Roman" w:hAnsi="Times New Roman" w:cs="Times New Roman"/>
          <w:b/>
          <w:szCs w:val="18"/>
        </w:rPr>
        <w:t>202</w:t>
      </w:r>
      <w:r w:rsidR="00B471AE">
        <w:rPr>
          <w:rFonts w:ascii="Times New Roman" w:eastAsia="Times New Roman" w:hAnsi="Times New Roman" w:cs="Times New Roman"/>
          <w:b/>
          <w:szCs w:val="18"/>
        </w:rPr>
        <w:t>6</w:t>
      </w:r>
      <w:r w:rsidRPr="006C68CD">
        <w:rPr>
          <w:rFonts w:ascii="Times New Roman" w:eastAsia="Times New Roman" w:hAnsi="Times New Roman" w:cs="Times New Roman"/>
          <w:b/>
          <w:szCs w:val="18"/>
        </w:rPr>
        <w:t>-202</w:t>
      </w:r>
      <w:r w:rsidR="00B471AE">
        <w:rPr>
          <w:rFonts w:ascii="Times New Roman" w:eastAsia="Times New Roman" w:hAnsi="Times New Roman" w:cs="Times New Roman"/>
          <w:b/>
          <w:szCs w:val="18"/>
        </w:rPr>
        <w:t>7</w:t>
      </w:r>
      <w:r w:rsidRPr="006C68CD">
        <w:rPr>
          <w:rFonts w:ascii="Times New Roman" w:eastAsia="Times New Roman" w:hAnsi="Times New Roman" w:cs="Times New Roman"/>
          <w:b/>
          <w:szCs w:val="18"/>
        </w:rPr>
        <w:t xml:space="preserve"> EĞİTİM-ÖĞRETİM YILI</w:t>
      </w:r>
    </w:p>
    <w:p w:rsidR="006C68CD" w:rsidRPr="006C68CD" w:rsidRDefault="006C68CD" w:rsidP="006C68CD">
      <w:pPr>
        <w:spacing w:after="0" w:line="240" w:lineRule="auto"/>
        <w:jc w:val="center"/>
        <w:rPr>
          <w:rFonts w:ascii="Segoe UI" w:eastAsia="Times New Roman" w:hAnsi="Segoe UI" w:cs="Segoe UI"/>
          <w:b/>
          <w:bCs/>
          <w:color w:val="000000"/>
          <w:sz w:val="18"/>
          <w:u w:val="single"/>
        </w:rPr>
      </w:pPr>
      <w:r w:rsidRPr="006C68CD">
        <w:rPr>
          <w:rFonts w:ascii="Times New Roman" w:eastAsia="Times New Roman" w:hAnsi="Times New Roman" w:cs="Times New Roman"/>
          <w:b/>
          <w:szCs w:val="18"/>
        </w:rPr>
        <w:t>DÖNEM 5 ÜROLOJİ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 HAFTA    </w:t>
      </w: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trHeight w:val="19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Staj Tanıtımı</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Pratik eğitim (Ameliyathane, poliklinik, klinik)</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Servis: Doç. Dr. Erhan DEMİRELLİ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Poliklinik: </w:t>
            </w:r>
            <w:r w:rsidR="00C65E57" w:rsidRPr="00C65E57">
              <w:rPr>
                <w:rFonts w:ascii="Times New Roman" w:hAnsi="Times New Roman" w:cs="Times New Roman"/>
                <w:sz w:val="18"/>
                <w:szCs w:val="18"/>
              </w:rPr>
              <w:t>Prof.Dr. Ercan ÖĞREDEN</w:t>
            </w:r>
            <w:r w:rsidRPr="006C68CD">
              <w:rPr>
                <w:rFonts w:ascii="Times New Roman" w:hAnsi="Times New Roman" w:cs="Times New Roman"/>
                <w:sz w:val="18"/>
                <w:szCs w:val="18"/>
              </w:rPr>
              <w:t>, Dr. Öğr. Üyesi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Ürogenital sistem anatomisi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Ürogenital sistem anatomisi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5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Ürogenital Muayene</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Ürogenital Muayene</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endoskopi)</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Servis: Prof. Dr. Ural OĞUZ,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Poliklinik: Doç. Dr. Erhan DEMİRELLİ, Dr. Öğr. Üyesi Doğan Sabri TOK. Ameliyathane: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2. Gün</w:t>
      </w:r>
    </w:p>
    <w:tbl>
      <w:tblPr>
        <w:tblW w:w="1048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3971"/>
        <w:gridCol w:w="3068"/>
        <w:gridCol w:w="45"/>
      </w:tblGrid>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113" w:type="dxa"/>
            <w:gridSpan w:val="2"/>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4"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71"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113" w:type="dxa"/>
            <w:gridSpan w:val="2"/>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Ürolojik enstrümentasyonlar </w:t>
            </w:r>
          </w:p>
        </w:tc>
        <w:tc>
          <w:tcPr>
            <w:tcW w:w="3113" w:type="dxa"/>
            <w:gridSpan w:val="2"/>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Ürolojik enstrümentasyonlar</w:t>
            </w:r>
          </w:p>
        </w:tc>
        <w:tc>
          <w:tcPr>
            <w:tcW w:w="3113" w:type="dxa"/>
            <w:gridSpan w:val="2"/>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113" w:type="dxa"/>
            <w:gridSpan w:val="2"/>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gridAfter w:val="1"/>
          <w:wAfter w:w="45" w:type="dxa"/>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Erkek infertilitesi</w:t>
            </w:r>
          </w:p>
        </w:tc>
        <w:tc>
          <w:tcPr>
            <w:tcW w:w="3068" w:type="dxa"/>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Erkek infertilitesi</w:t>
            </w:r>
          </w:p>
        </w:tc>
        <w:tc>
          <w:tcPr>
            <w:tcW w:w="311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(Ameliyathane, poliklinik, klinik)</w:t>
            </w:r>
          </w:p>
        </w:tc>
        <w:tc>
          <w:tcPr>
            <w:tcW w:w="3113" w:type="dxa"/>
            <w:gridSpan w:val="2"/>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71"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113" w:type="dxa"/>
            <w:gridSpan w:val="2"/>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3. gün</w:t>
      </w:r>
    </w:p>
    <w:tbl>
      <w:tblPr>
        <w:tblW w:w="1049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11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Pratik eğitim (Ameliyathane, poliklinik, klinik)</w:t>
            </w:r>
          </w:p>
        </w:tc>
        <w:tc>
          <w:tcPr>
            <w:tcW w:w="311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w:t>
            </w:r>
            <w:r w:rsidRPr="006C68CD">
              <w:rPr>
                <w:rFonts w:ascii="Times New Roman" w:hAnsi="Times New Roman" w:cs="Times New Roman"/>
                <w:color w:val="000000"/>
                <w:sz w:val="18"/>
                <w:szCs w:val="18"/>
              </w:rPr>
              <w:t xml:space="preserve"> </w:t>
            </w:r>
            <w:r w:rsidRPr="006C68CD">
              <w:rPr>
                <w:rFonts w:ascii="Times New Roman" w:hAnsi="Times New Roman" w:cs="Times New Roman"/>
                <w:sz w:val="18"/>
                <w:szCs w:val="18"/>
              </w:rPr>
              <w:t>Doç. Dr. Erhan DEMİRELLİ,</w:t>
            </w:r>
          </w:p>
          <w:p w:rsidR="006C68CD" w:rsidRPr="006C68CD" w:rsidRDefault="00C65E57" w:rsidP="006C68CD">
            <w:pPr>
              <w:spacing w:after="0" w:line="240" w:lineRule="auto"/>
              <w:rPr>
                <w:rFonts w:ascii="Times New Roman" w:hAnsi="Times New Roman" w:cs="Times New Roman"/>
                <w:sz w:val="18"/>
                <w:szCs w:val="18"/>
              </w:rPr>
            </w:pPr>
            <w:r w:rsidRPr="00C65E57">
              <w:rPr>
                <w:rFonts w:ascii="Times New Roman" w:hAnsi="Times New Roman" w:cs="Times New Roman"/>
                <w:color w:val="000000"/>
                <w:sz w:val="18"/>
                <w:szCs w:val="18"/>
              </w:rPr>
              <w:t>Prof.Dr. Ercan ÖĞREDEN</w:t>
            </w:r>
            <w:r w:rsidR="006C68CD" w:rsidRPr="006C68CD">
              <w:rPr>
                <w:rFonts w:ascii="Times New Roman" w:hAnsi="Times New Roman" w:cs="Times New Roman"/>
                <w:sz w:val="18"/>
                <w:szCs w:val="18"/>
              </w:rPr>
              <w:t xml:space="preserve">Ameliyat:  </w:t>
            </w:r>
            <w:r w:rsidR="006C68CD"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11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Ürogenital sistemin konjenital anomalileri</w:t>
            </w:r>
          </w:p>
        </w:tc>
        <w:tc>
          <w:tcPr>
            <w:tcW w:w="311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Ürogenital sistemin konjenital anomalileri</w:t>
            </w:r>
          </w:p>
        </w:tc>
        <w:tc>
          <w:tcPr>
            <w:tcW w:w="311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11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Genito-üriner travmalı hastaya yaklaşım </w:t>
            </w:r>
          </w:p>
        </w:tc>
        <w:tc>
          <w:tcPr>
            <w:tcW w:w="311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Genito-üriner travmalı hastaya yaklaşım </w:t>
            </w:r>
          </w:p>
        </w:tc>
        <w:tc>
          <w:tcPr>
            <w:tcW w:w="311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Genito-üriner sistem acilleri </w:t>
            </w:r>
          </w:p>
        </w:tc>
        <w:tc>
          <w:tcPr>
            <w:tcW w:w="311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r w:rsidR="006C68CD" w:rsidRPr="006C68CD" w:rsidTr="008B6451">
        <w:trPr>
          <w:trHeight w:val="459"/>
          <w:jc w:val="right"/>
        </w:trPr>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Genito-üriner sistem acilleri </w:t>
            </w:r>
          </w:p>
        </w:tc>
        <w:tc>
          <w:tcPr>
            <w:tcW w:w="311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4.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Servis: </w:t>
            </w:r>
            <w:r w:rsidR="00C65E57" w:rsidRPr="00C65E57">
              <w:rPr>
                <w:rFonts w:ascii="Times New Roman" w:hAnsi="Times New Roman" w:cs="Times New Roman"/>
                <w:color w:val="000000"/>
                <w:sz w:val="18"/>
                <w:szCs w:val="18"/>
              </w:rPr>
              <w:t>Prof.Dr. Ercan ÖĞREDEN</w:t>
            </w:r>
            <w:r w:rsidR="00C65E57">
              <w:rPr>
                <w:rFonts w:ascii="Times New Roman" w:hAnsi="Times New Roman" w:cs="Times New Roman"/>
                <w:color w:val="000000"/>
                <w:sz w:val="18"/>
                <w:szCs w:val="18"/>
              </w:rPr>
              <w:t xml:space="preserve"> </w:t>
            </w:r>
            <w:r w:rsidRPr="006C68CD">
              <w:rPr>
                <w:rFonts w:ascii="Times New Roman" w:hAnsi="Times New Roman" w:cs="Times New Roman"/>
                <w:color w:val="000000"/>
                <w:sz w:val="18"/>
                <w:szCs w:val="18"/>
              </w:rPr>
              <w:t xml:space="preserve">Poliklinik: </w:t>
            </w:r>
            <w:r w:rsidRPr="006C68CD">
              <w:rPr>
                <w:rFonts w:ascii="Times New Roman" w:hAnsi="Times New Roman" w:cs="Times New Roman"/>
                <w:sz w:val="18"/>
                <w:szCs w:val="18"/>
              </w:rPr>
              <w:t>Prof. Dr. Ural OĞUZ</w:t>
            </w:r>
            <w:r w:rsidRPr="006C68CD">
              <w:rPr>
                <w:rFonts w:ascii="Times New Roman" w:hAnsi="Times New Roman" w:cs="Times New Roman"/>
                <w:color w:val="000000"/>
                <w:sz w:val="18"/>
                <w:szCs w:val="18"/>
              </w:rPr>
              <w:t xml:space="preserve">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 xml:space="preserve">Ameliyat: </w:t>
            </w:r>
            <w:r w:rsidRPr="006C68CD">
              <w:rPr>
                <w:rFonts w:ascii="Times New Roman" w:hAnsi="Times New Roman" w:cs="Times New Roman"/>
                <w:sz w:val="18"/>
                <w:szCs w:val="18"/>
              </w:rPr>
              <w:t>Doç. Dr. Erhan DEMİRELLİ,</w:t>
            </w:r>
            <w:r w:rsidRPr="006C68CD">
              <w:rPr>
                <w:rFonts w:ascii="Times New Roman" w:hAnsi="Times New Roman" w:cs="Times New Roman"/>
                <w:color w:val="000000"/>
                <w:sz w:val="18"/>
                <w:szCs w:val="18"/>
              </w:rPr>
              <w:t xml:space="preserve"> 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Cs/>
                <w:color w:val="000000"/>
                <w:sz w:val="18"/>
                <w:szCs w:val="18"/>
              </w:rPr>
            </w:pPr>
          </w:p>
        </w:tc>
        <w:tc>
          <w:tcPr>
            <w:tcW w:w="39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Böbrek Tümörleri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Böbrek Tümörleri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Obstruktif Üropati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Obstruktif Üropati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Servis: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Poliklinik: </w:t>
            </w:r>
            <w:r w:rsidRPr="006C68CD">
              <w:rPr>
                <w:rFonts w:ascii="Times New Roman" w:hAnsi="Times New Roman" w:cs="Times New Roman"/>
                <w:sz w:val="18"/>
                <w:szCs w:val="18"/>
              </w:rPr>
              <w:t>Prof. Dr. Ural OĞUZ</w:t>
            </w:r>
            <w:r w:rsidRPr="006C68CD">
              <w:rPr>
                <w:rFonts w:ascii="Times New Roman" w:hAnsi="Times New Roman" w:cs="Times New Roman"/>
                <w:color w:val="000000"/>
                <w:sz w:val="18"/>
                <w:szCs w:val="18"/>
              </w:rPr>
              <w:t xml:space="preserve">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 xml:space="preserve">Ameliyat: </w:t>
            </w:r>
            <w:r w:rsidRPr="006C68CD">
              <w:rPr>
                <w:rFonts w:ascii="Times New Roman" w:hAnsi="Times New Roman" w:cs="Times New Roman"/>
                <w:sz w:val="18"/>
                <w:szCs w:val="18"/>
              </w:rPr>
              <w:t>Doç. Dr. Erhan DEMİRELLİ,</w:t>
            </w:r>
            <w:r w:rsidRPr="006C68CD">
              <w:rPr>
                <w:rFonts w:ascii="Times New Roman" w:hAnsi="Times New Roman" w:cs="Times New Roman"/>
                <w:color w:val="000000"/>
                <w:sz w:val="18"/>
                <w:szCs w:val="18"/>
              </w:rPr>
              <w:t xml:space="preserve"> 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bl>
    <w:p w:rsidR="006C68CD" w:rsidRPr="006C68CD" w:rsidRDefault="006C68CD" w:rsidP="006C68CD">
      <w:pPr>
        <w:spacing w:after="0" w:line="240" w:lineRule="auto"/>
        <w:rPr>
          <w:rFonts w:ascii="Times New Roman" w:hAnsi="Times New Roman" w:cs="Times New Roman"/>
          <w:b/>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5.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Cs/>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6"/>
                <w:szCs w:val="16"/>
              </w:rPr>
              <w:t xml:space="preserve">Üriner inkontinanslı hastaya yaklaşım ve ürodinami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Cs/>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Üriner inkontinanslı hastaya yaklaşım</w:t>
            </w:r>
            <w:r w:rsidRPr="006C68CD">
              <w:rPr>
                <w:rFonts w:ascii="Times New Roman" w:eastAsia="Times New Roman" w:hAnsi="Times New Roman" w:cs="Times New Roman"/>
                <w:color w:val="000000"/>
                <w:sz w:val="16"/>
                <w:szCs w:val="16"/>
              </w:rPr>
              <w:t xml:space="preserve"> </w:t>
            </w:r>
            <w:r w:rsidRPr="006C68CD">
              <w:rPr>
                <w:rFonts w:ascii="Times New Roman" w:hAnsi="Times New Roman" w:cs="Times New Roman"/>
                <w:sz w:val="16"/>
                <w:szCs w:val="16"/>
              </w:rPr>
              <w:t>ve ürodinami</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Servis: 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 xml:space="preserve">Poliklinik: </w:t>
            </w:r>
            <w:r w:rsidRPr="006C68CD">
              <w:rPr>
                <w:rFonts w:ascii="Times New Roman" w:hAnsi="Times New Roman" w:cs="Times New Roman"/>
                <w:sz w:val="18"/>
                <w:szCs w:val="18"/>
              </w:rPr>
              <w:t>Doç. Dr. Erhan DEMİRELLİ</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Ameliyat: Prof. Dr. Ural OĞUZ</w:t>
            </w:r>
          </w:p>
          <w:p w:rsidR="006C68CD" w:rsidRPr="006C68CD" w:rsidRDefault="00C65E57" w:rsidP="006C68CD">
            <w:pPr>
              <w:spacing w:after="0" w:line="240" w:lineRule="auto"/>
              <w:rPr>
                <w:rFonts w:ascii="Times New Roman" w:hAnsi="Times New Roman" w:cs="Times New Roman"/>
                <w:color w:val="000000"/>
                <w:sz w:val="18"/>
                <w:szCs w:val="18"/>
              </w:rPr>
            </w:pPr>
            <w:r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18"/>
          <w:szCs w:val="18"/>
          <w:u w:val="single"/>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6.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 xml:space="preserve">Doç. Dr. </w:t>
            </w:r>
            <w:r w:rsidRPr="006C68CD">
              <w:rPr>
                <w:rFonts w:ascii="Times New Roman" w:eastAsia="Times New Roman" w:hAnsi="Times New Roman" w:cs="Times New Roman"/>
                <w:color w:val="000000"/>
                <w:sz w:val="18"/>
                <w:szCs w:val="18"/>
              </w:rPr>
              <w:t xml:space="preserve">Erhan DEMİRELLİ </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Poliklinik: </w:t>
            </w:r>
            <w:r w:rsidR="00C65E57" w:rsidRPr="00C65E57">
              <w:rPr>
                <w:rFonts w:ascii="Times New Roman" w:eastAsia="Times New Roman" w:hAnsi="Times New Roman" w:cs="Times New Roman"/>
                <w:color w:val="000000"/>
                <w:sz w:val="18"/>
                <w:szCs w:val="18"/>
              </w:rPr>
              <w:t>Prof.Dr. Ercan ÖĞREDEN</w:t>
            </w:r>
            <w:r w:rsidRPr="006C68CD">
              <w:rPr>
                <w:rFonts w:ascii="Times New Roman" w:eastAsia="Times New Roman" w:hAnsi="Times New Roman" w:cs="Times New Roman"/>
                <w:color w:val="000000"/>
                <w:sz w:val="18"/>
                <w:szCs w:val="18"/>
              </w:rPr>
              <w:t>, Dr. Öğr. Üyesi Doğan Sabri TOK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Üriner enfeksiyonlar ve cinsel yolla bulaşan enfeksiyonlar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bottom"/>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Üriner enfeksiyonlar ve cinsel yolla bulaşan enfeksiyonlar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Beceri uygulaması (Üretral sonda uygulaması)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Beceri uygulaması (Suprapubik ponksiyon)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 xml:space="preserve">Doç. Dr. </w:t>
            </w:r>
            <w:r w:rsidRPr="006C68CD">
              <w:rPr>
                <w:rFonts w:ascii="Times New Roman" w:eastAsia="Times New Roman" w:hAnsi="Times New Roman" w:cs="Times New Roman"/>
                <w:color w:val="000000"/>
                <w:sz w:val="18"/>
                <w:szCs w:val="18"/>
              </w:rPr>
              <w:t xml:space="preserve">Erhan DEMİRELLİ </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Poliklinik: </w:t>
            </w:r>
            <w:r w:rsidR="00C65E57" w:rsidRPr="00C65E57">
              <w:rPr>
                <w:rFonts w:ascii="Times New Roman" w:eastAsia="Times New Roman" w:hAnsi="Times New Roman" w:cs="Times New Roman"/>
                <w:color w:val="000000"/>
                <w:sz w:val="18"/>
                <w:szCs w:val="18"/>
              </w:rPr>
              <w:t>Prof.Dr. Ercan ÖĞREDEN</w:t>
            </w:r>
            <w:r w:rsidRPr="006C68CD">
              <w:rPr>
                <w:rFonts w:ascii="Times New Roman" w:eastAsia="Times New Roman" w:hAnsi="Times New Roman" w:cs="Times New Roman"/>
                <w:color w:val="000000"/>
                <w:sz w:val="18"/>
                <w:szCs w:val="18"/>
              </w:rPr>
              <w:t>, Dr. Öğr. Üyesi Doğan Sabri TOK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7.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Benign Prostat Hipertrofisi</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Benign Prostat Hipertrofisi</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18"/>
                <w:szCs w:val="18"/>
              </w:rPr>
              <w:t>Doç. Dr</w:t>
            </w:r>
            <w:r w:rsidRPr="006C68CD">
              <w:rPr>
                <w:rFonts w:ascii="Times New Roman" w:eastAsia="Times New Roman" w:hAnsi="Times New Roman" w:cs="Times New Roman"/>
                <w:color w:val="000000"/>
                <w:sz w:val="18"/>
                <w:szCs w:val="18"/>
              </w:rPr>
              <w:t xml:space="preserve">. </w:t>
            </w:r>
            <w:r w:rsidRPr="006C68CD">
              <w:rPr>
                <w:rFonts w:ascii="Times New Roman" w:eastAsia="Times New Roman" w:hAnsi="Times New Roman" w:cs="Times New Roman"/>
                <w:sz w:val="18"/>
                <w:szCs w:val="18"/>
              </w:rPr>
              <w:t>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b/>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Anürik hastaya yaklaşım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Anürik hastaya yaklaşım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bl>
    <w:p w:rsidR="006C68CD" w:rsidRPr="006C68CD" w:rsidRDefault="006C68CD" w:rsidP="006C68CD">
      <w:pPr>
        <w:spacing w:after="0" w:line="240" w:lineRule="auto"/>
        <w:rPr>
          <w:rFonts w:ascii="Times New Roman" w:hAnsi="Times New Roman" w:cs="Times New Roman"/>
          <w:b/>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8.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C65E57"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Poliklinik:</w:t>
            </w:r>
            <w:r w:rsidRPr="006C68CD">
              <w:rPr>
                <w:rFonts w:ascii="Times New Roman" w:hAnsi="Times New Roman" w:cs="Times New Roman"/>
                <w:color w:val="000000"/>
                <w:sz w:val="18"/>
                <w:szCs w:val="18"/>
              </w:rPr>
              <w:t xml:space="preserve">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Doç. Dr. Erhan DEMİRELLİ,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  </w:t>
            </w: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C65E57" w:rsidRPr="006C68CD" w:rsidRDefault="00C65E57"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Mesane kanseri</w:t>
            </w:r>
          </w:p>
        </w:tc>
        <w:tc>
          <w:tcPr>
            <w:tcW w:w="306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lastRenderedPageBreak/>
              <w:t>11.30  - 12.20</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C65E57" w:rsidRPr="006C68CD" w:rsidRDefault="00C65E57"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Mesane kanseri</w:t>
            </w:r>
          </w:p>
        </w:tc>
        <w:tc>
          <w:tcPr>
            <w:tcW w:w="306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Prostat Ca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Prostat Ca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trHeight w:val="459"/>
          <w:jc w:val="right"/>
        </w:trPr>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15.30 - 17.20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C65E57"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Poliklinik: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Doç. Dr. Erhan DEMİRELLİ,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  </w:t>
            </w:r>
            <w:r w:rsidRPr="006C68CD">
              <w:rPr>
                <w:rFonts w:ascii="Times New Roman" w:hAnsi="Times New Roman" w:cs="Times New Roman"/>
                <w:color w:val="000000"/>
                <w:sz w:val="18"/>
                <w:szCs w:val="18"/>
              </w:rPr>
              <w:t>Dr. Öğr. Ü. Doğan Sabri TOK</w:t>
            </w: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9.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00C65E57" w:rsidRPr="00C65E57">
              <w:rPr>
                <w:rFonts w:ascii="Times New Roman" w:eastAsia="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Poliklinik: Prof. Dr. Ural OĞUZ Ameliyat: </w:t>
            </w:r>
            <w:r w:rsidRPr="006C68CD">
              <w:rPr>
                <w:rFonts w:ascii="Times New Roman" w:eastAsia="Times New Roman" w:hAnsi="Times New Roman" w:cs="Times New Roman"/>
                <w:sz w:val="18"/>
                <w:szCs w:val="18"/>
              </w:rPr>
              <w:t>Doç. Dr. Erhan DEMİRELLİ</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Cs/>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Üriner sistem taş hastalığı</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Üriner sistem taş hastalığı</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00C65E57" w:rsidRPr="00C65E57">
              <w:rPr>
                <w:rFonts w:ascii="Times New Roman" w:eastAsia="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Poliklinik: Prof. Dr. Ural OĞUZ Ameliyat: </w:t>
            </w:r>
            <w:r w:rsidRPr="006C68CD">
              <w:rPr>
                <w:rFonts w:ascii="Times New Roman" w:eastAsia="Times New Roman" w:hAnsi="Times New Roman" w:cs="Times New Roman"/>
                <w:sz w:val="18"/>
                <w:szCs w:val="18"/>
              </w:rPr>
              <w:t>Doç. Dr. Erhan DEMİRELLİ</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10.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Doç. Dr. Erhan DEMİRELLİ</w:t>
            </w: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Poliklinik: </w:t>
            </w:r>
            <w:r w:rsidRPr="006C68CD">
              <w:rPr>
                <w:rFonts w:ascii="Times New Roman" w:eastAsia="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 xml:space="preserve">Ameliyat: </w:t>
            </w:r>
            <w:r w:rsidRPr="006C68CD">
              <w:rPr>
                <w:rFonts w:ascii="Times New Roman" w:eastAsia="Times New Roman" w:hAnsi="Times New Roman" w:cs="Times New Roman"/>
                <w:color w:val="000000"/>
                <w:sz w:val="18"/>
                <w:szCs w:val="18"/>
              </w:rPr>
              <w:t>Prof. Dr. Ural OĞUZ</w:t>
            </w:r>
          </w:p>
          <w:p w:rsidR="006C68CD" w:rsidRPr="006C68CD" w:rsidRDefault="00C65E57" w:rsidP="006C68CD">
            <w:pPr>
              <w:spacing w:after="0" w:line="240" w:lineRule="auto"/>
              <w:rPr>
                <w:rFonts w:ascii="Times New Roman" w:eastAsia="Times New Roman" w:hAnsi="Times New Roman" w:cs="Times New Roman"/>
                <w:sz w:val="24"/>
                <w:szCs w:val="24"/>
              </w:rPr>
            </w:pPr>
            <w:r w:rsidRPr="00C65E57">
              <w:rPr>
                <w:rFonts w:ascii="Times New Roman" w:eastAsia="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C65E57"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Testis tm </w:t>
            </w:r>
          </w:p>
        </w:tc>
        <w:tc>
          <w:tcPr>
            <w:tcW w:w="306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Testis tm </w:t>
            </w:r>
          </w:p>
        </w:tc>
        <w:tc>
          <w:tcPr>
            <w:tcW w:w="306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C65E57" w:rsidRPr="006C68CD" w:rsidRDefault="00C65E57" w:rsidP="006C68CD">
            <w:pPr>
              <w:spacing w:after="0" w:line="240" w:lineRule="auto"/>
              <w:rPr>
                <w:rFonts w:ascii="Times New Roman" w:hAnsi="Times New Roman" w:cs="Times New Roman"/>
                <w:bCs/>
                <w:color w:val="000000"/>
                <w:sz w:val="18"/>
                <w:szCs w:val="18"/>
              </w:rPr>
            </w:pPr>
            <w:r w:rsidRPr="006C68CD">
              <w:rPr>
                <w:rFonts w:ascii="Times New Roman" w:hAnsi="Times New Roman" w:cs="Times New Roman"/>
                <w:bCs/>
                <w:color w:val="000000"/>
                <w:sz w:val="18"/>
                <w:szCs w:val="18"/>
              </w:rPr>
              <w:t xml:space="preserve">Skrotum kapsamı hastalıklar </w:t>
            </w:r>
          </w:p>
        </w:tc>
        <w:tc>
          <w:tcPr>
            <w:tcW w:w="3068" w:type="dxa"/>
            <w:tcBorders>
              <w:top w:val="single" w:sz="8" w:space="0" w:color="auto"/>
              <w:left w:val="single" w:sz="8" w:space="0" w:color="auto"/>
              <w:bottom w:val="single" w:sz="8" w:space="0" w:color="auto"/>
              <w:right w:val="single" w:sz="8" w:space="0" w:color="auto"/>
            </w:tcBorders>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C65E57" w:rsidRPr="006C68CD" w:rsidRDefault="00C65E57" w:rsidP="006C68CD">
            <w:pPr>
              <w:spacing w:after="0" w:line="240" w:lineRule="auto"/>
              <w:rPr>
                <w:rFonts w:ascii="Times New Roman" w:hAnsi="Times New Roman" w:cs="Times New Roman"/>
                <w:bCs/>
                <w:color w:val="000000"/>
                <w:sz w:val="18"/>
                <w:szCs w:val="18"/>
              </w:rPr>
            </w:pPr>
            <w:r w:rsidRPr="006C68CD">
              <w:rPr>
                <w:rFonts w:ascii="Times New Roman" w:hAnsi="Times New Roman" w:cs="Times New Roman"/>
                <w:bCs/>
                <w:color w:val="000000"/>
                <w:sz w:val="18"/>
                <w:szCs w:val="18"/>
              </w:rPr>
              <w:t xml:space="preserve">Skrotum kapsamı hastalıklar </w:t>
            </w:r>
          </w:p>
        </w:tc>
        <w:tc>
          <w:tcPr>
            <w:tcW w:w="3068" w:type="dxa"/>
            <w:tcBorders>
              <w:top w:val="single" w:sz="8" w:space="0" w:color="auto"/>
              <w:left w:val="single" w:sz="8" w:space="0" w:color="auto"/>
              <w:bottom w:val="single" w:sz="8" w:space="0" w:color="auto"/>
              <w:right w:val="single" w:sz="8" w:space="0" w:color="auto"/>
            </w:tcBorders>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18"/>
          <w:szCs w:val="18"/>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III.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18"/>
          <w:szCs w:val="18"/>
          <w:u w:val="single"/>
        </w:rPr>
      </w:pPr>
      <w:r w:rsidRPr="006C68CD">
        <w:rPr>
          <w:rFonts w:ascii="Times New Roman" w:eastAsia="Times New Roman" w:hAnsi="Times New Roman" w:cs="Times New Roman"/>
          <w:b/>
          <w:sz w:val="20"/>
          <w:szCs w:val="18"/>
          <w:u w:val="single"/>
        </w:rPr>
        <w:t xml:space="preserve">                              </w:t>
      </w:r>
      <w:r w:rsidRPr="006C68CD">
        <w:rPr>
          <w:rFonts w:ascii="Times New Roman" w:eastAsia="Times New Roman" w:hAnsi="Times New Roman" w:cs="Times New Roman"/>
          <w:b/>
          <w:sz w:val="18"/>
          <w:szCs w:val="18"/>
          <w:u w:val="single"/>
        </w:rPr>
        <w:t xml:space="preserve">      </w:t>
      </w: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11.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 xml:space="preserve">Doç. Dr. </w:t>
            </w:r>
            <w:r w:rsidRPr="006C68CD">
              <w:rPr>
                <w:rFonts w:ascii="Times New Roman" w:eastAsia="Times New Roman" w:hAnsi="Times New Roman" w:cs="Times New Roman"/>
                <w:color w:val="000000"/>
                <w:sz w:val="18"/>
                <w:szCs w:val="18"/>
              </w:rPr>
              <w:t xml:space="preserve">Erhan DEMİRELLİ </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Poliklinik: </w:t>
            </w:r>
            <w:r w:rsidR="00C65E57" w:rsidRPr="00C65E57">
              <w:rPr>
                <w:rFonts w:ascii="Times New Roman" w:eastAsia="Times New Roman" w:hAnsi="Times New Roman" w:cs="Times New Roman"/>
                <w:color w:val="000000"/>
                <w:sz w:val="18"/>
                <w:szCs w:val="18"/>
              </w:rPr>
              <w:t>Prof.Dr. Ercan ÖĞREDEN</w:t>
            </w:r>
            <w:r w:rsidRPr="006C68CD">
              <w:rPr>
                <w:rFonts w:ascii="Times New Roman" w:eastAsia="Times New Roman" w:hAnsi="Times New Roman" w:cs="Times New Roman"/>
                <w:color w:val="000000"/>
                <w:sz w:val="18"/>
                <w:szCs w:val="18"/>
              </w:rPr>
              <w:t>, Dr. Öğr. Üyesi Doğan Sabri TOK</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Çocuklarda işeme bozuklukları ve enürezis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Çocuklarda işeme bozuklukları ve enürezis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 xml:space="preserve">Doç. Dr. </w:t>
            </w:r>
            <w:r w:rsidRPr="006C68CD">
              <w:rPr>
                <w:rFonts w:ascii="Times New Roman" w:eastAsia="Times New Roman" w:hAnsi="Times New Roman" w:cs="Times New Roman"/>
                <w:color w:val="000000"/>
                <w:sz w:val="18"/>
                <w:szCs w:val="18"/>
              </w:rPr>
              <w:t xml:space="preserve">Erhan DEMİRELLİ </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Poliklinik:</w:t>
            </w:r>
            <w:r w:rsidR="00C65E57">
              <w:t xml:space="preserve"> </w:t>
            </w:r>
            <w:r w:rsidR="00C65E57" w:rsidRPr="00C65E57">
              <w:rPr>
                <w:rFonts w:ascii="Times New Roman" w:eastAsia="Times New Roman" w:hAnsi="Times New Roman" w:cs="Times New Roman"/>
                <w:color w:val="000000"/>
                <w:sz w:val="18"/>
                <w:szCs w:val="18"/>
              </w:rPr>
              <w:t>Prof.Dr. Ercan ÖĞREDEN</w:t>
            </w:r>
            <w:r w:rsidRPr="006C68CD">
              <w:rPr>
                <w:rFonts w:ascii="Times New Roman" w:eastAsia="Times New Roman" w:hAnsi="Times New Roman" w:cs="Times New Roman"/>
                <w:color w:val="000000"/>
                <w:sz w:val="18"/>
                <w:szCs w:val="18"/>
              </w:rPr>
              <w:t>, Dr. Öğr. Üyesi Doğan Sabri TOK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12.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trHeight w:val="22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lastRenderedPageBreak/>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Erkekte cinsel işlev bozuklukları</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Erkekte cinsel işlev bozuklukları</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C65E57" w:rsidRPr="006C68CD" w:rsidRDefault="00C65E57"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Renal kolikli hastaya yaklaşım</w:t>
            </w:r>
          </w:p>
        </w:tc>
        <w:tc>
          <w:tcPr>
            <w:tcW w:w="3068" w:type="dxa"/>
            <w:tcBorders>
              <w:top w:val="single" w:sz="8" w:space="0" w:color="auto"/>
              <w:left w:val="single" w:sz="8" w:space="0" w:color="auto"/>
              <w:bottom w:val="single" w:sz="8" w:space="0" w:color="auto"/>
              <w:right w:val="single" w:sz="8" w:space="0" w:color="auto"/>
            </w:tcBorders>
          </w:tcPr>
          <w:p w:rsidR="00C65E57" w:rsidRPr="00C65E57" w:rsidRDefault="00C65E57">
            <w:pPr>
              <w:rPr>
                <w:rFonts w:ascii="Times New Roman" w:hAnsi="Times New Roman" w:cs="Times New Roman"/>
                <w:sz w:val="18"/>
                <w:szCs w:val="18"/>
              </w:rPr>
            </w:pPr>
            <w:r w:rsidRPr="00C65E57">
              <w:rPr>
                <w:rFonts w:ascii="Times New Roman" w:hAnsi="Times New Roman" w:cs="Times New Roman"/>
                <w:sz w:val="18"/>
                <w:szCs w:val="18"/>
              </w:rPr>
              <w:t xml:space="preserve">Prof.Dr. </w:t>
            </w:r>
            <w:r w:rsidRPr="006C68CD">
              <w:rPr>
                <w:rFonts w:ascii="Times New Roman" w:eastAsia="Times New Roman" w:hAnsi="Times New Roman" w:cs="Times New Roman"/>
                <w:sz w:val="18"/>
                <w:szCs w:val="18"/>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C65E57" w:rsidRPr="006C68CD" w:rsidRDefault="00C65E57"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Renal kolikli hastaya yaklaşım</w:t>
            </w:r>
          </w:p>
        </w:tc>
        <w:tc>
          <w:tcPr>
            <w:tcW w:w="3068" w:type="dxa"/>
            <w:tcBorders>
              <w:top w:val="single" w:sz="8" w:space="0" w:color="auto"/>
              <w:left w:val="single" w:sz="8" w:space="0" w:color="auto"/>
              <w:bottom w:val="single" w:sz="8" w:space="0" w:color="auto"/>
              <w:right w:val="single" w:sz="8" w:space="0" w:color="auto"/>
            </w:tcBorders>
          </w:tcPr>
          <w:p w:rsidR="00C65E57" w:rsidRPr="00C65E57" w:rsidRDefault="00C65E57">
            <w:pPr>
              <w:rPr>
                <w:rFonts w:ascii="Times New Roman" w:hAnsi="Times New Roman" w:cs="Times New Roman"/>
                <w:sz w:val="18"/>
                <w:szCs w:val="18"/>
              </w:rPr>
            </w:pPr>
            <w:r w:rsidRPr="00C65E57">
              <w:rPr>
                <w:rFonts w:ascii="Times New Roman" w:hAnsi="Times New Roman" w:cs="Times New Roman"/>
                <w:sz w:val="18"/>
                <w:szCs w:val="18"/>
              </w:rPr>
              <w:t xml:space="preserve">Prof.Dr. </w:t>
            </w:r>
            <w:r w:rsidRPr="006C68CD">
              <w:rPr>
                <w:rFonts w:ascii="Times New Roman" w:eastAsia="Times New Roman" w:hAnsi="Times New Roman" w:cs="Times New Roman"/>
                <w:sz w:val="18"/>
                <w:szCs w:val="18"/>
              </w:rPr>
              <w:t>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trHeight w:val="459"/>
          <w:jc w:val="right"/>
        </w:trPr>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bl>
    <w:p w:rsidR="006C68CD" w:rsidRPr="006C68CD" w:rsidRDefault="006C68CD" w:rsidP="006C68CD">
      <w:pPr>
        <w:spacing w:after="0" w:line="240" w:lineRule="auto"/>
        <w:rPr>
          <w:rFonts w:ascii="Times New Roman" w:hAnsi="Times New Roman" w:cs="Times New Roman"/>
          <w:b/>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13.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Poliklinik: Doç. Dr. Erhan DEMİRELLİ,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  </w:t>
            </w: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Hematüri ve üretroraji </w:t>
            </w:r>
          </w:p>
        </w:tc>
        <w:tc>
          <w:tcPr>
            <w:tcW w:w="30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Hematüri ve üretroraji </w:t>
            </w:r>
          </w:p>
        </w:tc>
        <w:tc>
          <w:tcPr>
            <w:tcW w:w="30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trHeight w:val="459"/>
          <w:jc w:val="right"/>
        </w:trPr>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C65E57"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Poliklinik: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Doç. Dr. Erhan DEMİRELLİ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  </w:t>
            </w:r>
            <w:r w:rsidRPr="006C68CD">
              <w:rPr>
                <w:rFonts w:ascii="Times New Roman" w:hAnsi="Times New Roman" w:cs="Times New Roman"/>
                <w:color w:val="000000"/>
                <w:sz w:val="18"/>
                <w:szCs w:val="18"/>
              </w:rPr>
              <w:t>Dr. Öğr. Ü. Doğan Sabri TOK</w:t>
            </w: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14.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trHeight w:val="177"/>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sz w:val="18"/>
                <w:szCs w:val="18"/>
              </w:rPr>
            </w:pPr>
          </w:p>
          <w:p w:rsidR="006C68CD" w:rsidRPr="006C68CD" w:rsidRDefault="006C68CD" w:rsidP="006C68CD">
            <w:pPr>
              <w:spacing w:after="0" w:line="240" w:lineRule="auto"/>
              <w:jc w:val="center"/>
              <w:rPr>
                <w:rFonts w:ascii="Times New Roman" w:hAnsi="Times New Roman" w:cs="Times New Roman"/>
                <w:sz w:val="18"/>
                <w:szCs w:val="18"/>
              </w:rPr>
            </w:pPr>
          </w:p>
          <w:p w:rsidR="006C68CD" w:rsidRPr="006C68CD" w:rsidRDefault="006C68CD" w:rsidP="006C68CD">
            <w:pPr>
              <w:spacing w:after="0" w:line="240" w:lineRule="auto"/>
              <w:jc w:val="center"/>
              <w:rPr>
                <w:rFonts w:ascii="Times New Roman" w:hAnsi="Times New Roman" w:cs="Times New Roman"/>
                <w:sz w:val="18"/>
                <w:szCs w:val="18"/>
              </w:rPr>
            </w:pPr>
          </w:p>
          <w:p w:rsidR="006C68CD" w:rsidRPr="006C68CD" w:rsidRDefault="006C68CD" w:rsidP="006C68CD">
            <w:pPr>
              <w:spacing w:after="0" w:line="240" w:lineRule="auto"/>
              <w:jc w:val="center"/>
              <w:rPr>
                <w:rFonts w:ascii="Times New Roman" w:hAnsi="Times New Roman" w:cs="Times New Roman"/>
                <w:sz w:val="18"/>
                <w:szCs w:val="18"/>
              </w:rPr>
            </w:pPr>
          </w:p>
          <w:p w:rsidR="006C68CD" w:rsidRPr="006C68CD" w:rsidRDefault="006C68CD" w:rsidP="006C68CD">
            <w:pPr>
              <w:spacing w:after="0" w:line="240" w:lineRule="auto"/>
              <w:jc w:val="center"/>
              <w:rPr>
                <w:rFonts w:ascii="Times New Roman" w:hAnsi="Times New Roman" w:cs="Times New Roman"/>
                <w:b/>
                <w:sz w:val="18"/>
                <w:szCs w:val="18"/>
              </w:rPr>
            </w:pPr>
            <w:proofErr w:type="gramStart"/>
            <w:r w:rsidRPr="006C68CD">
              <w:rPr>
                <w:rFonts w:ascii="Times New Roman" w:hAnsi="Times New Roman" w:cs="Times New Roman"/>
                <w:b/>
                <w:sz w:val="18"/>
                <w:szCs w:val="18"/>
              </w:rPr>
              <w:t>YAZILI  SINAV</w:t>
            </w:r>
            <w:proofErr w:type="gramEnd"/>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bl>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15.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9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b/>
                <w:sz w:val="18"/>
                <w:szCs w:val="18"/>
              </w:rPr>
            </w:pPr>
          </w:p>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b/>
                <w:sz w:val="18"/>
                <w:szCs w:val="18"/>
              </w:rPr>
              <w:t>SÖZLÜ SINAV</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bookmarkEnd w:id="0"/>
    </w:tbl>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4B5CDA" w:rsidRDefault="004B5CDA" w:rsidP="004B5CDA">
      <w:pPr>
        <w:pStyle w:val="Gvde"/>
        <w:spacing w:after="0" w:line="240" w:lineRule="auto"/>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152164" w:rsidP="004B5CDA">
      <w:pPr>
        <w:pStyle w:val="Gvde"/>
        <w:spacing w:after="0" w:line="240" w:lineRule="auto"/>
        <w:jc w:val="center"/>
        <w:rPr>
          <w:rFonts w:ascii="Times New Roman" w:eastAsia="Times New Roman" w:hAnsi="Times New Roman" w:cs="Times New Roman"/>
          <w:b/>
          <w:bCs/>
          <w:sz w:val="24"/>
          <w:szCs w:val="24"/>
        </w:rPr>
      </w:pPr>
      <w:r w:rsidRPr="00152164">
        <w:rPr>
          <w:rFonts w:ascii="Times New Roman" w:eastAsia="Times New Roman" w:hAnsi="Times New Roman" w:cs="Times New Roman"/>
          <w:b/>
          <w:bCs/>
          <w:noProof/>
          <w:sz w:val="56"/>
          <w:szCs w:val="56"/>
        </w:rPr>
      </w:r>
      <w:r w:rsidRPr="00152164">
        <w:rPr>
          <w:rFonts w:ascii="Times New Roman" w:eastAsia="Times New Roman" w:hAnsi="Times New Roman" w:cs="Times New Roman"/>
          <w:b/>
          <w:bCs/>
          <w:noProof/>
          <w:sz w:val="56"/>
          <w:szCs w:val="56"/>
        </w:rPr>
        <w:pict>
          <v:group id="officeArt object" o:spid="_x0000_s1026" alt="Grupla" style="width:6in;height:40.05pt;mso-position-horizontal-relative:char;mso-position-vertical-relative:line" coordsize="54864,5087">
            <v:roundrect id="Yuvarlatılmış Dikdörtgen" o:spid="_x0000_s1027" style="position:absolute;width:54864;height:5088;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" fillcolor="#4472c4" strokecolor="white" strokeweight="1pt">
              <v:stroke joinstyle="miter"/>
            </v:roundrect>
            <v:shapetype id="_x0000_t202" coordsize="21600,21600" o:spt="202" path="m,l,21600r21600,l21600,xe">
              <v:stroke joinstyle="miter"/>
              <v:path gradientshapeok="t" o:connecttype="rect"/>
            </v:shapetype>
            <v:shape id="RUH SAĞLIĞI VE HASTALIKLARI STAJI" o:spid="_x0000_s1028" type="#_x0000_t202" style="position:absolute;width:54864;height:5088;visibility:visible;v-text-anchor:middle" filled="f" stroked="f" strokeweight="1pt">
              <v:stroke miterlimit="4"/>
              <v:textbox inset="2.53997mm,2.53997mm,2.53997mm,2.53997mm">
                <w:txbxContent>
                  <w:p w:rsidR="004B5CDA" w:rsidRDefault="004B5CDA" w:rsidP="004B5CDA">
                    <w:pPr>
                      <w:pStyle w:val="ResimYazs"/>
                      <w:tabs>
                        <w:tab w:val="left" w:pos="1680"/>
                        <w:tab w:val="left" w:pos="3360"/>
                        <w:tab w:val="left" w:pos="5040"/>
                        <w:tab w:val="left" w:pos="6720"/>
                        <w:tab w:val="left" w:pos="8400"/>
                      </w:tabs>
                      <w:spacing w:after="202" w:line="216" w:lineRule="auto"/>
                      <w:jc w:val="center"/>
                    </w:pPr>
                    <w:r>
                      <w:rPr>
                        <w:sz w:val="48"/>
                        <w:szCs w:val="48"/>
                      </w:rPr>
                      <w:t>RUH SAĞLIĞI VE HASTALIKLARI STAJI</w:t>
                    </w:r>
                  </w:p>
                </w:txbxContent>
              </v:textbox>
            </v:shape>
            <w10:anchorlock/>
          </v:group>
        </w:pict>
      </w:r>
    </w:p>
    <w:p w:rsidR="004B5CDA" w:rsidRDefault="004B5CDA" w:rsidP="004B5CDA">
      <w:pPr>
        <w:pStyle w:val="Gvde"/>
        <w:spacing w:after="0" w:line="240" w:lineRule="auto"/>
        <w:jc w:val="center"/>
        <w:rPr>
          <w:rFonts w:ascii="Times New Roman" w:eastAsia="Times New Roman" w:hAnsi="Times New Roman" w:cs="Times New Roman"/>
          <w:b/>
          <w:bCs/>
          <w:sz w:val="24"/>
          <w:szCs w:val="24"/>
        </w:rPr>
      </w:pPr>
    </w:p>
    <w:p w:rsidR="004B5CDA" w:rsidRDefault="004B5CDA" w:rsidP="004B5CDA">
      <w:pPr>
        <w:pStyle w:val="Gvde"/>
        <w:spacing w:after="0" w:line="240" w:lineRule="auto"/>
        <w:jc w:val="center"/>
        <w:rPr>
          <w:rFonts w:ascii="Times New Roman" w:eastAsia="Times New Roman" w:hAnsi="Times New Roman" w:cs="Times New Roman"/>
          <w:b/>
          <w:bCs/>
          <w:sz w:val="24"/>
          <w:szCs w:val="24"/>
        </w:rPr>
      </w:pPr>
    </w:p>
    <w:p w:rsidR="004B5CDA" w:rsidRDefault="004B5CDA" w:rsidP="004B5CDA">
      <w:pPr>
        <w:pStyle w:val="Gvde"/>
        <w:spacing w:after="0" w:line="240" w:lineRule="auto"/>
        <w:jc w:val="center"/>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p w:rsidR="004B5CDA" w:rsidRDefault="004B5CDA" w:rsidP="004B5CDA">
      <w:pPr>
        <w:pStyle w:val="Gvde"/>
        <w:jc w:val="center"/>
        <w:rPr>
          <w:rFonts w:ascii="Times New Roman" w:eastAsia="Times New Roman" w:hAnsi="Times New Roman" w:cs="Times New Roman"/>
          <w:b/>
          <w:bCs/>
          <w:sz w:val="24"/>
          <w:szCs w:val="24"/>
        </w:rPr>
      </w:pPr>
      <w:r>
        <w:rPr>
          <w:rFonts w:ascii="Times New Roman" w:hAnsi="Times New Roman"/>
          <w:b/>
          <w:bCs/>
          <w:sz w:val="24"/>
          <w:szCs w:val="24"/>
        </w:rPr>
        <w:t xml:space="preserve">RUH SAĞLIĞI VE HASTALIKLARI </w:t>
      </w:r>
    </w:p>
    <w:p w:rsidR="004B5CDA" w:rsidRDefault="004B5CDA" w:rsidP="004B5CDA">
      <w:pPr>
        <w:pStyle w:val="Gvde"/>
        <w:jc w:val="center"/>
        <w:rPr>
          <w:rFonts w:ascii="Times New Roman" w:eastAsia="Times New Roman" w:hAnsi="Times New Roman" w:cs="Times New Roman"/>
          <w:b/>
          <w:bCs/>
          <w:sz w:val="24"/>
          <w:szCs w:val="24"/>
        </w:rPr>
      </w:pPr>
      <w:r>
        <w:rPr>
          <w:rFonts w:ascii="Times New Roman" w:hAnsi="Times New Roman"/>
          <w:b/>
          <w:bCs/>
          <w:sz w:val="24"/>
          <w:szCs w:val="24"/>
        </w:rPr>
        <w:t>STAJ EĞİTİM PROGRAMI</w:t>
      </w:r>
    </w:p>
    <w:p w:rsidR="004B5CDA" w:rsidRDefault="004B5CDA" w:rsidP="004B5CDA">
      <w:pPr>
        <w:pStyle w:val="Gvde"/>
        <w:jc w:val="center"/>
        <w:rPr>
          <w:rFonts w:ascii="Times New Roman" w:eastAsia="Times New Roman" w:hAnsi="Times New Roman" w:cs="Times New Roman"/>
          <w:b/>
          <w:bCs/>
          <w:sz w:val="24"/>
          <w:szCs w:val="24"/>
        </w:rPr>
      </w:pPr>
    </w:p>
    <w:tbl>
      <w:tblPr>
        <w:tblStyle w:val="TableNormal"/>
        <w:tblW w:w="9616"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804"/>
        <w:gridCol w:w="5812"/>
      </w:tblGrid>
      <w:tr w:rsidR="004B5CDA" w:rsidTr="00686B34">
        <w:trPr>
          <w:trHeight w:val="300"/>
          <w:jc w:val="center"/>
        </w:trPr>
        <w:tc>
          <w:tcPr>
            <w:tcW w:w="3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t>Baş</w:t>
            </w:r>
            <w:r>
              <w:rPr>
                <w:rFonts w:ascii="Times New Roman" w:hAnsi="Times New Roman"/>
                <w:b/>
                <w:bCs/>
                <w:sz w:val="24"/>
                <w:szCs w:val="24"/>
                <w:lang w:val="nl-NL"/>
              </w:rPr>
              <w:t>koordinat</w:t>
            </w:r>
            <w:r>
              <w:rPr>
                <w:rFonts w:ascii="Times New Roman" w:hAnsi="Times New Roman"/>
                <w:b/>
                <w:bCs/>
                <w:sz w:val="24"/>
                <w:szCs w:val="24"/>
                <w:lang w:val="sv-SE"/>
              </w:rPr>
              <w:t>ö</w:t>
            </w:r>
            <w:r>
              <w:rPr>
                <w:rFonts w:ascii="Times New Roman" w:hAnsi="Times New Roman"/>
                <w:b/>
                <w:bCs/>
                <w:sz w:val="24"/>
                <w:szCs w:val="24"/>
              </w:rPr>
              <w:t>r:</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Ceren VARER AKPINAR</w:t>
            </w:r>
          </w:p>
        </w:tc>
      </w:tr>
      <w:tr w:rsidR="004B5CDA" w:rsidTr="00686B34">
        <w:trPr>
          <w:trHeight w:val="600"/>
          <w:jc w:val="center"/>
        </w:trPr>
        <w:tc>
          <w:tcPr>
            <w:tcW w:w="3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t>D</w:t>
            </w:r>
            <w:r>
              <w:rPr>
                <w:rFonts w:ascii="Times New Roman" w:hAnsi="Times New Roman"/>
                <w:b/>
                <w:bCs/>
                <w:sz w:val="24"/>
                <w:szCs w:val="24"/>
                <w:lang w:val="sv-SE"/>
              </w:rPr>
              <w:t>ö</w:t>
            </w:r>
            <w:r>
              <w:rPr>
                <w:rFonts w:ascii="Times New Roman" w:hAnsi="Times New Roman"/>
                <w:b/>
                <w:bCs/>
                <w:sz w:val="24"/>
                <w:szCs w:val="24"/>
                <w:lang w:val="de-DE"/>
              </w:rPr>
              <w:t>nem V Koordinat</w:t>
            </w:r>
            <w:r>
              <w:rPr>
                <w:rFonts w:ascii="Times New Roman" w:hAnsi="Times New Roman"/>
                <w:b/>
                <w:bCs/>
                <w:sz w:val="24"/>
                <w:szCs w:val="24"/>
                <w:lang w:val="sv-SE"/>
              </w:rPr>
              <w:t>ö</w:t>
            </w:r>
            <w:r>
              <w:rPr>
                <w:rFonts w:ascii="Times New Roman" w:hAnsi="Times New Roman"/>
                <w:b/>
                <w:bCs/>
                <w:sz w:val="24"/>
                <w:szCs w:val="24"/>
              </w:rPr>
              <w:t xml:space="preserve">rü:   </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İlker Fatih SARI</w:t>
            </w:r>
          </w:p>
        </w:tc>
      </w:tr>
      <w:tr w:rsidR="004B5CDA" w:rsidTr="00686B34">
        <w:trPr>
          <w:trHeight w:val="300"/>
          <w:jc w:val="center"/>
        </w:trPr>
        <w:tc>
          <w:tcPr>
            <w:tcW w:w="3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lang w:val="nl-NL"/>
              </w:rPr>
              <w:t>Koordinat</w:t>
            </w:r>
            <w:r>
              <w:rPr>
                <w:rFonts w:ascii="Times New Roman" w:hAnsi="Times New Roman"/>
                <w:b/>
                <w:bCs/>
                <w:sz w:val="24"/>
                <w:szCs w:val="24"/>
                <w:lang w:val="sv-SE"/>
              </w:rPr>
              <w:t>ö</w:t>
            </w:r>
            <w:r>
              <w:rPr>
                <w:rFonts w:ascii="Times New Roman" w:hAnsi="Times New Roman"/>
                <w:b/>
                <w:bCs/>
                <w:sz w:val="24"/>
                <w:szCs w:val="24"/>
              </w:rPr>
              <w:t xml:space="preserve">r Yardımcıları:  </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Halil İlhan AYDOĞ</w:t>
            </w:r>
            <w:r>
              <w:rPr>
                <w:rFonts w:ascii="Times New Roman" w:hAnsi="Times New Roman"/>
                <w:sz w:val="24"/>
                <w:szCs w:val="24"/>
                <w:lang w:val="de-DE"/>
              </w:rPr>
              <w:t>DU</w:t>
            </w:r>
          </w:p>
        </w:tc>
      </w:tr>
      <w:tr w:rsidR="004B5CDA" w:rsidTr="00686B34">
        <w:trPr>
          <w:trHeight w:val="300"/>
          <w:jc w:val="center"/>
        </w:trPr>
        <w:tc>
          <w:tcPr>
            <w:tcW w:w="3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t>Eğitimin yürütüldüğü yer:</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GRÜ Eğitim ve Araştırma Hastanesi, Psikiyatri Kliniği</w:t>
            </w:r>
          </w:p>
        </w:tc>
      </w:tr>
      <w:tr w:rsidR="004B5CDA" w:rsidTr="00686B34">
        <w:trPr>
          <w:trHeight w:val="300"/>
          <w:jc w:val="center"/>
        </w:trPr>
        <w:tc>
          <w:tcPr>
            <w:tcW w:w="3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t xml:space="preserve">Staj Eğitim Sorumlusu:  </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Fatma Gü</w:t>
            </w:r>
            <w:r>
              <w:rPr>
                <w:rFonts w:ascii="Times New Roman" w:hAnsi="Times New Roman"/>
                <w:sz w:val="24"/>
                <w:szCs w:val="24"/>
                <w:lang w:val="fr-FR"/>
              </w:rPr>
              <w:t xml:space="preserve">l HELVACI </w:t>
            </w:r>
            <w:r>
              <w:rPr>
                <w:rFonts w:ascii="Times New Roman" w:hAnsi="Times New Roman"/>
                <w:sz w:val="24"/>
                <w:szCs w:val="24"/>
              </w:rPr>
              <w:t>Ç</w:t>
            </w:r>
            <w:r>
              <w:rPr>
                <w:rFonts w:ascii="Times New Roman" w:hAnsi="Times New Roman"/>
                <w:sz w:val="24"/>
                <w:szCs w:val="24"/>
                <w:lang w:val="de-DE"/>
              </w:rPr>
              <w:t>EL</w:t>
            </w:r>
            <w:r>
              <w:rPr>
                <w:rFonts w:ascii="Times New Roman" w:hAnsi="Times New Roman"/>
                <w:sz w:val="24"/>
                <w:szCs w:val="24"/>
              </w:rPr>
              <w:t>İK</w:t>
            </w:r>
          </w:p>
        </w:tc>
      </w:tr>
      <w:tr w:rsidR="004B5CDA" w:rsidTr="00686B34">
        <w:trPr>
          <w:trHeight w:val="1500"/>
          <w:jc w:val="center"/>
        </w:trPr>
        <w:tc>
          <w:tcPr>
            <w:tcW w:w="3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t xml:space="preserve">Staj öğretim üyeleri:  </w:t>
            </w:r>
          </w:p>
        </w:tc>
        <w:tc>
          <w:tcPr>
            <w:tcW w:w="58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rPr>
                <w:rFonts w:ascii="Times New Roman" w:eastAsia="Times New Roman" w:hAnsi="Times New Roman" w:cs="Times New Roman"/>
                <w:sz w:val="24"/>
                <w:szCs w:val="24"/>
              </w:rPr>
            </w:pPr>
            <w:r>
              <w:rPr>
                <w:rFonts w:ascii="Times New Roman" w:hAnsi="Times New Roman"/>
                <w:sz w:val="24"/>
                <w:szCs w:val="24"/>
              </w:rPr>
              <w:t>Doç. Dr. Fatma Gü</w:t>
            </w:r>
            <w:r>
              <w:rPr>
                <w:rFonts w:ascii="Times New Roman" w:hAnsi="Times New Roman"/>
                <w:sz w:val="24"/>
                <w:szCs w:val="24"/>
                <w:lang w:val="fr-FR"/>
              </w:rPr>
              <w:t xml:space="preserve">l HELVACI </w:t>
            </w:r>
            <w:r>
              <w:rPr>
                <w:rFonts w:ascii="Times New Roman" w:hAnsi="Times New Roman"/>
                <w:sz w:val="24"/>
                <w:szCs w:val="24"/>
              </w:rPr>
              <w:t>Ç</w:t>
            </w:r>
            <w:r>
              <w:rPr>
                <w:rFonts w:ascii="Times New Roman" w:hAnsi="Times New Roman"/>
                <w:sz w:val="24"/>
                <w:szCs w:val="24"/>
                <w:lang w:val="de-DE"/>
              </w:rPr>
              <w:t>EL</w:t>
            </w:r>
            <w:r>
              <w:rPr>
                <w:rFonts w:ascii="Times New Roman" w:hAnsi="Times New Roman"/>
                <w:sz w:val="24"/>
                <w:szCs w:val="24"/>
              </w:rPr>
              <w:t>İK</w:t>
            </w:r>
          </w:p>
          <w:p w:rsidR="004B5CDA" w:rsidRDefault="004B5CDA" w:rsidP="00686B34">
            <w:pPr>
              <w:pStyle w:val="Gvde"/>
              <w:rPr>
                <w:rFonts w:ascii="Times New Roman" w:eastAsia="Times New Roman" w:hAnsi="Times New Roman" w:cs="Times New Roman"/>
                <w:sz w:val="24"/>
                <w:szCs w:val="24"/>
              </w:rPr>
            </w:pPr>
            <w:r>
              <w:rPr>
                <w:rFonts w:ascii="Times New Roman" w:hAnsi="Times New Roman"/>
                <w:sz w:val="24"/>
                <w:szCs w:val="24"/>
              </w:rPr>
              <w:t xml:space="preserve">Dr.Öğr </w:t>
            </w:r>
            <w:r>
              <w:rPr>
                <w:rFonts w:ascii="Times New Roman" w:hAnsi="Times New Roman"/>
                <w:sz w:val="24"/>
                <w:szCs w:val="24"/>
                <w:lang w:val="de-DE"/>
              </w:rPr>
              <w:t>Ü</w:t>
            </w:r>
            <w:r>
              <w:rPr>
                <w:rFonts w:ascii="Times New Roman" w:hAnsi="Times New Roman"/>
                <w:sz w:val="24"/>
                <w:szCs w:val="24"/>
              </w:rPr>
              <w:t>yesi Fatih Ö</w:t>
            </w:r>
            <w:r>
              <w:rPr>
                <w:rFonts w:ascii="Times New Roman" w:hAnsi="Times New Roman"/>
                <w:sz w:val="24"/>
                <w:szCs w:val="24"/>
                <w:lang w:val="de-DE"/>
              </w:rPr>
              <w:t>ZDEM</w:t>
            </w:r>
            <w:r>
              <w:rPr>
                <w:rFonts w:ascii="Times New Roman" w:hAnsi="Times New Roman"/>
                <w:sz w:val="24"/>
                <w:szCs w:val="24"/>
              </w:rPr>
              <w:t>İR</w:t>
            </w:r>
          </w:p>
          <w:p w:rsidR="004B5CDA" w:rsidRDefault="004B5CDA" w:rsidP="00686B34">
            <w:pPr>
              <w:pStyle w:val="Gvde"/>
              <w:rPr>
                <w:rFonts w:ascii="Times New Roman" w:eastAsia="Times New Roman" w:hAnsi="Times New Roman" w:cs="Times New Roman"/>
                <w:sz w:val="24"/>
                <w:szCs w:val="24"/>
              </w:rPr>
            </w:pPr>
            <w:r>
              <w:rPr>
                <w:rFonts w:ascii="Times New Roman" w:hAnsi="Times New Roman"/>
                <w:sz w:val="24"/>
                <w:szCs w:val="24"/>
              </w:rPr>
              <w:t>Dr.Öğr.</w:t>
            </w:r>
            <w:r>
              <w:rPr>
                <w:rFonts w:ascii="Times New Roman" w:hAnsi="Times New Roman"/>
                <w:sz w:val="24"/>
                <w:szCs w:val="24"/>
                <w:lang w:val="de-DE"/>
              </w:rPr>
              <w:t>Ü</w:t>
            </w:r>
            <w:r>
              <w:rPr>
                <w:rFonts w:ascii="Times New Roman" w:hAnsi="Times New Roman"/>
                <w:sz w:val="24"/>
                <w:szCs w:val="24"/>
              </w:rPr>
              <w:t>yesi Meltem Hazel ŞİMŞ</w:t>
            </w:r>
            <w:r>
              <w:rPr>
                <w:rFonts w:ascii="Times New Roman" w:hAnsi="Times New Roman"/>
                <w:sz w:val="24"/>
                <w:szCs w:val="24"/>
                <w:lang w:val="nl-NL"/>
              </w:rPr>
              <w:t xml:space="preserve">EK </w:t>
            </w:r>
          </w:p>
          <w:p w:rsidR="004B5CDA" w:rsidRDefault="00312FE1" w:rsidP="00686B34">
            <w:pPr>
              <w:pStyle w:val="Gvde"/>
              <w:rPr>
                <w:rFonts w:ascii="Times New Roman" w:eastAsia="Times New Roman" w:hAnsi="Times New Roman" w:cs="Times New Roman"/>
                <w:sz w:val="24"/>
                <w:szCs w:val="24"/>
              </w:rPr>
            </w:pPr>
            <w:r>
              <w:rPr>
                <w:rFonts w:ascii="Times New Roman" w:hAnsi="Times New Roman"/>
                <w:sz w:val="24"/>
                <w:szCs w:val="24"/>
              </w:rPr>
              <w:t>Doç. Dr.</w:t>
            </w:r>
            <w:r w:rsidR="004B5CDA">
              <w:rPr>
                <w:rFonts w:ascii="Times New Roman" w:hAnsi="Times New Roman"/>
                <w:sz w:val="24"/>
                <w:szCs w:val="24"/>
              </w:rPr>
              <w:t xml:space="preserve"> Ulaş </w:t>
            </w:r>
            <w:r w:rsidR="004B5CDA">
              <w:rPr>
                <w:rFonts w:ascii="Times New Roman" w:hAnsi="Times New Roman"/>
                <w:sz w:val="24"/>
                <w:szCs w:val="24"/>
                <w:lang w:val="de-DE"/>
              </w:rPr>
              <w:t>KORKMAZ</w:t>
            </w:r>
          </w:p>
          <w:p w:rsidR="004B5CDA" w:rsidRDefault="004B5CDA" w:rsidP="00686B34">
            <w:pPr>
              <w:pStyle w:val="Gvde"/>
            </w:pPr>
            <w:r>
              <w:rPr>
                <w:rFonts w:ascii="Times New Roman" w:hAnsi="Times New Roman"/>
                <w:sz w:val="24"/>
                <w:szCs w:val="24"/>
              </w:rPr>
              <w:t>Dr. Öğr. Üyesi Sema ÇAĞAL</w:t>
            </w:r>
          </w:p>
        </w:tc>
      </w:tr>
    </w:tbl>
    <w:p w:rsidR="004B5CDA" w:rsidRDefault="004B5CDA" w:rsidP="004B5CDA">
      <w:pPr>
        <w:pStyle w:val="Gvde"/>
        <w:widowControl w:val="0"/>
        <w:spacing w:line="240" w:lineRule="auto"/>
        <w:jc w:val="center"/>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4B5CDA" w:rsidP="004B5CDA">
      <w:pPr>
        <w:pStyle w:val="Gvde"/>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DÖ</w:t>
      </w:r>
      <w:r>
        <w:rPr>
          <w:rFonts w:ascii="Times New Roman" w:hAnsi="Times New Roman"/>
          <w:b/>
          <w:bCs/>
          <w:sz w:val="24"/>
          <w:szCs w:val="24"/>
          <w:lang w:val="de-DE"/>
        </w:rPr>
        <w:t>NEM 5 RUH SA</w:t>
      </w:r>
      <w:r>
        <w:rPr>
          <w:rFonts w:ascii="Times New Roman" w:hAnsi="Times New Roman"/>
          <w:b/>
          <w:bCs/>
          <w:sz w:val="24"/>
          <w:szCs w:val="24"/>
        </w:rPr>
        <w:t xml:space="preserve">ĞLIĞI VE HASTALIKLARI  </w:t>
      </w:r>
    </w:p>
    <w:p w:rsidR="004B5CDA" w:rsidRDefault="004B5CDA" w:rsidP="004B5CDA">
      <w:pPr>
        <w:pStyle w:val="Gvde"/>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STAJ AMAÇ VE PROGRAM ÇIKTILARI</w:t>
      </w:r>
    </w:p>
    <w:p w:rsidR="004B5CDA" w:rsidRDefault="004B5CDA" w:rsidP="004B5CDA">
      <w:pPr>
        <w:pStyle w:val="Gvde"/>
        <w:spacing w:after="0" w:line="240" w:lineRule="auto"/>
        <w:rPr>
          <w:rFonts w:ascii="Times New Roman" w:eastAsia="Times New Roman" w:hAnsi="Times New Roman" w:cs="Times New Roman"/>
          <w:b/>
          <w:bCs/>
          <w:sz w:val="24"/>
          <w:szCs w:val="24"/>
        </w:rPr>
      </w:pPr>
    </w:p>
    <w:tbl>
      <w:tblPr>
        <w:tblStyle w:val="TableNormal"/>
        <w:tblW w:w="92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369"/>
        <w:gridCol w:w="4697"/>
        <w:gridCol w:w="1206"/>
      </w:tblGrid>
      <w:tr w:rsidR="004B5CDA" w:rsidTr="00686B34">
        <w:trPr>
          <w:trHeight w:val="300"/>
        </w:trPr>
        <w:tc>
          <w:tcPr>
            <w:tcW w:w="3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t>STAJ ADI</w:t>
            </w:r>
          </w:p>
        </w:tc>
        <w:tc>
          <w:tcPr>
            <w:tcW w:w="59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Ruh sağlığı ve hastalıkları</w:t>
            </w:r>
          </w:p>
        </w:tc>
      </w:tr>
      <w:tr w:rsidR="004B5CDA" w:rsidTr="00686B34">
        <w:trPr>
          <w:trHeight w:val="300"/>
        </w:trPr>
        <w:tc>
          <w:tcPr>
            <w:tcW w:w="3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t>STAJ YILI</w:t>
            </w:r>
          </w:p>
        </w:tc>
        <w:tc>
          <w:tcPr>
            <w:tcW w:w="59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2026-2027</w:t>
            </w:r>
          </w:p>
        </w:tc>
      </w:tr>
      <w:tr w:rsidR="004B5CDA" w:rsidTr="00686B34">
        <w:trPr>
          <w:trHeight w:val="300"/>
        </w:trPr>
        <w:tc>
          <w:tcPr>
            <w:tcW w:w="3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t>STAJ S</w:t>
            </w:r>
            <w:r>
              <w:rPr>
                <w:rFonts w:ascii="Times New Roman" w:hAnsi="Times New Roman"/>
                <w:b/>
                <w:bCs/>
                <w:sz w:val="24"/>
                <w:szCs w:val="24"/>
                <w:lang w:val="de-DE"/>
              </w:rPr>
              <w:t>Ü</w:t>
            </w:r>
            <w:r>
              <w:rPr>
                <w:rFonts w:ascii="Times New Roman" w:hAnsi="Times New Roman"/>
                <w:b/>
                <w:bCs/>
                <w:sz w:val="24"/>
                <w:szCs w:val="24"/>
                <w:lang w:val="pt-PT"/>
              </w:rPr>
              <w:t>RES</w:t>
            </w:r>
            <w:r>
              <w:rPr>
                <w:rFonts w:ascii="Times New Roman" w:hAnsi="Times New Roman"/>
                <w:b/>
                <w:bCs/>
                <w:sz w:val="24"/>
                <w:szCs w:val="24"/>
              </w:rPr>
              <w:t>İ</w:t>
            </w:r>
          </w:p>
        </w:tc>
        <w:tc>
          <w:tcPr>
            <w:tcW w:w="59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2 hafta (10 iş günü)</w:t>
            </w:r>
          </w:p>
        </w:tc>
      </w:tr>
      <w:tr w:rsidR="004B5CDA" w:rsidTr="00686B34">
        <w:trPr>
          <w:trHeight w:val="300"/>
        </w:trPr>
        <w:tc>
          <w:tcPr>
            <w:tcW w:w="3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t>TEORİ</w:t>
            </w:r>
            <w:r>
              <w:rPr>
                <w:rFonts w:ascii="Times New Roman" w:hAnsi="Times New Roman"/>
                <w:b/>
                <w:bCs/>
                <w:sz w:val="24"/>
                <w:szCs w:val="24"/>
                <w:lang w:val="de-DE"/>
              </w:rPr>
              <w:t>K DERS SAAT</w:t>
            </w:r>
            <w:r>
              <w:rPr>
                <w:rFonts w:ascii="Times New Roman" w:hAnsi="Times New Roman"/>
                <w:b/>
                <w:bCs/>
                <w:sz w:val="24"/>
                <w:szCs w:val="24"/>
              </w:rPr>
              <w:t>İ</w:t>
            </w:r>
          </w:p>
        </w:tc>
        <w:tc>
          <w:tcPr>
            <w:tcW w:w="59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43 saat</w:t>
            </w:r>
          </w:p>
        </w:tc>
      </w:tr>
      <w:tr w:rsidR="004B5CDA" w:rsidTr="00686B34">
        <w:trPr>
          <w:trHeight w:val="300"/>
        </w:trPr>
        <w:tc>
          <w:tcPr>
            <w:tcW w:w="3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lang w:val="de-DE"/>
              </w:rPr>
              <w:t>UYGULAMALI DERS SAAT</w:t>
            </w:r>
            <w:r>
              <w:rPr>
                <w:rFonts w:ascii="Times New Roman" w:hAnsi="Times New Roman"/>
                <w:b/>
                <w:bCs/>
                <w:sz w:val="24"/>
                <w:szCs w:val="24"/>
              </w:rPr>
              <w:t>İ</w:t>
            </w:r>
          </w:p>
        </w:tc>
        <w:tc>
          <w:tcPr>
            <w:tcW w:w="59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28 saat</w:t>
            </w:r>
          </w:p>
        </w:tc>
      </w:tr>
      <w:tr w:rsidR="004B5CDA" w:rsidTr="00686B34">
        <w:trPr>
          <w:trHeight w:val="600"/>
        </w:trPr>
        <w:tc>
          <w:tcPr>
            <w:tcW w:w="33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t>STAJ İÇ</w:t>
            </w:r>
            <w:r>
              <w:rPr>
                <w:rFonts w:ascii="Times New Roman" w:hAnsi="Times New Roman"/>
                <w:b/>
                <w:bCs/>
                <w:sz w:val="24"/>
                <w:szCs w:val="24"/>
                <w:lang w:val="de-DE"/>
              </w:rPr>
              <w:t>ER</w:t>
            </w:r>
            <w:r>
              <w:rPr>
                <w:rFonts w:ascii="Times New Roman" w:hAnsi="Times New Roman"/>
                <w:b/>
                <w:bCs/>
                <w:sz w:val="24"/>
                <w:szCs w:val="24"/>
              </w:rPr>
              <w:t>İĞİ</w:t>
            </w:r>
          </w:p>
        </w:tc>
        <w:tc>
          <w:tcPr>
            <w:tcW w:w="59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lang w:val="fr-FR"/>
              </w:rPr>
              <w:t>PS</w:t>
            </w:r>
            <w:r>
              <w:rPr>
                <w:rFonts w:ascii="Times New Roman" w:hAnsi="Times New Roman"/>
                <w:b/>
                <w:bCs/>
                <w:sz w:val="24"/>
                <w:szCs w:val="24"/>
              </w:rPr>
              <w:t>İKİYATRİ STAJI HASTALIKLAR/KLİNİK PROBLEMLER Lİ</w:t>
            </w:r>
            <w:r>
              <w:rPr>
                <w:rFonts w:ascii="Times New Roman" w:hAnsi="Times New Roman"/>
                <w:b/>
                <w:bCs/>
                <w:sz w:val="24"/>
                <w:szCs w:val="24"/>
                <w:lang w:val="de-DE"/>
              </w:rPr>
              <w:t>STES</w:t>
            </w:r>
            <w:r>
              <w:rPr>
                <w:rFonts w:ascii="Times New Roman" w:hAnsi="Times New Roman"/>
                <w:b/>
                <w:bCs/>
                <w:sz w:val="24"/>
                <w:szCs w:val="24"/>
              </w:rPr>
              <w:t>İ</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Psikiyatrik anamnez alma becerisi </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Psikiyatrik muayene</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Demans, deliryum</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T‐A‐K‐İ</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Alkol ve madde kullanım bozuklukları</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T-A-K</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Anksiyete ve ilişkili bozukluklar</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T-A</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Anksiyolitik ilaçlar</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Bipolar duygudurum bozukluğu</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T-A</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Duygudurum düzenleyici ilaçlar</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Şizofreni ve diğer psikotik bozukluklar</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T-A</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Antipsikotik ilaçlar</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6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Antipsikotik ilaçlara bağlı yan etkiler ve tedavileri</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TT‐A‐K‐İ</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Kişilik bozuklukları</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Ö</w:t>
            </w:r>
            <w:r>
              <w:rPr>
                <w:rFonts w:ascii="Times New Roman" w:hAnsi="Times New Roman"/>
                <w:sz w:val="24"/>
                <w:szCs w:val="24"/>
                <w:lang w:val="da-DK"/>
              </w:rPr>
              <w:t>nT</w:t>
            </w:r>
          </w:p>
        </w:tc>
      </w:tr>
      <w:tr w:rsidR="004B5CDA" w:rsidTr="00686B34">
        <w:trPr>
          <w:trHeight w:val="6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Obsesif‐kompulsif bozukluk ilişkili bozukluklar</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Depresyon ve ilişkili bozukluklar</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TT‐A‐K‐İ</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Somatoform bozukluklar</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Ö</w:t>
            </w:r>
            <w:r>
              <w:rPr>
                <w:rFonts w:ascii="Times New Roman" w:hAnsi="Times New Roman"/>
                <w:sz w:val="24"/>
                <w:szCs w:val="24"/>
                <w:lang w:val="da-DK"/>
              </w:rPr>
              <w:t>nT</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Yeme bozuklukları</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Ö</w:t>
            </w:r>
            <w:r>
              <w:rPr>
                <w:rFonts w:ascii="Times New Roman" w:hAnsi="Times New Roman"/>
                <w:sz w:val="24"/>
                <w:szCs w:val="24"/>
                <w:lang w:val="da-DK"/>
              </w:rPr>
              <w:t>nT</w:t>
            </w:r>
            <w:r>
              <w:rPr>
                <w:rFonts w:ascii="Times New Roman" w:hAnsi="Times New Roman"/>
                <w:sz w:val="24"/>
                <w:szCs w:val="24"/>
              </w:rPr>
              <w:t>‐K‐İ</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Cinsel işlev bozuklukları</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Ö</w:t>
            </w:r>
            <w:r>
              <w:rPr>
                <w:rFonts w:ascii="Times New Roman" w:hAnsi="Times New Roman"/>
                <w:sz w:val="24"/>
                <w:szCs w:val="24"/>
                <w:lang w:val="da-DK"/>
              </w:rPr>
              <w:t>nT</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Uyku bozuklukları</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Ö</w:t>
            </w:r>
            <w:r>
              <w:rPr>
                <w:rFonts w:ascii="Times New Roman" w:hAnsi="Times New Roman"/>
                <w:sz w:val="24"/>
                <w:szCs w:val="24"/>
                <w:lang w:val="da-DK"/>
              </w:rPr>
              <w:t>nT</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Ajite/eksite hastaya yaklaşım</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A-TT</w:t>
            </w:r>
          </w:p>
        </w:tc>
      </w:tr>
      <w:tr w:rsidR="004B5CDA" w:rsidTr="00686B34">
        <w:trPr>
          <w:trHeight w:val="6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İntihar düşüncesi, davranışı olan hastaya yaklaşım</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A-TT</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Disosiyatif bozukluklar</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Ö</w:t>
            </w:r>
            <w:r>
              <w:rPr>
                <w:rFonts w:ascii="Times New Roman" w:hAnsi="Times New Roman"/>
                <w:sz w:val="24"/>
                <w:szCs w:val="24"/>
                <w:lang w:val="da-DK"/>
              </w:rPr>
              <w:t>nT</w:t>
            </w:r>
          </w:p>
        </w:tc>
      </w:tr>
      <w:tr w:rsidR="004B5CDA" w:rsidTr="00686B34">
        <w:trPr>
          <w:trHeight w:val="3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4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Yas tepkisi</w:t>
            </w:r>
          </w:p>
        </w:tc>
        <w:tc>
          <w:tcPr>
            <w:tcW w:w="1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A-TT</w:t>
            </w:r>
          </w:p>
        </w:tc>
      </w:tr>
      <w:tr w:rsidR="004B5CDA" w:rsidTr="00686B34">
        <w:trPr>
          <w:trHeight w:val="3000"/>
        </w:trPr>
        <w:tc>
          <w:tcPr>
            <w:tcW w:w="3369" w:type="dxa"/>
            <w:vMerge/>
            <w:tcBorders>
              <w:top w:val="single" w:sz="4" w:space="0" w:color="000000"/>
              <w:left w:val="single" w:sz="4" w:space="0" w:color="000000"/>
              <w:bottom w:val="single" w:sz="4" w:space="0" w:color="000000"/>
              <w:right w:val="single" w:sz="4" w:space="0" w:color="000000"/>
            </w:tcBorders>
          </w:tcPr>
          <w:p w:rsidR="004B5CDA" w:rsidRDefault="004B5CDA" w:rsidP="00686B34"/>
        </w:tc>
        <w:tc>
          <w:tcPr>
            <w:tcW w:w="59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sz w:val="24"/>
                <w:szCs w:val="24"/>
              </w:rPr>
              <w:t>Stajyerler sorumlu öğretim g</w:t>
            </w:r>
            <w:r>
              <w:rPr>
                <w:rFonts w:ascii="Times New Roman" w:hAnsi="Times New Roman"/>
                <w:sz w:val="24"/>
                <w:szCs w:val="24"/>
                <w:lang w:val="sv-SE"/>
              </w:rPr>
              <w:t>ö</w:t>
            </w:r>
            <w:r>
              <w:rPr>
                <w:rFonts w:ascii="Times New Roman" w:hAnsi="Times New Roman"/>
                <w:sz w:val="24"/>
                <w:szCs w:val="24"/>
              </w:rPr>
              <w:t>revlisinin g</w:t>
            </w:r>
            <w:r>
              <w:rPr>
                <w:rFonts w:ascii="Times New Roman" w:hAnsi="Times New Roman"/>
                <w:sz w:val="24"/>
                <w:szCs w:val="24"/>
                <w:lang w:val="sv-SE"/>
              </w:rPr>
              <w:t>ö</w:t>
            </w:r>
            <w:r>
              <w:rPr>
                <w:rFonts w:ascii="Times New Roman" w:hAnsi="Times New Roman"/>
                <w:sz w:val="24"/>
                <w:szCs w:val="24"/>
              </w:rPr>
              <w:t>zetiminde staj süresi içerisinde günlük pratikte yapabilmeleri gereken Ruhsal durum muayenesi ve y</w:t>
            </w:r>
            <w:r>
              <w:rPr>
                <w:rFonts w:ascii="Times New Roman" w:hAnsi="Times New Roman"/>
                <w:sz w:val="24"/>
                <w:szCs w:val="24"/>
                <w:lang w:val="sv-SE"/>
              </w:rPr>
              <w:t>ö</w:t>
            </w:r>
            <w:r>
              <w:rPr>
                <w:rFonts w:ascii="Times New Roman" w:hAnsi="Times New Roman"/>
                <w:sz w:val="24"/>
                <w:szCs w:val="24"/>
              </w:rPr>
              <w:t>ntemlerini öğrenir. Ayrı</w:t>
            </w:r>
            <w:r>
              <w:rPr>
                <w:rFonts w:ascii="Times New Roman" w:hAnsi="Times New Roman"/>
                <w:sz w:val="24"/>
                <w:szCs w:val="24"/>
                <w:lang w:val="it-IT"/>
              </w:rPr>
              <w:t>ca g</w:t>
            </w:r>
            <w:r>
              <w:rPr>
                <w:rFonts w:ascii="Times New Roman" w:hAnsi="Times New Roman"/>
                <w:sz w:val="24"/>
                <w:szCs w:val="24"/>
                <w:lang w:val="sv-SE"/>
              </w:rPr>
              <w:t>ö</w:t>
            </w:r>
            <w:r>
              <w:rPr>
                <w:rFonts w:ascii="Times New Roman" w:hAnsi="Times New Roman"/>
                <w:sz w:val="24"/>
                <w:szCs w:val="24"/>
              </w:rPr>
              <w:t>zlemeleri gereken muayene ve y</w:t>
            </w:r>
            <w:r>
              <w:rPr>
                <w:rFonts w:ascii="Times New Roman" w:hAnsi="Times New Roman"/>
                <w:sz w:val="24"/>
                <w:szCs w:val="24"/>
                <w:lang w:val="sv-SE"/>
              </w:rPr>
              <w:t>ö</w:t>
            </w:r>
            <w:r>
              <w:rPr>
                <w:rFonts w:ascii="Times New Roman" w:hAnsi="Times New Roman"/>
                <w:sz w:val="24"/>
                <w:szCs w:val="24"/>
              </w:rPr>
              <w:t>ntemlerini kendilerinden sorumlu öğretim üyesinin hasta muayenesi sırasında değerlendirir ve yorumlarlar. Her gün teorik ders, hasta başında poliklinik izlemleri, yatan olguya y</w:t>
            </w:r>
            <w:r>
              <w:rPr>
                <w:rFonts w:ascii="Times New Roman" w:hAnsi="Times New Roman"/>
                <w:sz w:val="24"/>
                <w:szCs w:val="24"/>
                <w:lang w:val="sv-SE"/>
              </w:rPr>
              <w:t>ö</w:t>
            </w:r>
            <w:r>
              <w:rPr>
                <w:rFonts w:ascii="Times New Roman" w:hAnsi="Times New Roman"/>
                <w:sz w:val="24"/>
                <w:szCs w:val="24"/>
              </w:rPr>
              <w:t>nelik olgu tartışmaları sorumlu öğretim g</w:t>
            </w:r>
            <w:r>
              <w:rPr>
                <w:rFonts w:ascii="Times New Roman" w:hAnsi="Times New Roman"/>
                <w:sz w:val="24"/>
                <w:szCs w:val="24"/>
                <w:lang w:val="sv-SE"/>
              </w:rPr>
              <w:t>ö</w:t>
            </w:r>
            <w:r>
              <w:rPr>
                <w:rFonts w:ascii="Times New Roman" w:hAnsi="Times New Roman"/>
                <w:sz w:val="24"/>
                <w:szCs w:val="24"/>
              </w:rPr>
              <w:t>revlisi ile birlikte yapılır. Staj süresince klinikte gerçekleşen vaka sunumları, seminer ve makale saatlerine g</w:t>
            </w:r>
            <w:r>
              <w:rPr>
                <w:rFonts w:ascii="Times New Roman" w:hAnsi="Times New Roman"/>
                <w:sz w:val="24"/>
                <w:szCs w:val="24"/>
                <w:lang w:val="sv-SE"/>
              </w:rPr>
              <w:t>ö</w:t>
            </w:r>
            <w:r>
              <w:rPr>
                <w:rFonts w:ascii="Times New Roman" w:hAnsi="Times New Roman"/>
                <w:sz w:val="24"/>
                <w:szCs w:val="24"/>
              </w:rPr>
              <w:t>zlemci olarak katılırlar.</w:t>
            </w:r>
          </w:p>
        </w:tc>
      </w:tr>
      <w:tr w:rsidR="004B5CDA" w:rsidTr="00686B34">
        <w:trPr>
          <w:trHeight w:val="3600"/>
        </w:trPr>
        <w:tc>
          <w:tcPr>
            <w:tcW w:w="3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lang w:val="de-DE"/>
              </w:rPr>
              <w:t>STAJ AMACI</w:t>
            </w:r>
          </w:p>
        </w:tc>
        <w:tc>
          <w:tcPr>
            <w:tcW w:w="59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sz w:val="24"/>
                <w:szCs w:val="24"/>
              </w:rPr>
              <w:t>UÇEP 2014 programının amaçlarına uygun olarak bu staj sırasında stajjerlerin Psikiyatrik hastaya yaklaşım, hasta ile iletişim kurma beceri ve ruhsal durum muayene y</w:t>
            </w:r>
            <w:r>
              <w:rPr>
                <w:rFonts w:ascii="Times New Roman" w:hAnsi="Times New Roman"/>
                <w:sz w:val="24"/>
                <w:szCs w:val="24"/>
                <w:lang w:val="sv-SE"/>
              </w:rPr>
              <w:t>ö</w:t>
            </w:r>
            <w:r>
              <w:rPr>
                <w:rFonts w:ascii="Times New Roman" w:hAnsi="Times New Roman"/>
                <w:sz w:val="24"/>
                <w:szCs w:val="24"/>
              </w:rPr>
              <w:t>ntemleri, psikiyatrik semiyoloji, ruh sağlığı kavramı, psikoz nevroz ayrımı, duygudurum bozuklukları, şizofreni, şizoaffektifbozukluklar,sanrısal bozukluklar, anksiyete bozuklukları, somatoform bozukluklar, kişisel bozukluklar, yeme bozuklukları, cinsel işlev bozuklukları, organik ruhsal bozukluklar ve alkol/madde kullanım bozukluklarının tanı ve tedavisini, psikoterapi çeşitleri, acil psikiyatri tanıları ve müdahalelerini, psikofarmakoloji bilgilerin verilmesi ve pratik yaklaşımların izlenmesidir.</w:t>
            </w:r>
          </w:p>
        </w:tc>
      </w:tr>
      <w:tr w:rsidR="004B5CDA" w:rsidTr="00686B34">
        <w:trPr>
          <w:trHeight w:val="2400"/>
        </w:trPr>
        <w:tc>
          <w:tcPr>
            <w:tcW w:w="3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t>ÖĞ</w:t>
            </w:r>
            <w:r>
              <w:rPr>
                <w:rFonts w:ascii="Times New Roman" w:hAnsi="Times New Roman"/>
                <w:b/>
                <w:bCs/>
                <w:sz w:val="24"/>
                <w:szCs w:val="24"/>
                <w:lang w:val="de-DE"/>
              </w:rPr>
              <w:t>REN</w:t>
            </w:r>
            <w:r>
              <w:rPr>
                <w:rFonts w:ascii="Times New Roman" w:hAnsi="Times New Roman"/>
                <w:b/>
                <w:bCs/>
                <w:sz w:val="24"/>
                <w:szCs w:val="24"/>
              </w:rPr>
              <w:t>İM ÇIKTILARI</w:t>
            </w:r>
          </w:p>
        </w:tc>
        <w:tc>
          <w:tcPr>
            <w:tcW w:w="59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sz w:val="24"/>
                <w:szCs w:val="24"/>
              </w:rPr>
              <w:t>Staj programının sonunda stajjerlerin hasta ile iletişim kurma beceri ve ruhsal durum muayene yapabilmeleri, Psikiyatri acillerini tanıyabilmesi, psikoz/nevroz ayrımını yapabilmesi; psikoterapi çeşitlerini tanıyabilmeyi, duygu durum bozuklukları, anksiyete bozuklukları tanı ve tedavilerini öğrenmeleri, şizofreni, şizoaffektif bozukluklar, sanrısal bozukluklar ve diğer psikiyatrik bozuklukları tanıyabilmesi</w:t>
            </w:r>
          </w:p>
        </w:tc>
      </w:tr>
      <w:tr w:rsidR="004B5CDA" w:rsidTr="00686B34">
        <w:trPr>
          <w:trHeight w:val="1800"/>
        </w:trPr>
        <w:tc>
          <w:tcPr>
            <w:tcW w:w="3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t>ÖĞRETME YÖ</w:t>
            </w:r>
            <w:r>
              <w:rPr>
                <w:rFonts w:ascii="Times New Roman" w:hAnsi="Times New Roman"/>
                <w:b/>
                <w:bCs/>
                <w:sz w:val="24"/>
                <w:szCs w:val="24"/>
                <w:lang w:val="de-DE"/>
              </w:rPr>
              <w:t>NTEMLER</w:t>
            </w:r>
            <w:r>
              <w:rPr>
                <w:rFonts w:ascii="Times New Roman" w:hAnsi="Times New Roman"/>
                <w:b/>
                <w:bCs/>
                <w:sz w:val="24"/>
                <w:szCs w:val="24"/>
              </w:rPr>
              <w:t>İ</w:t>
            </w:r>
          </w:p>
        </w:tc>
        <w:tc>
          <w:tcPr>
            <w:tcW w:w="59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sz w:val="24"/>
                <w:szCs w:val="24"/>
              </w:rPr>
              <w:t>G</w:t>
            </w:r>
            <w:r>
              <w:rPr>
                <w:rFonts w:ascii="Times New Roman" w:hAnsi="Times New Roman"/>
                <w:sz w:val="24"/>
                <w:szCs w:val="24"/>
                <w:lang w:val="sv-SE"/>
              </w:rPr>
              <w:t>ö</w:t>
            </w:r>
            <w:r>
              <w:rPr>
                <w:rFonts w:ascii="Times New Roman" w:hAnsi="Times New Roman"/>
                <w:sz w:val="24"/>
                <w:szCs w:val="24"/>
              </w:rPr>
              <w:t xml:space="preserve">rsel araçlar kullanılarak (slayt) interaktif anlatım; poliklinik-yataklı </w:t>
            </w:r>
            <w:r>
              <w:rPr>
                <w:rFonts w:ascii="Times New Roman" w:hAnsi="Times New Roman"/>
                <w:sz w:val="24"/>
                <w:szCs w:val="24"/>
                <w:lang w:val="nl-NL"/>
              </w:rPr>
              <w:t>servis vizitte hasta de</w:t>
            </w:r>
            <w:r>
              <w:rPr>
                <w:rFonts w:ascii="Times New Roman" w:hAnsi="Times New Roman"/>
                <w:sz w:val="24"/>
                <w:szCs w:val="24"/>
              </w:rPr>
              <w:t xml:space="preserve">ğerlendirmesi yanı sıra olgu sunumlarını </w:t>
            </w:r>
            <w:r>
              <w:rPr>
                <w:rFonts w:ascii="Times New Roman" w:hAnsi="Times New Roman"/>
                <w:sz w:val="24"/>
                <w:szCs w:val="24"/>
                <w:lang w:val="pt-PT"/>
              </w:rPr>
              <w:t>da i</w:t>
            </w:r>
            <w:r>
              <w:rPr>
                <w:rFonts w:ascii="Times New Roman" w:hAnsi="Times New Roman"/>
                <w:sz w:val="24"/>
                <w:szCs w:val="24"/>
              </w:rPr>
              <w:t>çeren soru ve cevap saati çalışmalarının yapılması, makale ve seminer saatlerine katılımın sağlanması ve seminer hazırlayarak hastalıklara yaklaşım algoritmalarının anlaşılmasını sağlamaktır.</w:t>
            </w:r>
          </w:p>
        </w:tc>
      </w:tr>
      <w:tr w:rsidR="004B5CDA" w:rsidTr="00686B34">
        <w:trPr>
          <w:trHeight w:val="600"/>
        </w:trPr>
        <w:tc>
          <w:tcPr>
            <w:tcW w:w="3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lang w:val="da-DK"/>
              </w:rPr>
              <w:t>DE</w:t>
            </w:r>
            <w:r>
              <w:rPr>
                <w:rFonts w:ascii="Times New Roman" w:hAnsi="Times New Roman"/>
                <w:b/>
                <w:bCs/>
                <w:sz w:val="24"/>
                <w:szCs w:val="24"/>
              </w:rPr>
              <w:t>Ğ</w:t>
            </w:r>
            <w:r>
              <w:rPr>
                <w:rFonts w:ascii="Times New Roman" w:hAnsi="Times New Roman"/>
                <w:b/>
                <w:bCs/>
                <w:sz w:val="24"/>
                <w:szCs w:val="24"/>
                <w:lang w:val="de-DE"/>
              </w:rPr>
              <w:t>ERLEND</w:t>
            </w:r>
            <w:r>
              <w:rPr>
                <w:rFonts w:ascii="Times New Roman" w:hAnsi="Times New Roman"/>
                <w:b/>
                <w:bCs/>
                <w:sz w:val="24"/>
                <w:szCs w:val="24"/>
              </w:rPr>
              <w:t>İ</w:t>
            </w:r>
            <w:r>
              <w:rPr>
                <w:rFonts w:ascii="Times New Roman" w:hAnsi="Times New Roman"/>
                <w:b/>
                <w:bCs/>
                <w:sz w:val="24"/>
                <w:szCs w:val="24"/>
                <w:lang w:val="de-DE"/>
              </w:rPr>
              <w:t>RME Y</w:t>
            </w:r>
            <w:r>
              <w:rPr>
                <w:rFonts w:ascii="Times New Roman" w:hAnsi="Times New Roman"/>
                <w:b/>
                <w:bCs/>
                <w:sz w:val="24"/>
                <w:szCs w:val="24"/>
              </w:rPr>
              <w:t>Ö</w:t>
            </w:r>
            <w:r>
              <w:rPr>
                <w:rFonts w:ascii="Times New Roman" w:hAnsi="Times New Roman"/>
                <w:b/>
                <w:bCs/>
                <w:sz w:val="24"/>
                <w:szCs w:val="24"/>
                <w:lang w:val="de-DE"/>
              </w:rPr>
              <w:t>NTEMLER</w:t>
            </w:r>
            <w:r>
              <w:rPr>
                <w:rFonts w:ascii="Times New Roman" w:hAnsi="Times New Roman"/>
                <w:b/>
                <w:bCs/>
                <w:sz w:val="24"/>
                <w:szCs w:val="24"/>
              </w:rPr>
              <w:t>İ</w:t>
            </w:r>
          </w:p>
        </w:tc>
        <w:tc>
          <w:tcPr>
            <w:tcW w:w="59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Staj sonunda teorik(yazılı) ve s</w:t>
            </w:r>
            <w:r>
              <w:rPr>
                <w:rFonts w:ascii="Times New Roman" w:hAnsi="Times New Roman"/>
                <w:sz w:val="24"/>
                <w:szCs w:val="24"/>
                <w:lang w:val="sv-SE"/>
              </w:rPr>
              <w:t>ö</w:t>
            </w:r>
            <w:r>
              <w:rPr>
                <w:rFonts w:ascii="Times New Roman" w:hAnsi="Times New Roman"/>
                <w:sz w:val="24"/>
                <w:szCs w:val="24"/>
              </w:rPr>
              <w:t>zlü sınav yapılacaktır.</w:t>
            </w:r>
          </w:p>
        </w:tc>
      </w:tr>
      <w:tr w:rsidR="004B5CDA" w:rsidTr="00686B34">
        <w:trPr>
          <w:trHeight w:val="600"/>
        </w:trPr>
        <w:tc>
          <w:tcPr>
            <w:tcW w:w="33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b/>
                <w:bCs/>
                <w:sz w:val="24"/>
                <w:szCs w:val="24"/>
              </w:rPr>
              <w:lastRenderedPageBreak/>
              <w:t>Ö</w:t>
            </w:r>
            <w:r>
              <w:rPr>
                <w:rFonts w:ascii="Times New Roman" w:hAnsi="Times New Roman"/>
                <w:b/>
                <w:bCs/>
                <w:sz w:val="24"/>
                <w:szCs w:val="24"/>
                <w:lang w:val="de-DE"/>
              </w:rPr>
              <w:t>NER</w:t>
            </w:r>
            <w:r>
              <w:rPr>
                <w:rFonts w:ascii="Times New Roman" w:hAnsi="Times New Roman"/>
                <w:b/>
                <w:bCs/>
                <w:sz w:val="24"/>
                <w:szCs w:val="24"/>
              </w:rPr>
              <w:t>İLEN KAYNAKLAR</w:t>
            </w:r>
          </w:p>
        </w:tc>
        <w:tc>
          <w:tcPr>
            <w:tcW w:w="59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Ruh Sağlığı ve Bozuklukları (Orhan Öztürk)</w:t>
            </w:r>
          </w:p>
        </w:tc>
      </w:tr>
    </w:tbl>
    <w:p w:rsidR="004B5CDA" w:rsidRDefault="004B5CDA" w:rsidP="004B5CDA">
      <w:pPr>
        <w:pStyle w:val="Gvde"/>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Gİ</w:t>
      </w:r>
      <w:r>
        <w:rPr>
          <w:rFonts w:ascii="Times New Roman" w:hAnsi="Times New Roman"/>
          <w:b/>
          <w:bCs/>
          <w:sz w:val="24"/>
          <w:szCs w:val="24"/>
          <w:lang w:val="en-US"/>
        </w:rPr>
        <w:t xml:space="preserve">RESUN </w:t>
      </w:r>
      <w:r>
        <w:rPr>
          <w:rFonts w:ascii="Times New Roman" w:hAnsi="Times New Roman"/>
          <w:b/>
          <w:bCs/>
          <w:sz w:val="24"/>
          <w:szCs w:val="24"/>
          <w:lang w:val="de-DE"/>
        </w:rPr>
        <w:t>Ü</w:t>
      </w:r>
      <w:r>
        <w:rPr>
          <w:rFonts w:ascii="Times New Roman" w:hAnsi="Times New Roman"/>
          <w:b/>
          <w:bCs/>
          <w:sz w:val="24"/>
          <w:szCs w:val="24"/>
        </w:rPr>
        <w:t>Nİ</w:t>
      </w:r>
      <w:r>
        <w:rPr>
          <w:rFonts w:ascii="Times New Roman" w:hAnsi="Times New Roman"/>
          <w:b/>
          <w:bCs/>
          <w:sz w:val="24"/>
          <w:szCs w:val="24"/>
          <w:lang w:val="de-DE"/>
        </w:rPr>
        <w:t>VERS</w:t>
      </w:r>
      <w:r>
        <w:rPr>
          <w:rFonts w:ascii="Times New Roman" w:hAnsi="Times New Roman"/>
          <w:b/>
          <w:bCs/>
          <w:sz w:val="24"/>
          <w:szCs w:val="24"/>
        </w:rPr>
        <w:t>İ</w:t>
      </w:r>
      <w:r>
        <w:rPr>
          <w:rFonts w:ascii="Times New Roman" w:hAnsi="Times New Roman"/>
          <w:b/>
          <w:bCs/>
          <w:sz w:val="24"/>
          <w:szCs w:val="24"/>
          <w:lang w:val="en-US"/>
        </w:rPr>
        <w:t>TES</w:t>
      </w:r>
      <w:r>
        <w:rPr>
          <w:rFonts w:ascii="Times New Roman" w:hAnsi="Times New Roman"/>
          <w:b/>
          <w:bCs/>
          <w:sz w:val="24"/>
          <w:szCs w:val="24"/>
        </w:rPr>
        <w:t xml:space="preserve">İ </w:t>
      </w:r>
      <w:r>
        <w:rPr>
          <w:rFonts w:ascii="Times New Roman" w:hAnsi="Times New Roman"/>
          <w:b/>
          <w:bCs/>
          <w:sz w:val="24"/>
          <w:szCs w:val="24"/>
          <w:lang w:val="de-DE"/>
        </w:rPr>
        <w:t>TIP FAKÜLTES</w:t>
      </w:r>
      <w:r>
        <w:rPr>
          <w:rFonts w:ascii="Times New Roman" w:hAnsi="Times New Roman"/>
          <w:b/>
          <w:bCs/>
          <w:sz w:val="24"/>
          <w:szCs w:val="24"/>
        </w:rPr>
        <w:t>İ</w:t>
      </w:r>
    </w:p>
    <w:p w:rsidR="004B5CDA" w:rsidRDefault="004B5CDA" w:rsidP="004B5CDA">
      <w:pPr>
        <w:pStyle w:val="Gvde"/>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RUH SAĞLIĞI VE HASTALIKLARI ANABİLİM DALLARI </w:t>
      </w:r>
    </w:p>
    <w:p w:rsidR="004B5CDA" w:rsidRDefault="004B5CDA" w:rsidP="004B5CDA">
      <w:pPr>
        <w:pStyle w:val="Gvde"/>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STAJYER UYGULAMA KARNESİ</w:t>
      </w:r>
    </w:p>
    <w:p w:rsidR="004B5CDA" w:rsidRDefault="004B5CDA" w:rsidP="004B5CDA">
      <w:pPr>
        <w:pStyle w:val="Gvde"/>
        <w:spacing w:after="0" w:line="240" w:lineRule="auto"/>
        <w:jc w:val="center"/>
        <w:rPr>
          <w:rFonts w:ascii="Times New Roman" w:eastAsia="Times New Roman" w:hAnsi="Times New Roman" w:cs="Times New Roman"/>
          <w:b/>
          <w:bCs/>
          <w:sz w:val="24"/>
          <w:szCs w:val="24"/>
        </w:rPr>
      </w:pPr>
    </w:p>
    <w:p w:rsidR="004B5CDA" w:rsidRDefault="004B5CDA" w:rsidP="004B5CDA">
      <w:pPr>
        <w:pStyle w:val="Gvde"/>
        <w:jc w:val="both"/>
        <w:rPr>
          <w:rFonts w:ascii="Times New Roman" w:eastAsia="Times New Roman" w:hAnsi="Times New Roman" w:cs="Times New Roman"/>
        </w:rPr>
      </w:pPr>
      <w:r>
        <w:rPr>
          <w:rFonts w:ascii="Times New Roman" w:hAnsi="Times New Roman"/>
        </w:rPr>
        <w:t>Ruh Sağlığı ve Hastalıkları ile Çocuk ve Ergen Ruh Sağlığı ve Hastalıkları Anabilim dallarıı öğretim üyeleri adına b</w:t>
      </w:r>
      <w:r>
        <w:rPr>
          <w:rFonts w:ascii="Times New Roman" w:hAnsi="Times New Roman"/>
          <w:lang w:val="sv-SE"/>
        </w:rPr>
        <w:t>ö</w:t>
      </w:r>
      <w:r>
        <w:rPr>
          <w:rFonts w:ascii="Times New Roman" w:hAnsi="Times New Roman"/>
        </w:rPr>
        <w:t>lüm içi staj programımız sonunda aşağıda tanımlı beceri ve tutumları kazanmış olmanızı bekliyoruz. Staj süresi boyunca tanımlı faaliyetleri öğretim elemanları g</w:t>
      </w:r>
      <w:r>
        <w:rPr>
          <w:rFonts w:ascii="Times New Roman" w:hAnsi="Times New Roman"/>
          <w:lang w:val="sv-SE"/>
        </w:rPr>
        <w:t>ö</w:t>
      </w:r>
      <w:r>
        <w:rPr>
          <w:rFonts w:ascii="Times New Roman" w:hAnsi="Times New Roman"/>
        </w:rPr>
        <w:t>zetim veya eşliğinde gerçekleştirdiğinizi kayı</w:t>
      </w:r>
      <w:r>
        <w:rPr>
          <w:rFonts w:ascii="Times New Roman" w:hAnsi="Times New Roman"/>
          <w:lang w:val="nl-NL"/>
        </w:rPr>
        <w:t>t alt</w:t>
      </w:r>
      <w:r>
        <w:rPr>
          <w:rFonts w:ascii="Times New Roman" w:hAnsi="Times New Roman"/>
        </w:rPr>
        <w: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B5CDA" w:rsidRDefault="004B5CDA" w:rsidP="004B5CDA">
      <w:pPr>
        <w:pStyle w:val="Gvde"/>
        <w:jc w:val="both"/>
        <w:rPr>
          <w:rFonts w:ascii="Times New Roman" w:eastAsia="Times New Roman" w:hAnsi="Times New Roman" w:cs="Times New Roman"/>
        </w:rPr>
      </w:pPr>
      <w:r>
        <w:rPr>
          <w:rFonts w:ascii="Times New Roman" w:hAnsi="Times New Roman"/>
        </w:rPr>
        <w:t>Başarı dileklerimizle…</w:t>
      </w:r>
    </w:p>
    <w:tbl>
      <w:tblPr>
        <w:tblStyle w:val="TableNormal"/>
        <w:tblW w:w="92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92"/>
        <w:gridCol w:w="5386"/>
        <w:gridCol w:w="709"/>
        <w:gridCol w:w="1276"/>
        <w:gridCol w:w="1509"/>
      </w:tblGrid>
      <w:tr w:rsidR="004B5CDA" w:rsidTr="00686B34">
        <w:trPr>
          <w:trHeight w:val="481"/>
        </w:trPr>
        <w:tc>
          <w:tcPr>
            <w:tcW w:w="39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tc>
        <w:tc>
          <w:tcPr>
            <w:tcW w:w="538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u w:color="FFFFFF"/>
              </w:rPr>
              <w:t>İŞ</w:t>
            </w:r>
            <w:r>
              <w:rPr>
                <w:rFonts w:ascii="Times New Roman" w:hAnsi="Times New Roman"/>
                <w:b/>
                <w:bCs/>
                <w:color w:val="FFFFFF"/>
                <w:u w:color="FFFFFF"/>
                <w:lang w:val="de-DE"/>
              </w:rPr>
              <w:t>LEMLER</w:t>
            </w:r>
          </w:p>
        </w:tc>
        <w:tc>
          <w:tcPr>
            <w:tcW w:w="70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u w:color="FFFFFF"/>
                <w:lang w:val="pt-PT"/>
              </w:rPr>
              <w:t>PUAN</w:t>
            </w:r>
          </w:p>
        </w:tc>
        <w:tc>
          <w:tcPr>
            <w:tcW w:w="127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u w:color="FFFFFF"/>
              </w:rPr>
              <w:t>TARİH</w:t>
            </w:r>
          </w:p>
        </w:tc>
        <w:tc>
          <w:tcPr>
            <w:tcW w:w="150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u w:color="FFFFFF"/>
              </w:rPr>
              <w:t>ONAY</w:t>
            </w:r>
          </w:p>
        </w:tc>
      </w:tr>
      <w:tr w:rsidR="004B5CDA" w:rsidTr="00686B34">
        <w:trPr>
          <w:trHeight w:val="300"/>
        </w:trPr>
        <w:tc>
          <w:tcPr>
            <w:tcW w:w="39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tc>
        <w:tc>
          <w:tcPr>
            <w:tcW w:w="538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pPr>
              <w:pStyle w:val="Gvde"/>
              <w:jc w:val="both"/>
            </w:pPr>
            <w:r>
              <w:rPr>
                <w:rFonts w:ascii="Times New Roman" w:hAnsi="Times New Roman"/>
                <w:b/>
                <w:bCs/>
                <w:color w:val="FFFFFF"/>
                <w:u w:color="FFFFFF"/>
              </w:rPr>
              <w:t>ZORUNLU</w:t>
            </w:r>
          </w:p>
        </w:tc>
        <w:tc>
          <w:tcPr>
            <w:tcW w:w="70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rsidR="004B5CDA" w:rsidRDefault="004B5CDA" w:rsidP="00686B34"/>
        </w:tc>
        <w:tc>
          <w:tcPr>
            <w:tcW w:w="127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tc>
      </w:tr>
      <w:tr w:rsidR="004B5CDA" w:rsidTr="00686B34">
        <w:trPr>
          <w:trHeight w:val="300"/>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1</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Staj boyunca gerçekleşen vizitlerin en az % 80</w:t>
            </w:r>
            <w:r>
              <w:rPr>
                <w:rFonts w:ascii="Times New Roman" w:hAnsi="Times New Roman"/>
                <w:rtl/>
              </w:rPr>
              <w:t>’</w:t>
            </w:r>
            <w:r>
              <w:rPr>
                <w:rFonts w:ascii="Times New Roman" w:hAnsi="Times New Roman"/>
              </w:rPr>
              <w:t xml:space="preserve">ine katılma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10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721"/>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2</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Serviste yatan hastalardaki acil psikiyatrik tablolara (ajitasyon,anksiyete, panik atak vb) müdahale pratiğine katılma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lang w:val="ru-RU"/>
              </w:rPr>
              <w:t xml:space="preserve">7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481"/>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3</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Depresyon tanısı ve tedavisini öğrenme (olgu üzerinde,vizitlerde)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4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481"/>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4</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Konversiyon bozukluğu tanısı ve tedavisini öğrenme (olgu üzerinde,vizitlerde)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4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300"/>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5</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Akut psikotikajitasyon tedavisini öğrenme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6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300"/>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6</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Panik atak ve akut anksiyete tedavisini öğrenme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6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300"/>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7</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Staj boyunca yapılan olgu sunumlarına tam katılım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8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540"/>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8</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Ayaktan psikiyatrik hastaların muayenesi, tanı ve tedavi sürecine katılma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10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495"/>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9</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Staj boyunca en az bir yatan hastanın psikiyatrik değerlendirmesi ve sunumu (vizitlerde)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10</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300"/>
        </w:trPr>
        <w:tc>
          <w:tcPr>
            <w:tcW w:w="39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tc>
        <w:tc>
          <w:tcPr>
            <w:tcW w:w="538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pPr>
              <w:pStyle w:val="Gvde"/>
              <w:jc w:val="both"/>
            </w:pPr>
            <w:r>
              <w:rPr>
                <w:rFonts w:ascii="Times New Roman" w:hAnsi="Times New Roman"/>
                <w:b/>
                <w:bCs/>
                <w:color w:val="FFFFFF"/>
                <w:u w:color="FFFFFF"/>
              </w:rPr>
              <w:t>Zorunlu İşlemler Toplam Puan</w:t>
            </w:r>
          </w:p>
        </w:tc>
        <w:tc>
          <w:tcPr>
            <w:tcW w:w="70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rsidR="004B5CDA" w:rsidRDefault="004B5CDA" w:rsidP="00686B34"/>
        </w:tc>
        <w:tc>
          <w:tcPr>
            <w:tcW w:w="127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tc>
      </w:tr>
      <w:tr w:rsidR="004B5CDA" w:rsidTr="00686B34">
        <w:trPr>
          <w:trHeight w:val="300"/>
        </w:trPr>
        <w:tc>
          <w:tcPr>
            <w:tcW w:w="39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tc>
        <w:tc>
          <w:tcPr>
            <w:tcW w:w="538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pPr>
              <w:pStyle w:val="Gvde"/>
              <w:jc w:val="both"/>
            </w:pPr>
            <w:r>
              <w:rPr>
                <w:rFonts w:ascii="Times New Roman" w:hAnsi="Times New Roman"/>
                <w:b/>
                <w:bCs/>
                <w:color w:val="FFFFFF"/>
                <w:u w:color="FFFFFF"/>
                <w:lang w:val="de-DE"/>
              </w:rPr>
              <w:t>EK</w:t>
            </w:r>
          </w:p>
        </w:tc>
        <w:tc>
          <w:tcPr>
            <w:tcW w:w="70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rsidR="004B5CDA" w:rsidRDefault="004B5CDA" w:rsidP="00686B34"/>
        </w:tc>
        <w:tc>
          <w:tcPr>
            <w:tcW w:w="127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4B5CDA" w:rsidRDefault="004B5CDA" w:rsidP="00686B34"/>
        </w:tc>
      </w:tr>
      <w:tr w:rsidR="004B5CDA" w:rsidTr="00686B34">
        <w:trPr>
          <w:trHeight w:val="300"/>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1</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En az bir psikotrop ilaç reçetesi yazımına katılma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4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300"/>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2</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Psikotrop ilaçlar hakkında bilgi sahibi olma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4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300"/>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3</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Elektrokonvulzif tedavi hakkında bilgi edinme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4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721"/>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4</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Adli psikiyatrik durumlar ve bu durumların y</w:t>
            </w:r>
            <w:r>
              <w:rPr>
                <w:rFonts w:ascii="Times New Roman" w:hAnsi="Times New Roman"/>
                <w:lang w:val="sv-SE"/>
              </w:rPr>
              <w:t>ö</w:t>
            </w:r>
            <w:r>
              <w:rPr>
                <w:rFonts w:ascii="Times New Roman" w:hAnsi="Times New Roman"/>
              </w:rPr>
              <w:t xml:space="preserve">netilmesi konusunda bilgilendirilme (TCK 32/1 ve 32/2. Maddeleri, vesayet vs) (sorumlu asistan ile)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4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481"/>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5</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 Poliklinikte psikolojik testler hakkında bilgilendirilme (psikolog ile)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4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540"/>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6</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En az bir psikiyatri konsültasyonuna katılım (konsütan hekim ile)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4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300"/>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7</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Psikoterapiler hakkında bilgilendirilme</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4</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481"/>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8</w:t>
            </w:r>
          </w:p>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 xml:space="preserve">Psikiyatri stajıyla ilgili geri bildirimde (eleştiri ve </w:t>
            </w:r>
            <w:r>
              <w:rPr>
                <w:rFonts w:ascii="Times New Roman" w:hAnsi="Times New Roman"/>
                <w:lang w:val="sv-SE"/>
              </w:rPr>
              <w:t>ö</w:t>
            </w:r>
            <w:r>
              <w:rPr>
                <w:rFonts w:ascii="Times New Roman" w:hAnsi="Times New Roman"/>
              </w:rPr>
              <w:t>neri) bulunma</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pPr>
            <w:r>
              <w:rPr>
                <w:rFonts w:ascii="Times New Roman" w:hAnsi="Times New Roman"/>
              </w:rPr>
              <w:t>4</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r w:rsidR="004B5CDA" w:rsidTr="00686B34">
        <w:trPr>
          <w:trHeight w:val="300"/>
        </w:trPr>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53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pPr>
              <w:pStyle w:val="Gvde"/>
              <w:jc w:val="both"/>
            </w:pPr>
            <w:r>
              <w:rPr>
                <w:rFonts w:ascii="Times New Roman" w:hAnsi="Times New Roman"/>
                <w:b/>
                <w:bCs/>
              </w:rPr>
              <w:t>Ek işlemler Toplam Puanı</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B5CDA" w:rsidRDefault="004B5CDA" w:rsidP="00686B34"/>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B5CDA" w:rsidRDefault="004B5CDA" w:rsidP="00686B34"/>
        </w:tc>
      </w:tr>
    </w:tbl>
    <w:p w:rsidR="004B5CDA" w:rsidRDefault="004B5CDA" w:rsidP="004B5CDA">
      <w:pPr>
        <w:pStyle w:val="Gvde"/>
        <w:widowControl w:val="0"/>
        <w:spacing w:line="240" w:lineRule="auto"/>
        <w:jc w:val="both"/>
        <w:rPr>
          <w:rFonts w:ascii="Times New Roman" w:eastAsia="Times New Roman" w:hAnsi="Times New Roman" w:cs="Times New Roman"/>
        </w:rPr>
      </w:pPr>
    </w:p>
    <w:p w:rsidR="004B5CDA" w:rsidRDefault="004B5CDA" w:rsidP="004B5CDA">
      <w:pPr>
        <w:pStyle w:val="Gvde"/>
        <w:jc w:val="both"/>
        <w:rPr>
          <w:rFonts w:ascii="Times New Roman" w:eastAsia="Times New Roman" w:hAnsi="Times New Roman" w:cs="Times New Roman"/>
        </w:rPr>
      </w:pPr>
    </w:p>
    <w:p w:rsidR="004B5CDA" w:rsidRDefault="004B5CDA" w:rsidP="004B5CDA">
      <w:pPr>
        <w:pStyle w:val="Gvde"/>
        <w:jc w:val="both"/>
        <w:rPr>
          <w:rFonts w:ascii="Times New Roman" w:hAnsi="Times New Roman"/>
          <w:b/>
          <w:bCs/>
          <w:sz w:val="24"/>
          <w:szCs w:val="24"/>
        </w:rPr>
      </w:pPr>
      <w:r>
        <w:rPr>
          <w:rFonts w:ascii="Times New Roman" w:hAnsi="Times New Roman"/>
          <w:b/>
          <w:bCs/>
          <w:sz w:val="24"/>
          <w:szCs w:val="24"/>
        </w:rPr>
        <w:t>Karar(Puan):                                                                                                                                   Tarih:</w:t>
      </w:r>
    </w:p>
    <w:p w:rsidR="004B5CDA" w:rsidRDefault="004B5CDA" w:rsidP="004B5CDA">
      <w:pPr>
        <w:pStyle w:val="Gvde"/>
        <w:jc w:val="both"/>
        <w:rPr>
          <w:rFonts w:ascii="Times New Roman" w:hAnsi="Times New Roman"/>
          <w:b/>
          <w:bCs/>
          <w:sz w:val="24"/>
          <w:szCs w:val="24"/>
        </w:rPr>
      </w:pPr>
    </w:p>
    <w:p w:rsidR="004B5CDA" w:rsidRDefault="004B5CDA" w:rsidP="004B5CDA">
      <w:pPr>
        <w:pStyle w:val="Gvde"/>
        <w:jc w:val="both"/>
        <w:rPr>
          <w:rFonts w:ascii="Times New Roman" w:hAnsi="Times New Roman"/>
          <w:b/>
          <w:bCs/>
          <w:sz w:val="24"/>
          <w:szCs w:val="24"/>
        </w:rPr>
      </w:pPr>
    </w:p>
    <w:p w:rsidR="004B5CDA" w:rsidRDefault="004B5CDA" w:rsidP="004B5CDA">
      <w:pPr>
        <w:pStyle w:val="Gvde"/>
        <w:jc w:val="both"/>
        <w:rPr>
          <w:rFonts w:ascii="Times New Roman" w:hAnsi="Times New Roman"/>
          <w:b/>
          <w:bCs/>
          <w:sz w:val="24"/>
          <w:szCs w:val="24"/>
        </w:rPr>
      </w:pPr>
    </w:p>
    <w:p w:rsidR="004B5CDA" w:rsidRDefault="004B5CDA" w:rsidP="004B5CDA">
      <w:pPr>
        <w:pStyle w:val="Gvde"/>
        <w:jc w:val="both"/>
        <w:rPr>
          <w:rFonts w:ascii="Times New Roman" w:hAnsi="Times New Roman"/>
          <w:b/>
          <w:bCs/>
          <w:sz w:val="24"/>
          <w:szCs w:val="24"/>
        </w:rPr>
      </w:pPr>
    </w:p>
    <w:p w:rsidR="004B5CDA" w:rsidRDefault="004B5CDA" w:rsidP="004B5CDA">
      <w:pPr>
        <w:pStyle w:val="Gvde"/>
        <w:jc w:val="both"/>
        <w:rPr>
          <w:rFonts w:ascii="Times New Roman" w:hAnsi="Times New Roman"/>
          <w:b/>
          <w:bCs/>
          <w:sz w:val="24"/>
          <w:szCs w:val="24"/>
        </w:rPr>
      </w:pPr>
    </w:p>
    <w:p w:rsidR="004B5CDA" w:rsidRDefault="004B5CDA" w:rsidP="004B5CDA">
      <w:pPr>
        <w:pStyle w:val="Gvde"/>
        <w:jc w:val="both"/>
        <w:rPr>
          <w:rFonts w:ascii="Times New Roman" w:hAnsi="Times New Roman"/>
          <w:b/>
          <w:bCs/>
          <w:sz w:val="24"/>
          <w:szCs w:val="24"/>
        </w:rPr>
      </w:pPr>
    </w:p>
    <w:p w:rsidR="004B5CDA" w:rsidRDefault="004B5CDA" w:rsidP="004B5CDA">
      <w:pPr>
        <w:pStyle w:val="Gvde"/>
        <w:jc w:val="both"/>
        <w:rPr>
          <w:rFonts w:ascii="Times New Roman" w:hAnsi="Times New Roman"/>
          <w:b/>
          <w:bCs/>
          <w:sz w:val="24"/>
          <w:szCs w:val="24"/>
        </w:rPr>
      </w:pPr>
    </w:p>
    <w:p w:rsidR="004B5CDA" w:rsidRDefault="004B5CDA" w:rsidP="004B5CDA">
      <w:pPr>
        <w:pStyle w:val="Gvde"/>
        <w:jc w:val="both"/>
        <w:rPr>
          <w:rFonts w:ascii="Times New Roman" w:hAnsi="Times New Roman"/>
          <w:b/>
          <w:bCs/>
          <w:sz w:val="24"/>
          <w:szCs w:val="24"/>
        </w:rPr>
      </w:pPr>
    </w:p>
    <w:p w:rsidR="004B5CDA" w:rsidRDefault="004B5CDA" w:rsidP="004B5CDA">
      <w:pPr>
        <w:pStyle w:val="Gvde"/>
        <w:jc w:val="both"/>
        <w:rPr>
          <w:rFonts w:ascii="Times New Roman" w:hAnsi="Times New Roman"/>
          <w:b/>
          <w:bCs/>
          <w:sz w:val="24"/>
          <w:szCs w:val="24"/>
        </w:rPr>
      </w:pPr>
    </w:p>
    <w:p w:rsidR="004B5CDA" w:rsidRDefault="004B5CDA" w:rsidP="004B5CDA">
      <w:pPr>
        <w:pStyle w:val="Gvde"/>
        <w:jc w:val="both"/>
        <w:rPr>
          <w:rFonts w:ascii="Times New Roman" w:hAnsi="Times New Roman"/>
          <w:b/>
          <w:bCs/>
          <w:sz w:val="24"/>
          <w:szCs w:val="24"/>
        </w:rPr>
      </w:pPr>
    </w:p>
    <w:p w:rsidR="004B5CDA" w:rsidRDefault="004B5CDA" w:rsidP="004B5CDA">
      <w:pPr>
        <w:pStyle w:val="Gvde"/>
        <w:jc w:val="both"/>
        <w:rPr>
          <w:rFonts w:ascii="Times New Roman" w:hAnsi="Times New Roman"/>
          <w:b/>
          <w:bCs/>
          <w:sz w:val="24"/>
          <w:szCs w:val="24"/>
        </w:rPr>
      </w:pPr>
    </w:p>
    <w:p w:rsidR="004B5CDA" w:rsidRDefault="004B5CDA" w:rsidP="004B5CDA">
      <w:pPr>
        <w:pStyle w:val="Gvde"/>
        <w:jc w:val="both"/>
        <w:rPr>
          <w:rFonts w:ascii="Times New Roman" w:eastAsia="Times New Roman" w:hAnsi="Times New Roman" w:cs="Times New Roman"/>
          <w:b/>
          <w:bCs/>
          <w:sz w:val="24"/>
          <w:szCs w:val="24"/>
        </w:rPr>
      </w:pPr>
    </w:p>
    <w:p w:rsidR="004B5CDA" w:rsidRDefault="004B5CDA" w:rsidP="004B5CDA">
      <w:pPr>
        <w:pStyle w:val="Gvde"/>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2026-2027 EĞİTİM ÖĞ</w:t>
      </w:r>
      <w:r>
        <w:rPr>
          <w:rFonts w:ascii="Times New Roman" w:hAnsi="Times New Roman"/>
          <w:b/>
          <w:bCs/>
          <w:sz w:val="24"/>
          <w:szCs w:val="24"/>
          <w:lang w:val="de-DE"/>
        </w:rPr>
        <w:t>RET</w:t>
      </w:r>
      <w:r>
        <w:rPr>
          <w:rFonts w:ascii="Times New Roman" w:hAnsi="Times New Roman"/>
          <w:b/>
          <w:bCs/>
          <w:sz w:val="24"/>
          <w:szCs w:val="24"/>
        </w:rPr>
        <w:t>İ</w:t>
      </w:r>
      <w:r>
        <w:rPr>
          <w:rFonts w:ascii="Times New Roman" w:hAnsi="Times New Roman"/>
          <w:b/>
          <w:bCs/>
          <w:sz w:val="24"/>
          <w:szCs w:val="24"/>
          <w:lang w:val="it-IT"/>
        </w:rPr>
        <w:t>M YILI D</w:t>
      </w:r>
      <w:r>
        <w:rPr>
          <w:rFonts w:ascii="Times New Roman" w:hAnsi="Times New Roman"/>
          <w:b/>
          <w:bCs/>
          <w:sz w:val="24"/>
          <w:szCs w:val="24"/>
        </w:rPr>
        <w:t>Ö</w:t>
      </w:r>
      <w:r>
        <w:rPr>
          <w:rFonts w:ascii="Times New Roman" w:hAnsi="Times New Roman"/>
          <w:b/>
          <w:bCs/>
          <w:sz w:val="24"/>
          <w:szCs w:val="24"/>
          <w:lang w:val="de-DE"/>
        </w:rPr>
        <w:t>NEM-V</w:t>
      </w:r>
    </w:p>
    <w:p w:rsidR="004B5CDA" w:rsidRDefault="004B5CDA" w:rsidP="004B5CDA">
      <w:pPr>
        <w:pStyle w:val="Gvde"/>
        <w:shd w:val="clear" w:color="auto" w:fill="FFFFFF"/>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RUH SAĞLIĞI VE </w:t>
      </w:r>
      <w:proofErr w:type="gramStart"/>
      <w:r>
        <w:rPr>
          <w:rFonts w:ascii="Times New Roman" w:hAnsi="Times New Roman"/>
          <w:b/>
          <w:bCs/>
          <w:sz w:val="24"/>
          <w:szCs w:val="24"/>
        </w:rPr>
        <w:t>HASTALIKLARI  STAJ</w:t>
      </w:r>
      <w:proofErr w:type="gramEnd"/>
      <w:r>
        <w:rPr>
          <w:rFonts w:ascii="Times New Roman" w:hAnsi="Times New Roman"/>
          <w:b/>
          <w:bCs/>
          <w:sz w:val="24"/>
          <w:szCs w:val="24"/>
        </w:rPr>
        <w:t xml:space="preserve"> PROGRAMI</w:t>
      </w:r>
    </w:p>
    <w:p w:rsidR="004B5CDA" w:rsidRDefault="004B5CDA" w:rsidP="004B5CDA">
      <w:pPr>
        <w:pStyle w:val="Gvde"/>
        <w:shd w:val="clear" w:color="auto" w:fill="FFFFFF"/>
        <w:spacing w:after="0" w:line="240" w:lineRule="auto"/>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I. HAFTA    </w:t>
      </w:r>
      <w:r>
        <w:rPr>
          <w:rFonts w:ascii="Times New Roman" w:hAnsi="Times New Roman"/>
          <w:b/>
          <w:bCs/>
          <w:sz w:val="24"/>
          <w:szCs w:val="24"/>
        </w:rPr>
        <w:t xml:space="preserve">                                  </w:t>
      </w:r>
      <w:r>
        <w:rPr>
          <w:rFonts w:ascii="Times New Roman" w:hAnsi="Times New Roman"/>
          <w:b/>
          <w:bCs/>
          <w:sz w:val="24"/>
          <w:szCs w:val="24"/>
        </w:rPr>
        <w:tab/>
        <w:t xml:space="preserve">      </w:t>
      </w:r>
      <w:r>
        <w:rPr>
          <w:rFonts w:ascii="Times New Roman" w:hAnsi="Times New Roman"/>
          <w:b/>
          <w:bCs/>
          <w:sz w:val="24"/>
          <w:szCs w:val="24"/>
        </w:rPr>
        <w:tab/>
        <w:t xml:space="preserve">   </w:t>
      </w:r>
    </w:p>
    <w:tbl>
      <w:tblPr>
        <w:tblStyle w:val="TableNormal"/>
        <w:tblW w:w="979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219"/>
        <w:gridCol w:w="1861"/>
        <w:gridCol w:w="4231"/>
        <w:gridCol w:w="2479"/>
      </w:tblGrid>
      <w:tr w:rsidR="004B5CDA" w:rsidTr="00686B34">
        <w:trPr>
          <w:trHeight w:val="310"/>
          <w:jc w:val="center"/>
        </w:trPr>
        <w:tc>
          <w:tcPr>
            <w:tcW w:w="9790" w:type="dxa"/>
            <w:gridSpan w:val="4"/>
            <w:tcBorders>
              <w:top w:val="single" w:sz="8" w:space="0" w:color="000000"/>
              <w:left w:val="single" w:sz="8" w:space="0" w:color="000000"/>
              <w:bottom w:val="single" w:sz="8" w:space="0" w:color="000000"/>
              <w:right w:val="single" w:sz="8" w:space="0" w:color="000000"/>
            </w:tcBorders>
            <w:shd w:val="clear" w:color="auto" w:fill="2F5496"/>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sz w:val="24"/>
                <w:szCs w:val="24"/>
                <w:u w:color="FFFFFF"/>
              </w:rPr>
              <w:t>1. G</w:t>
            </w:r>
            <w:r>
              <w:rPr>
                <w:rFonts w:ascii="Times New Roman" w:hAnsi="Times New Roman"/>
                <w:b/>
                <w:bCs/>
                <w:color w:val="FFFFFF"/>
                <w:sz w:val="24"/>
                <w:szCs w:val="24"/>
                <w:u w:color="FFFFFF"/>
                <w:lang w:val="de-DE"/>
              </w:rPr>
              <w:t>Ü</w:t>
            </w:r>
            <w:r>
              <w:rPr>
                <w:rFonts w:ascii="Times New Roman" w:hAnsi="Times New Roman"/>
                <w:b/>
                <w:bCs/>
                <w:color w:val="FFFFFF"/>
                <w:sz w:val="24"/>
                <w:szCs w:val="24"/>
                <w:u w:color="FFFFFF"/>
              </w:rPr>
              <w:t>N</w:t>
            </w:r>
          </w:p>
        </w:tc>
      </w:tr>
      <w:tr w:rsidR="004B5CDA" w:rsidTr="00686B34">
        <w:trPr>
          <w:trHeight w:val="610"/>
          <w:jc w:val="center"/>
        </w:trPr>
        <w:tc>
          <w:tcPr>
            <w:tcW w:w="12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08.30  - 09.20   </w:t>
            </w:r>
          </w:p>
        </w:tc>
        <w:tc>
          <w:tcPr>
            <w:tcW w:w="18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tc>
        <w:tc>
          <w:tcPr>
            <w:tcW w:w="4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nl-NL"/>
              </w:rPr>
              <w:t>KL</w:t>
            </w:r>
            <w:r>
              <w:rPr>
                <w:rFonts w:ascii="Times New Roman" w:hAnsi="Times New Roman"/>
                <w:sz w:val="24"/>
                <w:szCs w:val="24"/>
              </w:rPr>
              <w:t xml:space="preserve">İNİĞİN TANITILMASI </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Fatma Gü</w:t>
            </w:r>
            <w:r>
              <w:rPr>
                <w:rFonts w:ascii="Times New Roman" w:hAnsi="Times New Roman"/>
                <w:sz w:val="24"/>
                <w:szCs w:val="24"/>
                <w:lang w:val="es-ES_tradnl"/>
              </w:rPr>
              <w:t>l Helvac</w:t>
            </w:r>
            <w:r>
              <w:rPr>
                <w:rFonts w:ascii="Times New Roman" w:hAnsi="Times New Roman"/>
                <w:sz w:val="24"/>
                <w:szCs w:val="24"/>
              </w:rPr>
              <w:t xml:space="preserve">ı Çelik </w:t>
            </w:r>
          </w:p>
        </w:tc>
      </w:tr>
      <w:tr w:rsidR="004B5CDA" w:rsidTr="00686B34">
        <w:trPr>
          <w:trHeight w:val="610"/>
          <w:jc w:val="center"/>
        </w:trPr>
        <w:tc>
          <w:tcPr>
            <w:tcW w:w="12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 xml:space="preserve">09.30  - 10.20   </w:t>
            </w:r>
          </w:p>
        </w:tc>
        <w:tc>
          <w:tcPr>
            <w:tcW w:w="18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TEORİK</w:t>
            </w:r>
          </w:p>
        </w:tc>
        <w:tc>
          <w:tcPr>
            <w:tcW w:w="4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fr-FR"/>
              </w:rPr>
              <w:t>PS</w:t>
            </w:r>
            <w:r>
              <w:rPr>
                <w:rFonts w:ascii="Times New Roman" w:hAnsi="Times New Roman"/>
                <w:sz w:val="24"/>
                <w:szCs w:val="24"/>
              </w:rPr>
              <w:t>İKİYATRİ</w:t>
            </w:r>
            <w:r>
              <w:rPr>
                <w:rFonts w:ascii="Times New Roman" w:hAnsi="Times New Roman"/>
                <w:sz w:val="24"/>
                <w:szCs w:val="24"/>
                <w:lang w:val="de-DE"/>
              </w:rPr>
              <w:t>DE ANAMNEZ ALMA BECER</w:t>
            </w:r>
            <w:r>
              <w:rPr>
                <w:rFonts w:ascii="Times New Roman" w:hAnsi="Times New Roman"/>
                <w:sz w:val="24"/>
                <w:szCs w:val="24"/>
              </w:rPr>
              <w:t xml:space="preserve">İSİ </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Fatma Gü</w:t>
            </w:r>
            <w:r>
              <w:rPr>
                <w:rFonts w:ascii="Times New Roman" w:hAnsi="Times New Roman"/>
                <w:sz w:val="24"/>
                <w:szCs w:val="24"/>
                <w:lang w:val="es-ES_tradnl"/>
              </w:rPr>
              <w:t>l Helvac</w:t>
            </w:r>
            <w:r>
              <w:rPr>
                <w:rFonts w:ascii="Times New Roman" w:hAnsi="Times New Roman"/>
                <w:sz w:val="24"/>
                <w:szCs w:val="24"/>
              </w:rPr>
              <w:t xml:space="preserve">ı Çelik </w:t>
            </w:r>
          </w:p>
        </w:tc>
      </w:tr>
      <w:tr w:rsidR="004B5CDA" w:rsidTr="00686B34">
        <w:trPr>
          <w:trHeight w:val="610"/>
          <w:jc w:val="center"/>
        </w:trPr>
        <w:tc>
          <w:tcPr>
            <w:tcW w:w="12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10.30  - 11.20      </w:t>
            </w:r>
          </w:p>
        </w:tc>
        <w:tc>
          <w:tcPr>
            <w:tcW w:w="18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TEORİK</w:t>
            </w:r>
          </w:p>
        </w:tc>
        <w:tc>
          <w:tcPr>
            <w:tcW w:w="4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fr-FR"/>
              </w:rPr>
              <w:t>PS</w:t>
            </w:r>
            <w:r>
              <w:rPr>
                <w:rFonts w:ascii="Times New Roman" w:hAnsi="Times New Roman"/>
                <w:sz w:val="24"/>
                <w:szCs w:val="24"/>
              </w:rPr>
              <w:t>İKİYATRİK MUAYENE</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Fatma Gü</w:t>
            </w:r>
            <w:r>
              <w:rPr>
                <w:rFonts w:ascii="Times New Roman" w:hAnsi="Times New Roman"/>
                <w:sz w:val="24"/>
                <w:szCs w:val="24"/>
                <w:lang w:val="es-ES_tradnl"/>
              </w:rPr>
              <w:t>l Helvac</w:t>
            </w:r>
            <w:r>
              <w:rPr>
                <w:rFonts w:ascii="Times New Roman" w:hAnsi="Times New Roman"/>
                <w:sz w:val="24"/>
                <w:szCs w:val="24"/>
              </w:rPr>
              <w:t xml:space="preserve">ı Çelik </w:t>
            </w:r>
          </w:p>
        </w:tc>
      </w:tr>
      <w:tr w:rsidR="004B5CDA" w:rsidTr="00686B34">
        <w:trPr>
          <w:trHeight w:val="610"/>
          <w:jc w:val="center"/>
        </w:trPr>
        <w:tc>
          <w:tcPr>
            <w:tcW w:w="12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11.30  - 12.20</w:t>
            </w:r>
          </w:p>
        </w:tc>
        <w:tc>
          <w:tcPr>
            <w:tcW w:w="18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TEORİK</w:t>
            </w:r>
          </w:p>
        </w:tc>
        <w:tc>
          <w:tcPr>
            <w:tcW w:w="4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fr-FR"/>
              </w:rPr>
              <w:t>PS</w:t>
            </w:r>
            <w:r>
              <w:rPr>
                <w:rFonts w:ascii="Times New Roman" w:hAnsi="Times New Roman"/>
                <w:sz w:val="24"/>
                <w:szCs w:val="24"/>
              </w:rPr>
              <w:t xml:space="preserve">İKİYATRİK MUAYENE </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Fatma Gü</w:t>
            </w:r>
            <w:r>
              <w:rPr>
                <w:rFonts w:ascii="Times New Roman" w:hAnsi="Times New Roman"/>
                <w:sz w:val="24"/>
                <w:szCs w:val="24"/>
                <w:lang w:val="es-ES_tradnl"/>
              </w:rPr>
              <w:t>l Helvac</w:t>
            </w:r>
            <w:r>
              <w:rPr>
                <w:rFonts w:ascii="Times New Roman" w:hAnsi="Times New Roman"/>
                <w:sz w:val="24"/>
                <w:szCs w:val="24"/>
              </w:rPr>
              <w:t xml:space="preserve">ı Çelik </w:t>
            </w:r>
          </w:p>
        </w:tc>
      </w:tr>
      <w:tr w:rsidR="004B5CDA" w:rsidTr="00686B34">
        <w:trPr>
          <w:trHeight w:val="310"/>
          <w:jc w:val="center"/>
        </w:trPr>
        <w:tc>
          <w:tcPr>
            <w:tcW w:w="1219"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18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tc>
        <w:tc>
          <w:tcPr>
            <w:tcW w:w="4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jc w:val="center"/>
            </w:pPr>
            <w:r>
              <w:rPr>
                <w:rFonts w:ascii="Times New Roman" w:hAnsi="Times New Roman"/>
                <w:b/>
                <w:bCs/>
                <w:sz w:val="24"/>
                <w:szCs w:val="24"/>
              </w:rPr>
              <w:t>ÖĞLE ARASI</w:t>
            </w:r>
          </w:p>
        </w:tc>
        <w:tc>
          <w:tcPr>
            <w:tcW w:w="2478"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r>
      <w:tr w:rsidR="004B5CDA" w:rsidTr="00686B34">
        <w:trPr>
          <w:trHeight w:val="610"/>
          <w:jc w:val="center"/>
        </w:trPr>
        <w:tc>
          <w:tcPr>
            <w:tcW w:w="12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13.30  - 14.20   </w:t>
            </w:r>
          </w:p>
        </w:tc>
        <w:tc>
          <w:tcPr>
            <w:tcW w:w="18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TEORİK</w:t>
            </w:r>
          </w:p>
        </w:tc>
        <w:tc>
          <w:tcPr>
            <w:tcW w:w="4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fr-FR"/>
              </w:rPr>
              <w:t>PS</w:t>
            </w:r>
            <w:r>
              <w:rPr>
                <w:rFonts w:ascii="Times New Roman" w:hAnsi="Times New Roman"/>
                <w:sz w:val="24"/>
                <w:szCs w:val="24"/>
              </w:rPr>
              <w:t xml:space="preserve">İKİYATRİK MUAYENE </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Fatma Gü</w:t>
            </w:r>
            <w:r>
              <w:rPr>
                <w:rFonts w:ascii="Times New Roman" w:hAnsi="Times New Roman"/>
                <w:sz w:val="24"/>
                <w:szCs w:val="24"/>
                <w:lang w:val="es-ES_tradnl"/>
              </w:rPr>
              <w:t>l Helvac</w:t>
            </w:r>
            <w:r>
              <w:rPr>
                <w:rFonts w:ascii="Times New Roman" w:hAnsi="Times New Roman"/>
                <w:sz w:val="24"/>
                <w:szCs w:val="24"/>
              </w:rPr>
              <w:t xml:space="preserve">ı Çelik </w:t>
            </w:r>
          </w:p>
        </w:tc>
      </w:tr>
      <w:tr w:rsidR="004B5CDA" w:rsidTr="00686B34">
        <w:trPr>
          <w:trHeight w:val="610"/>
          <w:jc w:val="center"/>
        </w:trPr>
        <w:tc>
          <w:tcPr>
            <w:tcW w:w="12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14.30  - 15.20   </w:t>
            </w:r>
          </w:p>
        </w:tc>
        <w:tc>
          <w:tcPr>
            <w:tcW w:w="18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İK</w:t>
            </w:r>
          </w:p>
        </w:tc>
        <w:tc>
          <w:tcPr>
            <w:tcW w:w="4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UYGULAMA</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Fatma Gü</w:t>
            </w:r>
            <w:r>
              <w:rPr>
                <w:rFonts w:ascii="Times New Roman" w:hAnsi="Times New Roman"/>
                <w:sz w:val="24"/>
                <w:szCs w:val="24"/>
                <w:lang w:val="es-ES_tradnl"/>
              </w:rPr>
              <w:t>l Helvac</w:t>
            </w:r>
            <w:r>
              <w:rPr>
                <w:rFonts w:ascii="Times New Roman" w:hAnsi="Times New Roman"/>
                <w:sz w:val="24"/>
                <w:szCs w:val="24"/>
              </w:rPr>
              <w:t xml:space="preserve">ı Çelik </w:t>
            </w:r>
          </w:p>
        </w:tc>
      </w:tr>
      <w:tr w:rsidR="004B5CDA" w:rsidTr="00686B34">
        <w:trPr>
          <w:trHeight w:val="610"/>
          <w:jc w:val="center"/>
        </w:trPr>
        <w:tc>
          <w:tcPr>
            <w:tcW w:w="12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15.30  - 16.20   </w:t>
            </w:r>
          </w:p>
        </w:tc>
        <w:tc>
          <w:tcPr>
            <w:tcW w:w="18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UYGULAMA</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Fatma Gü</w:t>
            </w:r>
            <w:r>
              <w:rPr>
                <w:rFonts w:ascii="Times New Roman" w:hAnsi="Times New Roman"/>
                <w:sz w:val="24"/>
                <w:szCs w:val="24"/>
                <w:lang w:val="es-ES_tradnl"/>
              </w:rPr>
              <w:t>l Helvac</w:t>
            </w:r>
            <w:r>
              <w:rPr>
                <w:rFonts w:ascii="Times New Roman" w:hAnsi="Times New Roman"/>
                <w:sz w:val="24"/>
                <w:szCs w:val="24"/>
              </w:rPr>
              <w:t xml:space="preserve">ı Çelik </w:t>
            </w:r>
          </w:p>
        </w:tc>
      </w:tr>
      <w:tr w:rsidR="004B5CDA" w:rsidTr="00686B34">
        <w:trPr>
          <w:trHeight w:val="610"/>
          <w:jc w:val="center"/>
        </w:trPr>
        <w:tc>
          <w:tcPr>
            <w:tcW w:w="12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16.30  - 17.20   </w:t>
            </w:r>
          </w:p>
        </w:tc>
        <w:tc>
          <w:tcPr>
            <w:tcW w:w="18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İK</w:t>
            </w:r>
          </w:p>
        </w:tc>
        <w:tc>
          <w:tcPr>
            <w:tcW w:w="4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pt-PT"/>
              </w:rPr>
              <w:t xml:space="preserve">SERBEST </w:t>
            </w:r>
            <w:r>
              <w:rPr>
                <w:rFonts w:ascii="Times New Roman" w:hAnsi="Times New Roman"/>
                <w:sz w:val="24"/>
                <w:szCs w:val="24"/>
              </w:rPr>
              <w:t>ÇALIŞ</w:t>
            </w:r>
            <w:r>
              <w:rPr>
                <w:rFonts w:ascii="Times New Roman" w:hAnsi="Times New Roman"/>
                <w:sz w:val="24"/>
                <w:szCs w:val="24"/>
                <w:lang w:val="de-DE"/>
              </w:rPr>
              <w:t>MA</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Fatma Gü</w:t>
            </w:r>
            <w:r>
              <w:rPr>
                <w:rFonts w:ascii="Times New Roman" w:hAnsi="Times New Roman"/>
                <w:sz w:val="24"/>
                <w:szCs w:val="24"/>
                <w:lang w:val="es-ES_tradnl"/>
              </w:rPr>
              <w:t>l Helvac</w:t>
            </w:r>
            <w:r>
              <w:rPr>
                <w:rFonts w:ascii="Times New Roman" w:hAnsi="Times New Roman"/>
                <w:sz w:val="24"/>
                <w:szCs w:val="24"/>
              </w:rPr>
              <w:t xml:space="preserve">ı Çelik </w:t>
            </w:r>
          </w:p>
        </w:tc>
      </w:tr>
    </w:tbl>
    <w:p w:rsidR="004B5CDA" w:rsidRDefault="004B5CDA" w:rsidP="004B5CDA">
      <w:pPr>
        <w:pStyle w:val="Gvde"/>
        <w:widowControl w:val="0"/>
        <w:spacing w:after="0" w:line="240" w:lineRule="auto"/>
        <w:jc w:val="center"/>
        <w:rPr>
          <w:rFonts w:ascii="Times New Roman" w:eastAsia="Times New Roman" w:hAnsi="Times New Roman" w:cs="Times New Roman"/>
          <w:b/>
          <w:bCs/>
          <w:sz w:val="24"/>
          <w:szCs w:val="24"/>
          <w:u w:val="single"/>
        </w:rPr>
      </w:pPr>
    </w:p>
    <w:p w:rsidR="004B5CDA" w:rsidRDefault="004B5CDA" w:rsidP="004B5CDA">
      <w:pPr>
        <w:pStyle w:val="Gvde"/>
        <w:spacing w:after="0" w:line="240" w:lineRule="auto"/>
        <w:rPr>
          <w:rFonts w:ascii="Times New Roman" w:eastAsia="Times New Roman" w:hAnsi="Times New Roman" w:cs="Times New Roman"/>
          <w:b/>
          <w:bCs/>
          <w:sz w:val="24"/>
          <w:szCs w:val="24"/>
        </w:rPr>
      </w:pPr>
    </w:p>
    <w:tbl>
      <w:tblPr>
        <w:tblStyle w:val="TableNormal"/>
        <w:tblW w:w="961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313"/>
        <w:gridCol w:w="1731"/>
        <w:gridCol w:w="4204"/>
        <w:gridCol w:w="2366"/>
      </w:tblGrid>
      <w:tr w:rsidR="004B5CDA" w:rsidTr="00686B34">
        <w:trPr>
          <w:trHeight w:val="310"/>
          <w:jc w:val="center"/>
        </w:trPr>
        <w:tc>
          <w:tcPr>
            <w:tcW w:w="9614" w:type="dxa"/>
            <w:gridSpan w:val="4"/>
            <w:tcBorders>
              <w:top w:val="single" w:sz="8" w:space="0" w:color="000000"/>
              <w:left w:val="single" w:sz="8" w:space="0" w:color="000000"/>
              <w:bottom w:val="single" w:sz="8" w:space="0" w:color="000000"/>
              <w:right w:val="single" w:sz="8" w:space="0" w:color="000000"/>
            </w:tcBorders>
            <w:shd w:val="clear" w:color="auto" w:fill="2F5496"/>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sz w:val="24"/>
                <w:szCs w:val="24"/>
                <w:u w:color="FFFFFF"/>
              </w:rPr>
              <w:t>2. G</w:t>
            </w:r>
            <w:r>
              <w:rPr>
                <w:rFonts w:ascii="Times New Roman" w:hAnsi="Times New Roman"/>
                <w:b/>
                <w:bCs/>
                <w:color w:val="FFFFFF"/>
                <w:sz w:val="24"/>
                <w:szCs w:val="24"/>
                <w:u w:color="FFFFFF"/>
                <w:lang w:val="de-DE"/>
              </w:rPr>
              <w:t>Ü</w:t>
            </w:r>
            <w:r>
              <w:rPr>
                <w:rFonts w:ascii="Times New Roman" w:hAnsi="Times New Roman"/>
                <w:b/>
                <w:bCs/>
                <w:color w:val="FFFFFF"/>
                <w:sz w:val="24"/>
                <w:szCs w:val="24"/>
                <w:u w:color="FFFFFF"/>
              </w:rPr>
              <w:t>N</w:t>
            </w:r>
          </w:p>
        </w:tc>
      </w:tr>
      <w:tr w:rsidR="00312FE1" w:rsidTr="00312FE1">
        <w:trPr>
          <w:trHeight w:val="610"/>
          <w:jc w:val="center"/>
        </w:trPr>
        <w:tc>
          <w:tcPr>
            <w:tcW w:w="13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08.30  - 09.20   </w:t>
            </w:r>
          </w:p>
        </w:tc>
        <w:tc>
          <w:tcPr>
            <w:tcW w:w="17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de-DE"/>
              </w:rPr>
              <w:t>PRAT</w:t>
            </w:r>
            <w:r>
              <w:rPr>
                <w:rFonts w:ascii="Times New Roman" w:hAnsi="Times New Roman"/>
                <w:sz w:val="24"/>
                <w:szCs w:val="24"/>
              </w:rPr>
              <w:t>İK</w:t>
            </w:r>
          </w:p>
        </w:tc>
        <w:tc>
          <w:tcPr>
            <w:tcW w:w="42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VİZİT</w:t>
            </w:r>
          </w:p>
        </w:tc>
        <w:tc>
          <w:tcPr>
            <w:tcW w:w="23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8D1BD5">
              <w:rPr>
                <w:rFonts w:ascii="Times New Roman" w:hAnsi="Times New Roman"/>
                <w:sz w:val="24"/>
                <w:szCs w:val="24"/>
              </w:rPr>
              <w:t xml:space="preserve">Doç. Dr. Ulaş </w:t>
            </w:r>
            <w:r w:rsidRPr="008D1BD5">
              <w:rPr>
                <w:rFonts w:ascii="Times New Roman" w:hAnsi="Times New Roman"/>
                <w:sz w:val="24"/>
                <w:szCs w:val="24"/>
                <w:lang w:val="de-DE"/>
              </w:rPr>
              <w:t>KORKMAZ</w:t>
            </w:r>
          </w:p>
        </w:tc>
      </w:tr>
      <w:tr w:rsidR="00312FE1" w:rsidTr="00312FE1">
        <w:trPr>
          <w:trHeight w:val="610"/>
          <w:jc w:val="center"/>
        </w:trPr>
        <w:tc>
          <w:tcPr>
            <w:tcW w:w="13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de-DE"/>
              </w:rPr>
              <w:t xml:space="preserve">09.30  - 10.20   </w:t>
            </w:r>
          </w:p>
        </w:tc>
        <w:tc>
          <w:tcPr>
            <w:tcW w:w="17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312FE1" w:rsidRDefault="00312FE1" w:rsidP="00686B34">
            <w:pPr>
              <w:pStyle w:val="Gvde"/>
            </w:pPr>
            <w:r>
              <w:rPr>
                <w:rFonts w:ascii="Times New Roman" w:hAnsi="Times New Roman"/>
                <w:sz w:val="24"/>
                <w:szCs w:val="24"/>
              </w:rPr>
              <w:t xml:space="preserve">TEORİK </w:t>
            </w:r>
          </w:p>
        </w:tc>
        <w:tc>
          <w:tcPr>
            <w:tcW w:w="42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de-DE"/>
              </w:rPr>
              <w:t xml:space="preserve">DEPRESYON VE </w:t>
            </w:r>
            <w:r>
              <w:rPr>
                <w:rFonts w:ascii="Times New Roman" w:hAnsi="Times New Roman"/>
                <w:sz w:val="24"/>
                <w:szCs w:val="24"/>
              </w:rPr>
              <w:t xml:space="preserve">İLİŞKİLİ BOZUKLUKLAR </w:t>
            </w:r>
          </w:p>
        </w:tc>
        <w:tc>
          <w:tcPr>
            <w:tcW w:w="23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8D1BD5">
              <w:rPr>
                <w:rFonts w:ascii="Times New Roman" w:hAnsi="Times New Roman"/>
                <w:sz w:val="24"/>
                <w:szCs w:val="24"/>
              </w:rPr>
              <w:t xml:space="preserve">Doç. Dr. Ulaş </w:t>
            </w:r>
            <w:r w:rsidRPr="008D1BD5">
              <w:rPr>
                <w:rFonts w:ascii="Times New Roman" w:hAnsi="Times New Roman"/>
                <w:sz w:val="24"/>
                <w:szCs w:val="24"/>
                <w:lang w:val="de-DE"/>
              </w:rPr>
              <w:t>KORKMAZ</w:t>
            </w:r>
          </w:p>
        </w:tc>
      </w:tr>
      <w:tr w:rsidR="00312FE1" w:rsidTr="00312FE1">
        <w:trPr>
          <w:trHeight w:val="610"/>
          <w:jc w:val="center"/>
        </w:trPr>
        <w:tc>
          <w:tcPr>
            <w:tcW w:w="13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10.30  - 11.20      </w:t>
            </w:r>
          </w:p>
        </w:tc>
        <w:tc>
          <w:tcPr>
            <w:tcW w:w="17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TEORİK </w:t>
            </w:r>
          </w:p>
        </w:tc>
        <w:tc>
          <w:tcPr>
            <w:tcW w:w="42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de-DE"/>
              </w:rPr>
              <w:t xml:space="preserve">DEPRESYON VE </w:t>
            </w:r>
            <w:r>
              <w:rPr>
                <w:rFonts w:ascii="Times New Roman" w:hAnsi="Times New Roman"/>
                <w:sz w:val="24"/>
                <w:szCs w:val="24"/>
              </w:rPr>
              <w:t>İLİŞKİLİ BOZUKLUKLAR</w:t>
            </w:r>
          </w:p>
        </w:tc>
        <w:tc>
          <w:tcPr>
            <w:tcW w:w="23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8D1BD5">
              <w:rPr>
                <w:rFonts w:ascii="Times New Roman" w:hAnsi="Times New Roman"/>
                <w:sz w:val="24"/>
                <w:szCs w:val="24"/>
              </w:rPr>
              <w:t xml:space="preserve">Doç. Dr. Ulaş </w:t>
            </w:r>
            <w:r w:rsidRPr="008D1BD5">
              <w:rPr>
                <w:rFonts w:ascii="Times New Roman" w:hAnsi="Times New Roman"/>
                <w:sz w:val="24"/>
                <w:szCs w:val="24"/>
                <w:lang w:val="de-DE"/>
              </w:rPr>
              <w:t>KORKMAZ</w:t>
            </w:r>
          </w:p>
        </w:tc>
      </w:tr>
      <w:tr w:rsidR="00312FE1" w:rsidTr="00312FE1">
        <w:trPr>
          <w:trHeight w:val="610"/>
          <w:jc w:val="center"/>
        </w:trPr>
        <w:tc>
          <w:tcPr>
            <w:tcW w:w="13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de-DE"/>
              </w:rPr>
              <w:t>11.30  - 12.20</w:t>
            </w:r>
          </w:p>
        </w:tc>
        <w:tc>
          <w:tcPr>
            <w:tcW w:w="17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de-DE"/>
              </w:rPr>
              <w:t>PRAT</w:t>
            </w:r>
            <w:r>
              <w:rPr>
                <w:rFonts w:ascii="Times New Roman" w:hAnsi="Times New Roman"/>
                <w:sz w:val="24"/>
                <w:szCs w:val="24"/>
              </w:rPr>
              <w:t>İK</w:t>
            </w:r>
          </w:p>
        </w:tc>
        <w:tc>
          <w:tcPr>
            <w:tcW w:w="42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pt-PT"/>
              </w:rPr>
              <w:t xml:space="preserve">SERBEST </w:t>
            </w:r>
            <w:r>
              <w:rPr>
                <w:rFonts w:ascii="Times New Roman" w:hAnsi="Times New Roman"/>
                <w:sz w:val="24"/>
                <w:szCs w:val="24"/>
              </w:rPr>
              <w:t xml:space="preserve">ÇALIŞMA </w:t>
            </w:r>
          </w:p>
        </w:tc>
        <w:tc>
          <w:tcPr>
            <w:tcW w:w="23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8D1BD5">
              <w:rPr>
                <w:rFonts w:ascii="Times New Roman" w:hAnsi="Times New Roman"/>
                <w:sz w:val="24"/>
                <w:szCs w:val="24"/>
              </w:rPr>
              <w:t xml:space="preserve">Doç. Dr. Ulaş </w:t>
            </w:r>
            <w:r w:rsidRPr="008D1BD5">
              <w:rPr>
                <w:rFonts w:ascii="Times New Roman" w:hAnsi="Times New Roman"/>
                <w:sz w:val="24"/>
                <w:szCs w:val="24"/>
                <w:lang w:val="de-DE"/>
              </w:rPr>
              <w:t>KORKMAZ</w:t>
            </w:r>
          </w:p>
        </w:tc>
      </w:tr>
      <w:tr w:rsidR="004B5CDA" w:rsidTr="00312FE1">
        <w:trPr>
          <w:trHeight w:val="310"/>
          <w:jc w:val="center"/>
        </w:trPr>
        <w:tc>
          <w:tcPr>
            <w:tcW w:w="1313"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1731"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42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jc w:val="center"/>
            </w:pPr>
            <w:r>
              <w:rPr>
                <w:rFonts w:ascii="Times New Roman" w:hAnsi="Times New Roman"/>
                <w:b/>
                <w:bCs/>
                <w:sz w:val="24"/>
                <w:szCs w:val="24"/>
              </w:rPr>
              <w:t>ÖĞLE ARASI</w:t>
            </w:r>
          </w:p>
        </w:tc>
        <w:tc>
          <w:tcPr>
            <w:tcW w:w="2366"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r>
      <w:tr w:rsidR="004B5CDA" w:rsidTr="00312FE1">
        <w:trPr>
          <w:trHeight w:val="610"/>
          <w:jc w:val="center"/>
        </w:trPr>
        <w:tc>
          <w:tcPr>
            <w:tcW w:w="13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13.30  - 14.20   </w:t>
            </w:r>
          </w:p>
        </w:tc>
        <w:tc>
          <w:tcPr>
            <w:tcW w:w="17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2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ANT</w:t>
            </w:r>
            <w:r>
              <w:rPr>
                <w:rFonts w:ascii="Times New Roman" w:hAnsi="Times New Roman"/>
                <w:sz w:val="24"/>
                <w:szCs w:val="24"/>
              </w:rPr>
              <w:t>İDEPRESAN İ</w:t>
            </w:r>
            <w:r>
              <w:rPr>
                <w:rFonts w:ascii="Times New Roman" w:hAnsi="Times New Roman"/>
                <w:sz w:val="24"/>
                <w:szCs w:val="24"/>
                <w:lang w:val="da-DK"/>
              </w:rPr>
              <w:t>LA</w:t>
            </w:r>
            <w:r>
              <w:rPr>
                <w:rFonts w:ascii="Times New Roman" w:hAnsi="Times New Roman"/>
                <w:sz w:val="24"/>
                <w:szCs w:val="24"/>
              </w:rPr>
              <w:t>ÇLAR</w:t>
            </w:r>
          </w:p>
        </w:tc>
        <w:tc>
          <w:tcPr>
            <w:tcW w:w="23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Ulaş Korkmaz</w:t>
            </w:r>
          </w:p>
        </w:tc>
      </w:tr>
      <w:tr w:rsidR="00312FE1" w:rsidTr="00312FE1">
        <w:trPr>
          <w:trHeight w:val="610"/>
          <w:jc w:val="center"/>
        </w:trPr>
        <w:tc>
          <w:tcPr>
            <w:tcW w:w="13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lastRenderedPageBreak/>
              <w:t xml:space="preserve">14.30  - 15.20   </w:t>
            </w:r>
          </w:p>
        </w:tc>
        <w:tc>
          <w:tcPr>
            <w:tcW w:w="17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TEORİK </w:t>
            </w:r>
          </w:p>
        </w:tc>
        <w:tc>
          <w:tcPr>
            <w:tcW w:w="42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de-DE"/>
              </w:rPr>
              <w:t>ANT</w:t>
            </w:r>
            <w:r>
              <w:rPr>
                <w:rFonts w:ascii="Times New Roman" w:hAnsi="Times New Roman"/>
                <w:sz w:val="24"/>
                <w:szCs w:val="24"/>
              </w:rPr>
              <w:t>İDEPRESAN İ</w:t>
            </w:r>
            <w:r>
              <w:rPr>
                <w:rFonts w:ascii="Times New Roman" w:hAnsi="Times New Roman"/>
                <w:sz w:val="24"/>
                <w:szCs w:val="24"/>
                <w:lang w:val="da-DK"/>
              </w:rPr>
              <w:t>LA</w:t>
            </w:r>
            <w:r>
              <w:rPr>
                <w:rFonts w:ascii="Times New Roman" w:hAnsi="Times New Roman"/>
                <w:sz w:val="24"/>
                <w:szCs w:val="24"/>
              </w:rPr>
              <w:t>ÇLAR</w:t>
            </w:r>
          </w:p>
        </w:tc>
        <w:tc>
          <w:tcPr>
            <w:tcW w:w="23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E028FC">
              <w:rPr>
                <w:rFonts w:ascii="Times New Roman" w:hAnsi="Times New Roman"/>
                <w:sz w:val="24"/>
                <w:szCs w:val="24"/>
              </w:rPr>
              <w:t xml:space="preserve">Doç. Dr. Ulaş </w:t>
            </w:r>
            <w:r w:rsidRPr="00E028FC">
              <w:rPr>
                <w:rFonts w:ascii="Times New Roman" w:hAnsi="Times New Roman"/>
                <w:sz w:val="24"/>
                <w:szCs w:val="24"/>
                <w:lang w:val="de-DE"/>
              </w:rPr>
              <w:t>KORKMAZ</w:t>
            </w:r>
          </w:p>
        </w:tc>
      </w:tr>
      <w:tr w:rsidR="00312FE1" w:rsidTr="00312FE1">
        <w:trPr>
          <w:trHeight w:val="610"/>
          <w:jc w:val="center"/>
        </w:trPr>
        <w:tc>
          <w:tcPr>
            <w:tcW w:w="13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15.30  - 16.20   </w:t>
            </w:r>
          </w:p>
        </w:tc>
        <w:tc>
          <w:tcPr>
            <w:tcW w:w="17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de-DE"/>
              </w:rPr>
              <w:t>PRAT</w:t>
            </w:r>
            <w:r>
              <w:rPr>
                <w:rFonts w:ascii="Times New Roman" w:hAnsi="Times New Roman"/>
                <w:sz w:val="24"/>
                <w:szCs w:val="24"/>
              </w:rPr>
              <w:t>İK</w:t>
            </w:r>
          </w:p>
        </w:tc>
        <w:tc>
          <w:tcPr>
            <w:tcW w:w="42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UYGULAMA</w:t>
            </w:r>
          </w:p>
        </w:tc>
        <w:tc>
          <w:tcPr>
            <w:tcW w:w="23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E028FC">
              <w:rPr>
                <w:rFonts w:ascii="Times New Roman" w:hAnsi="Times New Roman"/>
                <w:sz w:val="24"/>
                <w:szCs w:val="24"/>
              </w:rPr>
              <w:t xml:space="preserve">Doç. Dr. Ulaş </w:t>
            </w:r>
            <w:r w:rsidRPr="00E028FC">
              <w:rPr>
                <w:rFonts w:ascii="Times New Roman" w:hAnsi="Times New Roman"/>
                <w:sz w:val="24"/>
                <w:szCs w:val="24"/>
                <w:lang w:val="de-DE"/>
              </w:rPr>
              <w:t>KORKMAZ</w:t>
            </w:r>
          </w:p>
        </w:tc>
      </w:tr>
      <w:tr w:rsidR="00312FE1" w:rsidTr="00312FE1">
        <w:trPr>
          <w:trHeight w:val="610"/>
          <w:jc w:val="center"/>
        </w:trPr>
        <w:tc>
          <w:tcPr>
            <w:tcW w:w="13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16.30  - 17.20   </w:t>
            </w:r>
          </w:p>
        </w:tc>
        <w:tc>
          <w:tcPr>
            <w:tcW w:w="17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de-DE"/>
              </w:rPr>
              <w:t>PRAT</w:t>
            </w:r>
            <w:r>
              <w:rPr>
                <w:rFonts w:ascii="Times New Roman" w:hAnsi="Times New Roman"/>
                <w:sz w:val="24"/>
                <w:szCs w:val="24"/>
              </w:rPr>
              <w:t>İK</w:t>
            </w:r>
          </w:p>
        </w:tc>
        <w:tc>
          <w:tcPr>
            <w:tcW w:w="42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pt-PT"/>
              </w:rPr>
              <w:t xml:space="preserve">SERBEST </w:t>
            </w:r>
            <w:r>
              <w:rPr>
                <w:rFonts w:ascii="Times New Roman" w:hAnsi="Times New Roman"/>
                <w:sz w:val="24"/>
                <w:szCs w:val="24"/>
              </w:rPr>
              <w:t xml:space="preserve">ÇALIŞMA </w:t>
            </w:r>
          </w:p>
        </w:tc>
        <w:tc>
          <w:tcPr>
            <w:tcW w:w="23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E028FC">
              <w:rPr>
                <w:rFonts w:ascii="Times New Roman" w:hAnsi="Times New Roman"/>
                <w:sz w:val="24"/>
                <w:szCs w:val="24"/>
              </w:rPr>
              <w:t xml:space="preserve">Doç. Dr. Ulaş </w:t>
            </w:r>
            <w:r w:rsidRPr="00E028FC">
              <w:rPr>
                <w:rFonts w:ascii="Times New Roman" w:hAnsi="Times New Roman"/>
                <w:sz w:val="24"/>
                <w:szCs w:val="24"/>
                <w:lang w:val="de-DE"/>
              </w:rPr>
              <w:t>KORKMAZ</w:t>
            </w:r>
          </w:p>
        </w:tc>
      </w:tr>
    </w:tbl>
    <w:p w:rsidR="004B5CDA" w:rsidRDefault="004B5CDA" w:rsidP="004B5CDA">
      <w:pPr>
        <w:pStyle w:val="Gvde"/>
        <w:widowControl w:val="0"/>
        <w:spacing w:after="0" w:line="240" w:lineRule="auto"/>
        <w:jc w:val="center"/>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tbl>
      <w:tblPr>
        <w:tblStyle w:val="TableNormal"/>
        <w:tblW w:w="10372"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417"/>
        <w:gridCol w:w="1868"/>
        <w:gridCol w:w="4536"/>
        <w:gridCol w:w="2551"/>
      </w:tblGrid>
      <w:tr w:rsidR="004B5CDA" w:rsidTr="00686B34">
        <w:trPr>
          <w:trHeight w:val="310"/>
          <w:jc w:val="center"/>
        </w:trPr>
        <w:tc>
          <w:tcPr>
            <w:tcW w:w="10372" w:type="dxa"/>
            <w:gridSpan w:val="4"/>
            <w:tcBorders>
              <w:top w:val="single" w:sz="8" w:space="0" w:color="000000"/>
              <w:left w:val="single" w:sz="8" w:space="0" w:color="000000"/>
              <w:bottom w:val="single" w:sz="8" w:space="0" w:color="000000"/>
              <w:right w:val="single" w:sz="8" w:space="0" w:color="000000"/>
            </w:tcBorders>
            <w:shd w:val="clear" w:color="auto" w:fill="2F5496"/>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sz w:val="24"/>
                <w:szCs w:val="24"/>
                <w:u w:color="FFFFFF"/>
              </w:rPr>
              <w:t>3. G</w:t>
            </w:r>
            <w:r>
              <w:rPr>
                <w:rFonts w:ascii="Times New Roman" w:hAnsi="Times New Roman"/>
                <w:b/>
                <w:bCs/>
                <w:color w:val="FFFFFF"/>
                <w:sz w:val="24"/>
                <w:szCs w:val="24"/>
                <w:u w:color="FFFFFF"/>
                <w:lang w:val="de-DE"/>
              </w:rPr>
              <w:t>Ü</w:t>
            </w:r>
            <w:r>
              <w:rPr>
                <w:rFonts w:ascii="Times New Roman" w:hAnsi="Times New Roman"/>
                <w:b/>
                <w:bCs/>
                <w:color w:val="FFFFFF"/>
                <w:sz w:val="24"/>
                <w:szCs w:val="24"/>
                <w:u w:color="FFFFFF"/>
              </w:rPr>
              <w:t>N</w:t>
            </w:r>
          </w:p>
        </w:tc>
      </w:tr>
      <w:tr w:rsidR="004B5CDA" w:rsidTr="00686B34">
        <w:trPr>
          <w:trHeight w:val="610"/>
          <w:jc w:val="center"/>
        </w:trPr>
        <w:tc>
          <w:tcPr>
            <w:tcW w:w="14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08.30  - 09.20   </w:t>
            </w:r>
          </w:p>
        </w:tc>
        <w:tc>
          <w:tcPr>
            <w:tcW w:w="18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VİZİT </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686B34">
        <w:trPr>
          <w:trHeight w:val="610"/>
          <w:jc w:val="center"/>
        </w:trPr>
        <w:tc>
          <w:tcPr>
            <w:tcW w:w="14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 xml:space="preserve">09.30  - 10.20   </w:t>
            </w:r>
          </w:p>
        </w:tc>
        <w:tc>
          <w:tcPr>
            <w:tcW w:w="18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ANKS</w:t>
            </w:r>
            <w:r>
              <w:rPr>
                <w:rFonts w:ascii="Times New Roman" w:hAnsi="Times New Roman"/>
                <w:sz w:val="24"/>
                <w:szCs w:val="24"/>
              </w:rPr>
              <w:t>İYETE VE İLİŞKİLİ BOZUKLUKLAR</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686B34">
        <w:trPr>
          <w:trHeight w:val="610"/>
          <w:jc w:val="center"/>
        </w:trPr>
        <w:tc>
          <w:tcPr>
            <w:tcW w:w="14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10.30  - 11.20      </w:t>
            </w:r>
          </w:p>
        </w:tc>
        <w:tc>
          <w:tcPr>
            <w:tcW w:w="18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ANKS</w:t>
            </w:r>
            <w:r>
              <w:rPr>
                <w:rFonts w:ascii="Times New Roman" w:hAnsi="Times New Roman"/>
                <w:sz w:val="24"/>
                <w:szCs w:val="24"/>
              </w:rPr>
              <w:t>İYETE VE İLİŞKİLİ BOZUKLUKLAR</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686B34">
        <w:trPr>
          <w:trHeight w:val="610"/>
          <w:jc w:val="center"/>
        </w:trPr>
        <w:tc>
          <w:tcPr>
            <w:tcW w:w="14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11.30  - 12.20</w:t>
            </w:r>
          </w:p>
        </w:tc>
        <w:tc>
          <w:tcPr>
            <w:tcW w:w="18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pt-PT"/>
              </w:rPr>
              <w:t>OBSES</w:t>
            </w:r>
            <w:r>
              <w:rPr>
                <w:rFonts w:ascii="Times New Roman" w:hAnsi="Times New Roman"/>
                <w:sz w:val="24"/>
                <w:szCs w:val="24"/>
              </w:rPr>
              <w:t>İ</w:t>
            </w:r>
            <w:r>
              <w:rPr>
                <w:rFonts w:ascii="Times New Roman" w:hAnsi="Times New Roman"/>
                <w:sz w:val="24"/>
                <w:szCs w:val="24"/>
                <w:lang w:val="de-DE"/>
              </w:rPr>
              <w:t>F KOMPULS</w:t>
            </w:r>
            <w:r>
              <w:rPr>
                <w:rFonts w:ascii="Times New Roman" w:hAnsi="Times New Roman"/>
                <w:sz w:val="24"/>
                <w:szCs w:val="24"/>
              </w:rPr>
              <w:t xml:space="preserve">İF BOZUKLUK VE İLİŞKİLİ BOZUKLUKLAR </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686B34">
        <w:trPr>
          <w:trHeight w:val="310"/>
          <w:jc w:val="center"/>
        </w:trPr>
        <w:tc>
          <w:tcPr>
            <w:tcW w:w="1417"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1868"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jc w:val="center"/>
            </w:pPr>
            <w:r>
              <w:rPr>
                <w:rFonts w:ascii="Times New Roman" w:hAnsi="Times New Roman"/>
                <w:b/>
                <w:bCs/>
                <w:sz w:val="24"/>
                <w:szCs w:val="24"/>
              </w:rPr>
              <w:t>ÖĞLE ARASI</w:t>
            </w:r>
          </w:p>
        </w:tc>
        <w:tc>
          <w:tcPr>
            <w:tcW w:w="2551"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r>
      <w:tr w:rsidR="004B5CDA" w:rsidTr="00686B34">
        <w:trPr>
          <w:trHeight w:val="610"/>
          <w:jc w:val="center"/>
        </w:trPr>
        <w:tc>
          <w:tcPr>
            <w:tcW w:w="14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13.30  - 14.20   </w:t>
            </w:r>
          </w:p>
        </w:tc>
        <w:tc>
          <w:tcPr>
            <w:tcW w:w="18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UYGULAMA</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tabs>
                <w:tab w:val="left" w:pos="518"/>
              </w:tabs>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686B34">
        <w:trPr>
          <w:trHeight w:val="610"/>
          <w:jc w:val="center"/>
        </w:trPr>
        <w:tc>
          <w:tcPr>
            <w:tcW w:w="14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14.30  - 15.20   </w:t>
            </w:r>
          </w:p>
        </w:tc>
        <w:tc>
          <w:tcPr>
            <w:tcW w:w="18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ANKS</w:t>
            </w:r>
            <w:r>
              <w:rPr>
                <w:rFonts w:ascii="Times New Roman" w:hAnsi="Times New Roman"/>
                <w:sz w:val="24"/>
                <w:szCs w:val="24"/>
              </w:rPr>
              <w:t>İYOLİTİK İ</w:t>
            </w:r>
            <w:r>
              <w:rPr>
                <w:rFonts w:ascii="Times New Roman" w:hAnsi="Times New Roman"/>
                <w:sz w:val="24"/>
                <w:szCs w:val="24"/>
                <w:lang w:val="da-DK"/>
              </w:rPr>
              <w:t>LA</w:t>
            </w:r>
            <w:r>
              <w:rPr>
                <w:rFonts w:ascii="Times New Roman" w:hAnsi="Times New Roman"/>
                <w:sz w:val="24"/>
                <w:szCs w:val="24"/>
              </w:rPr>
              <w:t xml:space="preserve">ÇLAR </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686B34">
        <w:trPr>
          <w:trHeight w:val="610"/>
          <w:jc w:val="center"/>
        </w:trPr>
        <w:tc>
          <w:tcPr>
            <w:tcW w:w="14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15.30  - 16.20   </w:t>
            </w:r>
          </w:p>
        </w:tc>
        <w:tc>
          <w:tcPr>
            <w:tcW w:w="18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AKUT ANKS</w:t>
            </w:r>
            <w:r>
              <w:rPr>
                <w:rFonts w:ascii="Times New Roman" w:hAnsi="Times New Roman"/>
                <w:sz w:val="24"/>
                <w:szCs w:val="24"/>
              </w:rPr>
              <w:t>İYETE VE PANİK ATAKTA TEDAVİ YAKLAŞIMLARI</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686B34">
        <w:trPr>
          <w:trHeight w:val="610"/>
          <w:jc w:val="center"/>
        </w:trPr>
        <w:tc>
          <w:tcPr>
            <w:tcW w:w="14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16.30  - 17.20   </w:t>
            </w:r>
          </w:p>
        </w:tc>
        <w:tc>
          <w:tcPr>
            <w:tcW w:w="18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pt-PT"/>
              </w:rPr>
              <w:t xml:space="preserve">SERBEST </w:t>
            </w:r>
            <w:r>
              <w:rPr>
                <w:rFonts w:ascii="Times New Roman" w:hAnsi="Times New Roman"/>
                <w:sz w:val="24"/>
                <w:szCs w:val="24"/>
              </w:rPr>
              <w:t xml:space="preserve">ÇALIŞMA </w:t>
            </w:r>
          </w:p>
        </w:tc>
        <w:tc>
          <w:tcPr>
            <w:tcW w:w="25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bl>
    <w:p w:rsidR="004B5CDA" w:rsidRDefault="004B5CDA" w:rsidP="004B5CDA">
      <w:pPr>
        <w:pStyle w:val="Gvde"/>
        <w:widowControl w:val="0"/>
        <w:spacing w:after="0" w:line="240" w:lineRule="auto"/>
        <w:jc w:val="center"/>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tbl>
      <w:tblPr>
        <w:tblStyle w:val="TableNormal"/>
        <w:tblW w:w="1044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300"/>
        <w:gridCol w:w="2104"/>
        <w:gridCol w:w="4392"/>
        <w:gridCol w:w="2644"/>
      </w:tblGrid>
      <w:tr w:rsidR="004B5CDA" w:rsidTr="00686B34">
        <w:trPr>
          <w:trHeight w:val="310"/>
          <w:jc w:val="center"/>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2F5496"/>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sz w:val="24"/>
                <w:szCs w:val="24"/>
                <w:u w:color="FFFFFF"/>
              </w:rPr>
              <w:t>4. G</w:t>
            </w:r>
            <w:r>
              <w:rPr>
                <w:rFonts w:ascii="Times New Roman" w:hAnsi="Times New Roman"/>
                <w:b/>
                <w:bCs/>
                <w:color w:val="FFFFFF"/>
                <w:sz w:val="24"/>
                <w:szCs w:val="24"/>
                <w:u w:color="FFFFFF"/>
                <w:lang w:val="de-DE"/>
              </w:rPr>
              <w:t>Ü</w:t>
            </w:r>
            <w:r>
              <w:rPr>
                <w:rFonts w:ascii="Times New Roman" w:hAnsi="Times New Roman"/>
                <w:b/>
                <w:bCs/>
                <w:color w:val="FFFFFF"/>
                <w:sz w:val="24"/>
                <w:szCs w:val="24"/>
                <w:u w:color="FFFFFF"/>
              </w:rPr>
              <w:t>N</w:t>
            </w:r>
          </w:p>
        </w:tc>
      </w:tr>
      <w:tr w:rsidR="004B5CDA" w:rsidTr="00686B34">
        <w:trPr>
          <w:trHeight w:val="610"/>
          <w:jc w:val="center"/>
        </w:trPr>
        <w:tc>
          <w:tcPr>
            <w:tcW w:w="13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08.30  - 09.20   </w:t>
            </w:r>
          </w:p>
        </w:tc>
        <w:tc>
          <w:tcPr>
            <w:tcW w:w="21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3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VİZİT</w:t>
            </w:r>
          </w:p>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Meltem Hazel Şimşek</w:t>
            </w:r>
          </w:p>
        </w:tc>
      </w:tr>
      <w:tr w:rsidR="004B5CDA" w:rsidTr="00686B34">
        <w:trPr>
          <w:trHeight w:val="610"/>
          <w:jc w:val="center"/>
        </w:trPr>
        <w:tc>
          <w:tcPr>
            <w:tcW w:w="13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 xml:space="preserve">09.30  - 10.20   </w:t>
            </w:r>
          </w:p>
        </w:tc>
        <w:tc>
          <w:tcPr>
            <w:tcW w:w="21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Şİ</w:t>
            </w:r>
            <w:r>
              <w:rPr>
                <w:rFonts w:ascii="Times New Roman" w:hAnsi="Times New Roman"/>
                <w:sz w:val="24"/>
                <w:szCs w:val="24"/>
                <w:lang w:val="de-DE"/>
              </w:rPr>
              <w:t>ZOFREN</w:t>
            </w:r>
            <w:r>
              <w:rPr>
                <w:rFonts w:ascii="Times New Roman" w:hAnsi="Times New Roman"/>
                <w:sz w:val="24"/>
                <w:szCs w:val="24"/>
              </w:rPr>
              <w:t>İ VE DİĞ</w:t>
            </w:r>
            <w:r>
              <w:rPr>
                <w:rFonts w:ascii="Times New Roman" w:hAnsi="Times New Roman"/>
                <w:sz w:val="24"/>
                <w:szCs w:val="24"/>
                <w:lang w:val="de-DE"/>
              </w:rPr>
              <w:t>ER PS</w:t>
            </w:r>
            <w:r>
              <w:rPr>
                <w:rFonts w:ascii="Times New Roman" w:hAnsi="Times New Roman"/>
                <w:sz w:val="24"/>
                <w:szCs w:val="24"/>
              </w:rPr>
              <w:t>İKOTİK BOZUKLUKLAR</w:t>
            </w:r>
          </w:p>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Meltem Hazel Şimşek</w:t>
            </w:r>
          </w:p>
        </w:tc>
      </w:tr>
      <w:tr w:rsidR="004B5CDA" w:rsidTr="00686B34">
        <w:trPr>
          <w:trHeight w:val="610"/>
          <w:jc w:val="center"/>
        </w:trPr>
        <w:tc>
          <w:tcPr>
            <w:tcW w:w="13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10.30  - 11.20      </w:t>
            </w:r>
          </w:p>
        </w:tc>
        <w:tc>
          <w:tcPr>
            <w:tcW w:w="21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Şİ</w:t>
            </w:r>
            <w:r>
              <w:rPr>
                <w:rFonts w:ascii="Times New Roman" w:hAnsi="Times New Roman"/>
                <w:sz w:val="24"/>
                <w:szCs w:val="24"/>
                <w:lang w:val="de-DE"/>
              </w:rPr>
              <w:t>ZOFREN</w:t>
            </w:r>
            <w:r>
              <w:rPr>
                <w:rFonts w:ascii="Times New Roman" w:hAnsi="Times New Roman"/>
                <w:sz w:val="24"/>
                <w:szCs w:val="24"/>
              </w:rPr>
              <w:t>İ VE DİĞ</w:t>
            </w:r>
            <w:r>
              <w:rPr>
                <w:rFonts w:ascii="Times New Roman" w:hAnsi="Times New Roman"/>
                <w:sz w:val="24"/>
                <w:szCs w:val="24"/>
                <w:lang w:val="de-DE"/>
              </w:rPr>
              <w:t>ER PS</w:t>
            </w:r>
            <w:r>
              <w:rPr>
                <w:rFonts w:ascii="Times New Roman" w:hAnsi="Times New Roman"/>
                <w:sz w:val="24"/>
                <w:szCs w:val="24"/>
              </w:rPr>
              <w:t>İKOTİK BOZUKLUKLAR</w:t>
            </w:r>
          </w:p>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Meltem Hazel Şimşek</w:t>
            </w:r>
          </w:p>
        </w:tc>
      </w:tr>
      <w:tr w:rsidR="004B5CDA" w:rsidTr="00686B34">
        <w:trPr>
          <w:trHeight w:val="610"/>
          <w:jc w:val="center"/>
        </w:trPr>
        <w:tc>
          <w:tcPr>
            <w:tcW w:w="13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lastRenderedPageBreak/>
              <w:t>11.30  - 12.20</w:t>
            </w:r>
          </w:p>
        </w:tc>
        <w:tc>
          <w:tcPr>
            <w:tcW w:w="21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3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UYGULAMA</w:t>
            </w:r>
          </w:p>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Meltem Hazel Şimşek</w:t>
            </w:r>
          </w:p>
        </w:tc>
      </w:tr>
      <w:tr w:rsidR="004B5CDA" w:rsidTr="00686B34">
        <w:trPr>
          <w:trHeight w:val="310"/>
          <w:jc w:val="center"/>
        </w:trPr>
        <w:tc>
          <w:tcPr>
            <w:tcW w:w="1300"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2104"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43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jc w:val="center"/>
            </w:pPr>
            <w:r>
              <w:rPr>
                <w:rFonts w:ascii="Times New Roman" w:hAnsi="Times New Roman"/>
                <w:b/>
                <w:bCs/>
                <w:sz w:val="24"/>
                <w:szCs w:val="24"/>
              </w:rPr>
              <w:t>ÖĞLE ARASI</w:t>
            </w:r>
          </w:p>
        </w:tc>
        <w:tc>
          <w:tcPr>
            <w:tcW w:w="2643"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r>
      <w:tr w:rsidR="004B5CDA" w:rsidTr="00686B34">
        <w:trPr>
          <w:trHeight w:val="610"/>
          <w:jc w:val="center"/>
        </w:trPr>
        <w:tc>
          <w:tcPr>
            <w:tcW w:w="13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13.30  - 14.20   </w:t>
            </w:r>
          </w:p>
        </w:tc>
        <w:tc>
          <w:tcPr>
            <w:tcW w:w="21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BİPOLAR DUYGUDURUM BOZUKLUĞU</w:t>
            </w:r>
          </w:p>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Meltem Hazel Şimşek</w:t>
            </w:r>
          </w:p>
        </w:tc>
      </w:tr>
      <w:tr w:rsidR="004B5CDA" w:rsidTr="00686B34">
        <w:trPr>
          <w:trHeight w:val="610"/>
          <w:jc w:val="center"/>
        </w:trPr>
        <w:tc>
          <w:tcPr>
            <w:tcW w:w="13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14.30  - 15.20   </w:t>
            </w:r>
          </w:p>
        </w:tc>
        <w:tc>
          <w:tcPr>
            <w:tcW w:w="21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BİPOLAR DUYGUDURUM BOZUKLUĞU</w:t>
            </w:r>
          </w:p>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Meltem Hazel Şimşek</w:t>
            </w:r>
          </w:p>
        </w:tc>
      </w:tr>
      <w:tr w:rsidR="004B5CDA" w:rsidTr="00686B34">
        <w:trPr>
          <w:trHeight w:val="610"/>
          <w:jc w:val="center"/>
        </w:trPr>
        <w:tc>
          <w:tcPr>
            <w:tcW w:w="13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15.30  - 16.20   </w:t>
            </w:r>
          </w:p>
        </w:tc>
        <w:tc>
          <w:tcPr>
            <w:tcW w:w="21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3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UYGULAMA</w:t>
            </w:r>
          </w:p>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Meltem Hazel Şimşek</w:t>
            </w:r>
          </w:p>
        </w:tc>
      </w:tr>
      <w:tr w:rsidR="004B5CDA" w:rsidTr="00686B34">
        <w:trPr>
          <w:trHeight w:val="610"/>
          <w:jc w:val="center"/>
        </w:trPr>
        <w:tc>
          <w:tcPr>
            <w:tcW w:w="13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16.30  - 17.20   </w:t>
            </w:r>
          </w:p>
        </w:tc>
        <w:tc>
          <w:tcPr>
            <w:tcW w:w="21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3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pt-PT"/>
              </w:rPr>
              <w:t xml:space="preserve">SERBEST </w:t>
            </w:r>
            <w:r>
              <w:rPr>
                <w:rFonts w:ascii="Times New Roman" w:hAnsi="Times New Roman"/>
                <w:sz w:val="24"/>
                <w:szCs w:val="24"/>
              </w:rPr>
              <w:t>ÇALIŞ</w:t>
            </w:r>
            <w:r>
              <w:rPr>
                <w:rFonts w:ascii="Times New Roman" w:hAnsi="Times New Roman"/>
                <w:sz w:val="24"/>
                <w:szCs w:val="24"/>
                <w:lang w:val="de-DE"/>
              </w:rPr>
              <w:t>MA</w:t>
            </w:r>
          </w:p>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Meltem Hazel Şimşek</w:t>
            </w:r>
          </w:p>
        </w:tc>
      </w:tr>
    </w:tbl>
    <w:p w:rsidR="004B5CDA" w:rsidRDefault="004B5CDA" w:rsidP="004B5CDA">
      <w:pPr>
        <w:pStyle w:val="Gvde"/>
        <w:widowControl w:val="0"/>
        <w:spacing w:after="0" w:line="240" w:lineRule="auto"/>
        <w:jc w:val="center"/>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tbl>
      <w:tblPr>
        <w:tblStyle w:val="TableNormal"/>
        <w:tblW w:w="961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315"/>
        <w:gridCol w:w="1839"/>
        <w:gridCol w:w="4356"/>
        <w:gridCol w:w="2104"/>
      </w:tblGrid>
      <w:tr w:rsidR="004B5CDA" w:rsidTr="00686B34">
        <w:trPr>
          <w:trHeight w:val="310"/>
          <w:jc w:val="center"/>
        </w:trPr>
        <w:tc>
          <w:tcPr>
            <w:tcW w:w="9614" w:type="dxa"/>
            <w:gridSpan w:val="4"/>
            <w:tcBorders>
              <w:top w:val="single" w:sz="8" w:space="0" w:color="000000"/>
              <w:left w:val="single" w:sz="8" w:space="0" w:color="000000"/>
              <w:bottom w:val="single" w:sz="8" w:space="0" w:color="000000"/>
              <w:right w:val="single" w:sz="8" w:space="0" w:color="000000"/>
            </w:tcBorders>
            <w:shd w:val="clear" w:color="auto" w:fill="2F5496"/>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sz w:val="24"/>
                <w:szCs w:val="24"/>
                <w:u w:color="FFFFFF"/>
              </w:rPr>
              <w:t>5. G</w:t>
            </w:r>
            <w:r>
              <w:rPr>
                <w:rFonts w:ascii="Times New Roman" w:hAnsi="Times New Roman"/>
                <w:b/>
                <w:bCs/>
                <w:color w:val="FFFFFF"/>
                <w:sz w:val="24"/>
                <w:szCs w:val="24"/>
                <w:u w:color="FFFFFF"/>
                <w:lang w:val="de-DE"/>
              </w:rPr>
              <w:t>Ü</w:t>
            </w:r>
            <w:r>
              <w:rPr>
                <w:rFonts w:ascii="Times New Roman" w:hAnsi="Times New Roman"/>
                <w:b/>
                <w:bCs/>
                <w:color w:val="FFFFFF"/>
                <w:sz w:val="24"/>
                <w:szCs w:val="24"/>
                <w:u w:color="FFFFFF"/>
              </w:rPr>
              <w:t>N</w:t>
            </w:r>
          </w:p>
        </w:tc>
      </w:tr>
      <w:tr w:rsidR="004B5CDA" w:rsidTr="00686B34">
        <w:trPr>
          <w:trHeight w:val="610"/>
          <w:jc w:val="center"/>
        </w:trPr>
        <w:tc>
          <w:tcPr>
            <w:tcW w:w="13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08.30  - 09.20   </w:t>
            </w:r>
          </w:p>
        </w:tc>
        <w:tc>
          <w:tcPr>
            <w:tcW w:w="1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3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VİZİT</w:t>
            </w:r>
          </w:p>
        </w:tc>
        <w:tc>
          <w:tcPr>
            <w:tcW w:w="2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610"/>
          <w:jc w:val="center"/>
        </w:trPr>
        <w:tc>
          <w:tcPr>
            <w:tcW w:w="13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 xml:space="preserve">09.30  - 10.20   </w:t>
            </w:r>
          </w:p>
        </w:tc>
        <w:tc>
          <w:tcPr>
            <w:tcW w:w="1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3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ANT</w:t>
            </w:r>
            <w:r>
              <w:rPr>
                <w:rFonts w:ascii="Times New Roman" w:hAnsi="Times New Roman"/>
                <w:sz w:val="24"/>
                <w:szCs w:val="24"/>
              </w:rPr>
              <w:t>İ</w:t>
            </w:r>
            <w:r>
              <w:rPr>
                <w:rFonts w:ascii="Times New Roman" w:hAnsi="Times New Roman"/>
                <w:sz w:val="24"/>
                <w:szCs w:val="24"/>
                <w:lang w:val="fr-FR"/>
              </w:rPr>
              <w:t>PS</w:t>
            </w:r>
            <w:r>
              <w:rPr>
                <w:rFonts w:ascii="Times New Roman" w:hAnsi="Times New Roman"/>
                <w:sz w:val="24"/>
                <w:szCs w:val="24"/>
              </w:rPr>
              <w:t>İKOTİK İ</w:t>
            </w:r>
            <w:r>
              <w:rPr>
                <w:rFonts w:ascii="Times New Roman" w:hAnsi="Times New Roman"/>
                <w:sz w:val="24"/>
                <w:szCs w:val="24"/>
                <w:lang w:val="da-DK"/>
              </w:rPr>
              <w:t>LA</w:t>
            </w:r>
            <w:r>
              <w:rPr>
                <w:rFonts w:ascii="Times New Roman" w:hAnsi="Times New Roman"/>
                <w:sz w:val="24"/>
                <w:szCs w:val="24"/>
              </w:rPr>
              <w:t xml:space="preserve">ÇLAR </w:t>
            </w:r>
          </w:p>
        </w:tc>
        <w:tc>
          <w:tcPr>
            <w:tcW w:w="2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610"/>
          <w:jc w:val="center"/>
        </w:trPr>
        <w:tc>
          <w:tcPr>
            <w:tcW w:w="13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10.30  - 11.20      </w:t>
            </w:r>
          </w:p>
        </w:tc>
        <w:tc>
          <w:tcPr>
            <w:tcW w:w="1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3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ANT</w:t>
            </w:r>
            <w:r>
              <w:rPr>
                <w:rFonts w:ascii="Times New Roman" w:hAnsi="Times New Roman"/>
                <w:sz w:val="24"/>
                <w:szCs w:val="24"/>
              </w:rPr>
              <w:t>İ</w:t>
            </w:r>
            <w:r>
              <w:rPr>
                <w:rFonts w:ascii="Times New Roman" w:hAnsi="Times New Roman"/>
                <w:sz w:val="24"/>
                <w:szCs w:val="24"/>
                <w:lang w:val="fr-FR"/>
              </w:rPr>
              <w:t>PS</w:t>
            </w:r>
            <w:r>
              <w:rPr>
                <w:rFonts w:ascii="Times New Roman" w:hAnsi="Times New Roman"/>
                <w:sz w:val="24"/>
                <w:szCs w:val="24"/>
              </w:rPr>
              <w:t>İKOTİK İ</w:t>
            </w:r>
            <w:r>
              <w:rPr>
                <w:rFonts w:ascii="Times New Roman" w:hAnsi="Times New Roman"/>
                <w:sz w:val="24"/>
                <w:szCs w:val="24"/>
                <w:lang w:val="da-DK"/>
              </w:rPr>
              <w:t>LA</w:t>
            </w:r>
            <w:r>
              <w:rPr>
                <w:rFonts w:ascii="Times New Roman" w:hAnsi="Times New Roman"/>
                <w:sz w:val="24"/>
                <w:szCs w:val="24"/>
              </w:rPr>
              <w:t>ÇLAR</w:t>
            </w:r>
          </w:p>
        </w:tc>
        <w:tc>
          <w:tcPr>
            <w:tcW w:w="2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610"/>
          <w:jc w:val="center"/>
        </w:trPr>
        <w:tc>
          <w:tcPr>
            <w:tcW w:w="13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11.30  - 12.20</w:t>
            </w:r>
          </w:p>
        </w:tc>
        <w:tc>
          <w:tcPr>
            <w:tcW w:w="1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3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pt-PT"/>
              </w:rPr>
              <w:t xml:space="preserve">SERBEST </w:t>
            </w:r>
            <w:r>
              <w:rPr>
                <w:rFonts w:ascii="Times New Roman" w:hAnsi="Times New Roman"/>
                <w:sz w:val="24"/>
                <w:szCs w:val="24"/>
              </w:rPr>
              <w:t>ÇALIŞ</w:t>
            </w:r>
            <w:r>
              <w:rPr>
                <w:rFonts w:ascii="Times New Roman" w:hAnsi="Times New Roman"/>
                <w:sz w:val="24"/>
                <w:szCs w:val="24"/>
                <w:lang w:val="de-DE"/>
              </w:rPr>
              <w:t>MA</w:t>
            </w:r>
          </w:p>
        </w:tc>
        <w:tc>
          <w:tcPr>
            <w:tcW w:w="2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310"/>
          <w:jc w:val="center"/>
        </w:trPr>
        <w:tc>
          <w:tcPr>
            <w:tcW w:w="1315"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1839"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43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jc w:val="center"/>
            </w:pPr>
            <w:r>
              <w:rPr>
                <w:rFonts w:ascii="Times New Roman" w:hAnsi="Times New Roman"/>
                <w:b/>
                <w:bCs/>
                <w:sz w:val="24"/>
                <w:szCs w:val="24"/>
              </w:rPr>
              <w:t>ÖĞLE ARASI</w:t>
            </w:r>
          </w:p>
        </w:tc>
        <w:tc>
          <w:tcPr>
            <w:tcW w:w="2102"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r>
      <w:tr w:rsidR="004B5CDA" w:rsidTr="00686B34">
        <w:trPr>
          <w:trHeight w:val="610"/>
          <w:jc w:val="center"/>
        </w:trPr>
        <w:tc>
          <w:tcPr>
            <w:tcW w:w="13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13.30  - 14.20   </w:t>
            </w:r>
          </w:p>
        </w:tc>
        <w:tc>
          <w:tcPr>
            <w:tcW w:w="1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3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ANT</w:t>
            </w:r>
            <w:r>
              <w:rPr>
                <w:rFonts w:ascii="Times New Roman" w:hAnsi="Times New Roman"/>
                <w:sz w:val="24"/>
                <w:szCs w:val="24"/>
              </w:rPr>
              <w:t>İ</w:t>
            </w:r>
            <w:r>
              <w:rPr>
                <w:rFonts w:ascii="Times New Roman" w:hAnsi="Times New Roman"/>
                <w:sz w:val="24"/>
                <w:szCs w:val="24"/>
                <w:lang w:val="fr-FR"/>
              </w:rPr>
              <w:t>PS</w:t>
            </w:r>
            <w:r>
              <w:rPr>
                <w:rFonts w:ascii="Times New Roman" w:hAnsi="Times New Roman"/>
                <w:sz w:val="24"/>
                <w:szCs w:val="24"/>
              </w:rPr>
              <w:t>İKOTİK İ</w:t>
            </w:r>
            <w:r>
              <w:rPr>
                <w:rFonts w:ascii="Times New Roman" w:hAnsi="Times New Roman"/>
                <w:sz w:val="24"/>
                <w:szCs w:val="24"/>
                <w:lang w:val="da-DK"/>
              </w:rPr>
              <w:t>LA</w:t>
            </w:r>
            <w:r>
              <w:rPr>
                <w:rFonts w:ascii="Times New Roman" w:hAnsi="Times New Roman"/>
                <w:sz w:val="24"/>
                <w:szCs w:val="24"/>
              </w:rPr>
              <w:t>ÇLARA BAĞLI YAN ETKİ</w:t>
            </w:r>
            <w:r>
              <w:rPr>
                <w:rFonts w:ascii="Times New Roman" w:hAnsi="Times New Roman"/>
                <w:sz w:val="24"/>
                <w:szCs w:val="24"/>
                <w:lang w:val="de-DE"/>
              </w:rPr>
              <w:t>LER VE TEDAV</w:t>
            </w:r>
            <w:r>
              <w:rPr>
                <w:rFonts w:ascii="Times New Roman" w:hAnsi="Times New Roman"/>
                <w:sz w:val="24"/>
                <w:szCs w:val="24"/>
              </w:rPr>
              <w:t>İ</w:t>
            </w:r>
            <w:r>
              <w:rPr>
                <w:rFonts w:ascii="Times New Roman" w:hAnsi="Times New Roman"/>
                <w:sz w:val="24"/>
                <w:szCs w:val="24"/>
                <w:lang w:val="de-DE"/>
              </w:rPr>
              <w:t>LER</w:t>
            </w:r>
            <w:r>
              <w:rPr>
                <w:rFonts w:ascii="Times New Roman" w:hAnsi="Times New Roman"/>
                <w:sz w:val="24"/>
                <w:szCs w:val="24"/>
              </w:rPr>
              <w:t>İ</w:t>
            </w:r>
          </w:p>
        </w:tc>
        <w:tc>
          <w:tcPr>
            <w:tcW w:w="2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610"/>
          <w:jc w:val="center"/>
        </w:trPr>
        <w:tc>
          <w:tcPr>
            <w:tcW w:w="13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14.30  - 15.20   </w:t>
            </w:r>
          </w:p>
        </w:tc>
        <w:tc>
          <w:tcPr>
            <w:tcW w:w="1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3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ANT</w:t>
            </w:r>
            <w:r>
              <w:rPr>
                <w:rFonts w:ascii="Times New Roman" w:hAnsi="Times New Roman"/>
                <w:sz w:val="24"/>
                <w:szCs w:val="24"/>
              </w:rPr>
              <w:t>İ</w:t>
            </w:r>
            <w:r>
              <w:rPr>
                <w:rFonts w:ascii="Times New Roman" w:hAnsi="Times New Roman"/>
                <w:sz w:val="24"/>
                <w:szCs w:val="24"/>
                <w:lang w:val="fr-FR"/>
              </w:rPr>
              <w:t>PS</w:t>
            </w:r>
            <w:r>
              <w:rPr>
                <w:rFonts w:ascii="Times New Roman" w:hAnsi="Times New Roman"/>
                <w:sz w:val="24"/>
                <w:szCs w:val="24"/>
              </w:rPr>
              <w:t>İKOTİK İ</w:t>
            </w:r>
            <w:r>
              <w:rPr>
                <w:rFonts w:ascii="Times New Roman" w:hAnsi="Times New Roman"/>
                <w:sz w:val="24"/>
                <w:szCs w:val="24"/>
                <w:lang w:val="da-DK"/>
              </w:rPr>
              <w:t>LA</w:t>
            </w:r>
            <w:r>
              <w:rPr>
                <w:rFonts w:ascii="Times New Roman" w:hAnsi="Times New Roman"/>
                <w:sz w:val="24"/>
                <w:szCs w:val="24"/>
              </w:rPr>
              <w:t>ÇLARA BAĞLI YAN ETKİ</w:t>
            </w:r>
            <w:r>
              <w:rPr>
                <w:rFonts w:ascii="Times New Roman" w:hAnsi="Times New Roman"/>
                <w:sz w:val="24"/>
                <w:szCs w:val="24"/>
                <w:lang w:val="de-DE"/>
              </w:rPr>
              <w:t>LER VE TEDAV</w:t>
            </w:r>
            <w:r>
              <w:rPr>
                <w:rFonts w:ascii="Times New Roman" w:hAnsi="Times New Roman"/>
                <w:sz w:val="24"/>
                <w:szCs w:val="24"/>
              </w:rPr>
              <w:t>İ</w:t>
            </w:r>
            <w:r>
              <w:rPr>
                <w:rFonts w:ascii="Times New Roman" w:hAnsi="Times New Roman"/>
                <w:sz w:val="24"/>
                <w:szCs w:val="24"/>
                <w:lang w:val="de-DE"/>
              </w:rPr>
              <w:t>LER</w:t>
            </w:r>
            <w:r>
              <w:rPr>
                <w:rFonts w:ascii="Times New Roman" w:hAnsi="Times New Roman"/>
                <w:sz w:val="24"/>
                <w:szCs w:val="24"/>
              </w:rPr>
              <w:t xml:space="preserve">İ </w:t>
            </w:r>
          </w:p>
        </w:tc>
        <w:tc>
          <w:tcPr>
            <w:tcW w:w="2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610"/>
          <w:jc w:val="center"/>
        </w:trPr>
        <w:tc>
          <w:tcPr>
            <w:tcW w:w="13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15.30  - 16.20   </w:t>
            </w:r>
          </w:p>
        </w:tc>
        <w:tc>
          <w:tcPr>
            <w:tcW w:w="1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3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UYGULAMA</w:t>
            </w:r>
          </w:p>
        </w:tc>
        <w:tc>
          <w:tcPr>
            <w:tcW w:w="2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610"/>
          <w:jc w:val="center"/>
        </w:trPr>
        <w:tc>
          <w:tcPr>
            <w:tcW w:w="13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16.30  - 17.20   </w:t>
            </w:r>
          </w:p>
        </w:tc>
        <w:tc>
          <w:tcPr>
            <w:tcW w:w="1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3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pt-PT"/>
              </w:rPr>
              <w:t xml:space="preserve">SERBEST </w:t>
            </w:r>
            <w:r>
              <w:rPr>
                <w:rFonts w:ascii="Times New Roman" w:hAnsi="Times New Roman"/>
                <w:sz w:val="24"/>
                <w:szCs w:val="24"/>
              </w:rPr>
              <w:t>ÇALIŞ</w:t>
            </w:r>
            <w:r>
              <w:rPr>
                <w:rFonts w:ascii="Times New Roman" w:hAnsi="Times New Roman"/>
                <w:sz w:val="24"/>
                <w:szCs w:val="24"/>
                <w:lang w:val="de-DE"/>
              </w:rPr>
              <w:t>MA</w:t>
            </w:r>
          </w:p>
        </w:tc>
        <w:tc>
          <w:tcPr>
            <w:tcW w:w="2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bl>
    <w:p w:rsidR="004B5CDA" w:rsidRDefault="004B5CDA" w:rsidP="004B5CDA">
      <w:pPr>
        <w:pStyle w:val="Gvde"/>
        <w:widowControl w:val="0"/>
        <w:spacing w:after="0" w:line="240" w:lineRule="auto"/>
        <w:jc w:val="center"/>
        <w:rPr>
          <w:rFonts w:ascii="Times New Roman" w:eastAsia="Times New Roman" w:hAnsi="Times New Roman" w:cs="Times New Roman"/>
          <w:b/>
          <w:bCs/>
          <w:sz w:val="24"/>
          <w:szCs w:val="24"/>
        </w:rPr>
      </w:pPr>
    </w:p>
    <w:p w:rsidR="004B5CDA" w:rsidRDefault="004B5CDA" w:rsidP="004B5CDA">
      <w:pPr>
        <w:pStyle w:val="Gvde"/>
        <w:shd w:val="clear" w:color="auto" w:fill="FFFFFF"/>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hd w:val="clear" w:color="auto" w:fill="FFFFFF"/>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hd w:val="clear" w:color="auto" w:fill="FFFFFF"/>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hd w:val="clear" w:color="auto" w:fill="FFFFFF"/>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hd w:val="clear" w:color="auto" w:fill="FFFFFF"/>
        <w:spacing w:after="0" w:line="240" w:lineRule="auto"/>
        <w:rPr>
          <w:rFonts w:ascii="Times New Roman" w:eastAsia="Times New Roman" w:hAnsi="Times New Roman" w:cs="Times New Roman"/>
          <w:b/>
          <w:bCs/>
          <w:sz w:val="24"/>
          <w:szCs w:val="24"/>
          <w:u w:val="single"/>
        </w:rPr>
      </w:pPr>
    </w:p>
    <w:p w:rsidR="004B5CDA" w:rsidRDefault="004B5CDA" w:rsidP="004B5CDA">
      <w:pPr>
        <w:pStyle w:val="Gvde"/>
        <w:shd w:val="clear" w:color="auto" w:fill="FFFFFF"/>
        <w:spacing w:after="0" w:line="240" w:lineRule="auto"/>
        <w:rPr>
          <w:rFonts w:ascii="Times New Roman" w:eastAsia="Times New Roman" w:hAnsi="Times New Roman" w:cs="Times New Roman"/>
          <w:b/>
          <w:bCs/>
          <w:sz w:val="24"/>
          <w:szCs w:val="24"/>
          <w:u w:val="single"/>
        </w:rPr>
      </w:pPr>
      <w:r>
        <w:rPr>
          <w:rFonts w:ascii="Times New Roman" w:hAnsi="Times New Roman"/>
          <w:b/>
          <w:bCs/>
          <w:sz w:val="24"/>
          <w:szCs w:val="24"/>
          <w:u w:val="single"/>
        </w:rPr>
        <w:t>II. HAFTA</w:t>
      </w:r>
    </w:p>
    <w:p w:rsidR="004B5CDA" w:rsidRDefault="004B5CDA" w:rsidP="004B5CDA">
      <w:pPr>
        <w:pStyle w:val="Gvde"/>
        <w:shd w:val="clear" w:color="auto" w:fill="FFFFFF"/>
        <w:spacing w:after="0" w:line="240" w:lineRule="auto"/>
        <w:rPr>
          <w:rFonts w:ascii="Times New Roman" w:eastAsia="Times New Roman" w:hAnsi="Times New Roman" w:cs="Times New Roman"/>
          <w:b/>
          <w:bCs/>
          <w:sz w:val="24"/>
          <w:szCs w:val="24"/>
          <w:u w:val="single"/>
        </w:rPr>
      </w:pPr>
      <w:r>
        <w:rPr>
          <w:rFonts w:ascii="Times New Roman" w:hAnsi="Times New Roman"/>
          <w:b/>
          <w:bCs/>
          <w:sz w:val="24"/>
          <w:szCs w:val="24"/>
          <w:u w:val="single"/>
        </w:rPr>
        <w:lastRenderedPageBreak/>
        <w:t xml:space="preserve">                                     </w:t>
      </w:r>
    </w:p>
    <w:tbl>
      <w:tblPr>
        <w:tblStyle w:val="TableNormal"/>
        <w:tblW w:w="961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306"/>
        <w:gridCol w:w="1827"/>
        <w:gridCol w:w="4067"/>
        <w:gridCol w:w="2414"/>
      </w:tblGrid>
      <w:tr w:rsidR="004B5CDA" w:rsidTr="00686B34">
        <w:trPr>
          <w:trHeight w:val="310"/>
          <w:jc w:val="center"/>
        </w:trPr>
        <w:tc>
          <w:tcPr>
            <w:tcW w:w="9614" w:type="dxa"/>
            <w:gridSpan w:val="4"/>
            <w:tcBorders>
              <w:top w:val="single" w:sz="8" w:space="0" w:color="000000"/>
              <w:left w:val="single" w:sz="8" w:space="0" w:color="000000"/>
              <w:bottom w:val="single" w:sz="8" w:space="0" w:color="000000"/>
              <w:right w:val="single" w:sz="8" w:space="0" w:color="000000"/>
            </w:tcBorders>
            <w:shd w:val="clear" w:color="auto" w:fill="2F5496"/>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sz w:val="24"/>
                <w:szCs w:val="24"/>
                <w:u w:color="FFFFFF"/>
              </w:rPr>
              <w:t>6. G</w:t>
            </w:r>
            <w:r>
              <w:rPr>
                <w:rFonts w:ascii="Times New Roman" w:hAnsi="Times New Roman"/>
                <w:b/>
                <w:bCs/>
                <w:color w:val="FFFFFF"/>
                <w:sz w:val="24"/>
                <w:szCs w:val="24"/>
                <w:u w:color="FFFFFF"/>
                <w:lang w:val="de-DE"/>
              </w:rPr>
              <w:t>Ü</w:t>
            </w:r>
            <w:r>
              <w:rPr>
                <w:rFonts w:ascii="Times New Roman" w:hAnsi="Times New Roman"/>
                <w:b/>
                <w:bCs/>
                <w:color w:val="FFFFFF"/>
                <w:sz w:val="24"/>
                <w:szCs w:val="24"/>
                <w:u w:color="FFFFFF"/>
              </w:rPr>
              <w:t>N</w:t>
            </w:r>
          </w:p>
        </w:tc>
      </w:tr>
      <w:tr w:rsidR="004B5CDA"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08.30  - 09.20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VİZİT</w:t>
            </w:r>
          </w:p>
        </w:tc>
        <w:tc>
          <w:tcPr>
            <w:tcW w:w="24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Fatma Gü</w:t>
            </w:r>
            <w:r>
              <w:rPr>
                <w:rFonts w:ascii="Times New Roman" w:hAnsi="Times New Roman"/>
                <w:sz w:val="24"/>
                <w:szCs w:val="24"/>
                <w:lang w:val="es-ES_tradnl"/>
              </w:rPr>
              <w:t>l Helvac</w:t>
            </w:r>
            <w:r>
              <w:rPr>
                <w:rFonts w:ascii="Times New Roman" w:hAnsi="Times New Roman"/>
                <w:sz w:val="24"/>
                <w:szCs w:val="24"/>
              </w:rPr>
              <w:t xml:space="preserve">ı Çelik </w:t>
            </w:r>
          </w:p>
        </w:tc>
      </w:tr>
      <w:tr w:rsidR="004B5CDA"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 xml:space="preserve">09.30  - 10.20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DUYGUDURUM D</w:t>
            </w:r>
            <w:r>
              <w:rPr>
                <w:rFonts w:ascii="Times New Roman" w:hAnsi="Times New Roman"/>
                <w:sz w:val="24"/>
                <w:szCs w:val="24"/>
                <w:lang w:val="de-DE"/>
              </w:rPr>
              <w:t>Ü</w:t>
            </w:r>
            <w:r>
              <w:rPr>
                <w:rFonts w:ascii="Times New Roman" w:hAnsi="Times New Roman"/>
                <w:sz w:val="24"/>
                <w:szCs w:val="24"/>
              </w:rPr>
              <w:t>ZENLEYİCİ İ</w:t>
            </w:r>
            <w:r>
              <w:rPr>
                <w:rFonts w:ascii="Times New Roman" w:hAnsi="Times New Roman"/>
                <w:sz w:val="24"/>
                <w:szCs w:val="24"/>
                <w:lang w:val="da-DK"/>
              </w:rPr>
              <w:t>LA</w:t>
            </w:r>
            <w:r>
              <w:rPr>
                <w:rFonts w:ascii="Times New Roman" w:hAnsi="Times New Roman"/>
                <w:sz w:val="24"/>
                <w:szCs w:val="24"/>
              </w:rPr>
              <w:t>ÇLAR</w:t>
            </w:r>
          </w:p>
        </w:tc>
        <w:tc>
          <w:tcPr>
            <w:tcW w:w="24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Fatma Gü</w:t>
            </w:r>
            <w:r>
              <w:rPr>
                <w:rFonts w:ascii="Times New Roman" w:hAnsi="Times New Roman"/>
                <w:sz w:val="24"/>
                <w:szCs w:val="24"/>
                <w:lang w:val="es-ES_tradnl"/>
              </w:rPr>
              <w:t>l Helvac</w:t>
            </w:r>
            <w:r>
              <w:rPr>
                <w:rFonts w:ascii="Times New Roman" w:hAnsi="Times New Roman"/>
                <w:sz w:val="24"/>
                <w:szCs w:val="24"/>
              </w:rPr>
              <w:t xml:space="preserve">ı Çelik </w:t>
            </w:r>
          </w:p>
        </w:tc>
      </w:tr>
      <w:tr w:rsidR="004B5CDA"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10.30  - 11.20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TEORİK </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AJİTE/EKSİTE HASTAYA YAKLAŞIM</w:t>
            </w:r>
          </w:p>
        </w:tc>
        <w:tc>
          <w:tcPr>
            <w:tcW w:w="24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Fatma Gü</w:t>
            </w:r>
            <w:r>
              <w:rPr>
                <w:rFonts w:ascii="Times New Roman" w:hAnsi="Times New Roman"/>
                <w:sz w:val="24"/>
                <w:szCs w:val="24"/>
                <w:lang w:val="es-ES_tradnl"/>
              </w:rPr>
              <w:t>l Helvac</w:t>
            </w:r>
            <w:r>
              <w:rPr>
                <w:rFonts w:ascii="Times New Roman" w:hAnsi="Times New Roman"/>
                <w:sz w:val="24"/>
                <w:szCs w:val="24"/>
              </w:rPr>
              <w:t xml:space="preserve">ı Çelik </w:t>
            </w:r>
          </w:p>
        </w:tc>
      </w:tr>
      <w:tr w:rsidR="004B5CDA"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11.30  - 12.20</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pt-PT"/>
              </w:rPr>
              <w:t xml:space="preserve">SERBEST </w:t>
            </w:r>
            <w:r>
              <w:rPr>
                <w:rFonts w:ascii="Times New Roman" w:hAnsi="Times New Roman"/>
                <w:sz w:val="24"/>
                <w:szCs w:val="24"/>
              </w:rPr>
              <w:t>ÇALIŞ</w:t>
            </w:r>
            <w:r>
              <w:rPr>
                <w:rFonts w:ascii="Times New Roman" w:hAnsi="Times New Roman"/>
                <w:sz w:val="24"/>
                <w:szCs w:val="24"/>
                <w:lang w:val="de-DE"/>
              </w:rPr>
              <w:t>MA</w:t>
            </w:r>
          </w:p>
        </w:tc>
        <w:tc>
          <w:tcPr>
            <w:tcW w:w="24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Doç. Dr. Fatma Gü</w:t>
            </w:r>
            <w:r>
              <w:rPr>
                <w:rFonts w:ascii="Times New Roman" w:hAnsi="Times New Roman"/>
                <w:sz w:val="24"/>
                <w:szCs w:val="24"/>
                <w:lang w:val="es-ES_tradnl"/>
              </w:rPr>
              <w:t>l Helvac</w:t>
            </w:r>
            <w:r>
              <w:rPr>
                <w:rFonts w:ascii="Times New Roman" w:hAnsi="Times New Roman"/>
                <w:sz w:val="24"/>
                <w:szCs w:val="24"/>
              </w:rPr>
              <w:t xml:space="preserve">ı Çelik </w:t>
            </w:r>
          </w:p>
        </w:tc>
      </w:tr>
      <w:tr w:rsidR="004B5CDA" w:rsidTr="00312FE1">
        <w:trPr>
          <w:trHeight w:val="310"/>
          <w:jc w:val="center"/>
        </w:trPr>
        <w:tc>
          <w:tcPr>
            <w:tcW w:w="1306"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1827"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jc w:val="center"/>
            </w:pPr>
            <w:r>
              <w:rPr>
                <w:rFonts w:ascii="Times New Roman" w:hAnsi="Times New Roman"/>
                <w:b/>
                <w:bCs/>
                <w:sz w:val="24"/>
                <w:szCs w:val="24"/>
              </w:rPr>
              <w:t>ÖĞLE ARASI</w:t>
            </w:r>
          </w:p>
        </w:tc>
        <w:tc>
          <w:tcPr>
            <w:tcW w:w="2414"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r>
      <w:tr w:rsidR="00312FE1"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13.30  - 14.20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312FE1" w:rsidRDefault="00312FE1"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UYGULAMA</w:t>
            </w:r>
          </w:p>
        </w:tc>
        <w:tc>
          <w:tcPr>
            <w:tcW w:w="24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DE1959">
              <w:rPr>
                <w:rFonts w:ascii="Times New Roman" w:hAnsi="Times New Roman"/>
                <w:sz w:val="24"/>
                <w:szCs w:val="24"/>
              </w:rPr>
              <w:t xml:space="preserve">Doç. Dr. Ulaş </w:t>
            </w:r>
            <w:r w:rsidRPr="00DE1959">
              <w:rPr>
                <w:rFonts w:ascii="Times New Roman" w:hAnsi="Times New Roman"/>
                <w:sz w:val="24"/>
                <w:szCs w:val="24"/>
                <w:lang w:val="de-DE"/>
              </w:rPr>
              <w:t>KORKMAZ</w:t>
            </w:r>
          </w:p>
        </w:tc>
      </w:tr>
      <w:tr w:rsidR="00312FE1"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14.30  - 15.20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TEORİK</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Dİ</w:t>
            </w:r>
            <w:r>
              <w:rPr>
                <w:rFonts w:ascii="Times New Roman" w:hAnsi="Times New Roman"/>
                <w:sz w:val="24"/>
                <w:szCs w:val="24"/>
                <w:lang w:val="it-IT"/>
              </w:rPr>
              <w:t>SSOS</w:t>
            </w:r>
            <w:r>
              <w:rPr>
                <w:rFonts w:ascii="Times New Roman" w:hAnsi="Times New Roman"/>
                <w:sz w:val="24"/>
                <w:szCs w:val="24"/>
              </w:rPr>
              <w:t>İYATİF BOZUKLUKLAR</w:t>
            </w:r>
          </w:p>
        </w:tc>
        <w:tc>
          <w:tcPr>
            <w:tcW w:w="24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DE1959">
              <w:rPr>
                <w:rFonts w:ascii="Times New Roman" w:hAnsi="Times New Roman"/>
                <w:sz w:val="24"/>
                <w:szCs w:val="24"/>
              </w:rPr>
              <w:t xml:space="preserve">Doç. Dr. Ulaş </w:t>
            </w:r>
            <w:r w:rsidRPr="00DE1959">
              <w:rPr>
                <w:rFonts w:ascii="Times New Roman" w:hAnsi="Times New Roman"/>
                <w:sz w:val="24"/>
                <w:szCs w:val="24"/>
                <w:lang w:val="de-DE"/>
              </w:rPr>
              <w:t>KORKMAZ</w:t>
            </w:r>
          </w:p>
        </w:tc>
      </w:tr>
      <w:tr w:rsidR="00312FE1"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15.30  - 16.20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TEORİK</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Dİ</w:t>
            </w:r>
            <w:r>
              <w:rPr>
                <w:rFonts w:ascii="Times New Roman" w:hAnsi="Times New Roman"/>
                <w:sz w:val="24"/>
                <w:szCs w:val="24"/>
                <w:lang w:val="it-IT"/>
              </w:rPr>
              <w:t>SSOS</w:t>
            </w:r>
            <w:r>
              <w:rPr>
                <w:rFonts w:ascii="Times New Roman" w:hAnsi="Times New Roman"/>
                <w:sz w:val="24"/>
                <w:szCs w:val="24"/>
              </w:rPr>
              <w:t>İYATİF BOZUKLUKLAR</w:t>
            </w:r>
          </w:p>
        </w:tc>
        <w:tc>
          <w:tcPr>
            <w:tcW w:w="24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DE1959">
              <w:rPr>
                <w:rFonts w:ascii="Times New Roman" w:hAnsi="Times New Roman"/>
                <w:sz w:val="24"/>
                <w:szCs w:val="24"/>
              </w:rPr>
              <w:t xml:space="preserve">Doç. Dr. Ulaş </w:t>
            </w:r>
            <w:r w:rsidRPr="00DE1959">
              <w:rPr>
                <w:rFonts w:ascii="Times New Roman" w:hAnsi="Times New Roman"/>
                <w:sz w:val="24"/>
                <w:szCs w:val="24"/>
                <w:lang w:val="de-DE"/>
              </w:rPr>
              <w:t>KORKMAZ</w:t>
            </w:r>
          </w:p>
        </w:tc>
      </w:tr>
      <w:tr w:rsidR="00312FE1"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16.30  - 17.20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de-DE"/>
              </w:rPr>
              <w:t>PRAT</w:t>
            </w:r>
            <w:r>
              <w:rPr>
                <w:rFonts w:ascii="Times New Roman" w:hAnsi="Times New Roman"/>
                <w:sz w:val="24"/>
                <w:szCs w:val="24"/>
              </w:rPr>
              <w:t xml:space="preserve">İK </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pt-PT"/>
              </w:rPr>
              <w:t xml:space="preserve">SERBEST </w:t>
            </w:r>
            <w:r>
              <w:rPr>
                <w:rFonts w:ascii="Times New Roman" w:hAnsi="Times New Roman"/>
                <w:sz w:val="24"/>
                <w:szCs w:val="24"/>
              </w:rPr>
              <w:t>ÇALIŞ</w:t>
            </w:r>
            <w:r>
              <w:rPr>
                <w:rFonts w:ascii="Times New Roman" w:hAnsi="Times New Roman"/>
                <w:sz w:val="24"/>
                <w:szCs w:val="24"/>
                <w:lang w:val="de-DE"/>
              </w:rPr>
              <w:t>MA</w:t>
            </w:r>
          </w:p>
        </w:tc>
        <w:tc>
          <w:tcPr>
            <w:tcW w:w="24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DE1959">
              <w:rPr>
                <w:rFonts w:ascii="Times New Roman" w:hAnsi="Times New Roman"/>
                <w:sz w:val="24"/>
                <w:szCs w:val="24"/>
              </w:rPr>
              <w:t xml:space="preserve">Doç. Dr. Ulaş </w:t>
            </w:r>
            <w:r w:rsidRPr="00DE1959">
              <w:rPr>
                <w:rFonts w:ascii="Times New Roman" w:hAnsi="Times New Roman"/>
                <w:sz w:val="24"/>
                <w:szCs w:val="24"/>
                <w:lang w:val="de-DE"/>
              </w:rPr>
              <w:t>KORKMAZ</w:t>
            </w:r>
          </w:p>
        </w:tc>
      </w:tr>
    </w:tbl>
    <w:p w:rsidR="004B5CDA" w:rsidRDefault="004B5CDA" w:rsidP="004B5CDA">
      <w:pPr>
        <w:pStyle w:val="Gvde"/>
        <w:widowControl w:val="0"/>
        <w:spacing w:after="0" w:line="240" w:lineRule="auto"/>
        <w:jc w:val="center"/>
        <w:rPr>
          <w:rFonts w:ascii="Times New Roman" w:eastAsia="Times New Roman" w:hAnsi="Times New Roman" w:cs="Times New Roman"/>
          <w:b/>
          <w:bCs/>
          <w:sz w:val="24"/>
          <w:szCs w:val="24"/>
          <w:u w:val="single"/>
        </w:rPr>
      </w:pPr>
    </w:p>
    <w:p w:rsidR="004B5CDA" w:rsidRDefault="004B5CDA" w:rsidP="004B5CDA">
      <w:pPr>
        <w:pStyle w:val="Gvde"/>
        <w:spacing w:after="0" w:line="240" w:lineRule="auto"/>
        <w:rPr>
          <w:rFonts w:ascii="Times New Roman" w:eastAsia="Times New Roman" w:hAnsi="Times New Roman" w:cs="Times New Roman"/>
          <w:b/>
          <w:bCs/>
          <w:sz w:val="24"/>
          <w:szCs w:val="24"/>
        </w:rPr>
      </w:pPr>
    </w:p>
    <w:tbl>
      <w:tblPr>
        <w:tblStyle w:val="TableNormal"/>
        <w:tblW w:w="961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306"/>
        <w:gridCol w:w="1827"/>
        <w:gridCol w:w="4067"/>
        <w:gridCol w:w="2414"/>
      </w:tblGrid>
      <w:tr w:rsidR="004B5CDA" w:rsidTr="00686B34">
        <w:trPr>
          <w:trHeight w:val="310"/>
          <w:jc w:val="center"/>
        </w:trPr>
        <w:tc>
          <w:tcPr>
            <w:tcW w:w="9614" w:type="dxa"/>
            <w:gridSpan w:val="4"/>
            <w:tcBorders>
              <w:top w:val="single" w:sz="8" w:space="0" w:color="000000"/>
              <w:left w:val="single" w:sz="8" w:space="0" w:color="000000"/>
              <w:bottom w:val="single" w:sz="8" w:space="0" w:color="000000"/>
              <w:right w:val="single" w:sz="8" w:space="0" w:color="000000"/>
            </w:tcBorders>
            <w:shd w:val="clear" w:color="auto" w:fill="2F5496"/>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sz w:val="24"/>
                <w:szCs w:val="24"/>
                <w:u w:color="FFFFFF"/>
              </w:rPr>
              <w:t>7. G</w:t>
            </w:r>
            <w:r>
              <w:rPr>
                <w:rFonts w:ascii="Times New Roman" w:hAnsi="Times New Roman"/>
                <w:b/>
                <w:bCs/>
                <w:color w:val="FFFFFF"/>
                <w:sz w:val="24"/>
                <w:szCs w:val="24"/>
                <w:u w:color="FFFFFF"/>
                <w:lang w:val="de-DE"/>
              </w:rPr>
              <w:t>Ü</w:t>
            </w:r>
            <w:r>
              <w:rPr>
                <w:rFonts w:ascii="Times New Roman" w:hAnsi="Times New Roman"/>
                <w:b/>
                <w:bCs/>
                <w:color w:val="FFFFFF"/>
                <w:sz w:val="24"/>
                <w:szCs w:val="24"/>
                <w:u w:color="FFFFFF"/>
              </w:rPr>
              <w:t>N</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08.30  - 09.20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İK</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VİZİT</w:t>
            </w:r>
          </w:p>
        </w:tc>
        <w:tc>
          <w:tcPr>
            <w:tcW w:w="24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tabs>
                <w:tab w:val="left" w:pos="518"/>
              </w:tabs>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 xml:space="preserve">09.30  - 10.20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pPr>
              <w:pStyle w:val="Gvde"/>
            </w:pPr>
            <w:r>
              <w:rPr>
                <w:rFonts w:ascii="Times New Roman" w:hAnsi="Times New Roman"/>
                <w:sz w:val="24"/>
                <w:szCs w:val="24"/>
              </w:rPr>
              <w:t>TEORİK</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YEME BOZUKLUKLARI</w:t>
            </w:r>
          </w:p>
        </w:tc>
        <w:tc>
          <w:tcPr>
            <w:tcW w:w="24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tabs>
                <w:tab w:val="left" w:pos="518"/>
              </w:tabs>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10.30  - 11.20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TEORİK</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YEME BOZUKLUKLARI</w:t>
            </w:r>
          </w:p>
        </w:tc>
        <w:tc>
          <w:tcPr>
            <w:tcW w:w="24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tabs>
                <w:tab w:val="left" w:pos="518"/>
              </w:tabs>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11.30  - 12.20</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İK</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pt-PT"/>
              </w:rPr>
              <w:t xml:space="preserve">SERBEST </w:t>
            </w:r>
            <w:r>
              <w:rPr>
                <w:rFonts w:ascii="Times New Roman" w:hAnsi="Times New Roman"/>
                <w:sz w:val="24"/>
                <w:szCs w:val="24"/>
              </w:rPr>
              <w:t>ÇALIŞ</w:t>
            </w:r>
            <w:r>
              <w:rPr>
                <w:rFonts w:ascii="Times New Roman" w:hAnsi="Times New Roman"/>
                <w:sz w:val="24"/>
                <w:szCs w:val="24"/>
                <w:lang w:val="de-DE"/>
              </w:rPr>
              <w:t>MA</w:t>
            </w:r>
          </w:p>
        </w:tc>
        <w:tc>
          <w:tcPr>
            <w:tcW w:w="24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tabs>
                <w:tab w:val="left" w:pos="518"/>
              </w:tabs>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686B34">
        <w:trPr>
          <w:trHeight w:val="310"/>
          <w:jc w:val="center"/>
        </w:trPr>
        <w:tc>
          <w:tcPr>
            <w:tcW w:w="1306"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1827"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jc w:val="center"/>
            </w:pPr>
            <w:r>
              <w:rPr>
                <w:rFonts w:ascii="Times New Roman" w:hAnsi="Times New Roman"/>
                <w:b/>
                <w:bCs/>
                <w:sz w:val="24"/>
                <w:szCs w:val="24"/>
              </w:rPr>
              <w:t>ÖĞLE ARASI</w:t>
            </w:r>
          </w:p>
        </w:tc>
        <w:tc>
          <w:tcPr>
            <w:tcW w:w="2411"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13.30  - 14.20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pPr>
              <w:pStyle w:val="Gvde"/>
            </w:pPr>
            <w:r>
              <w:rPr>
                <w:rFonts w:ascii="Times New Roman" w:hAnsi="Times New Roman"/>
                <w:sz w:val="24"/>
                <w:szCs w:val="24"/>
              </w:rPr>
              <w:t>TEORİK</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Cİ</w:t>
            </w:r>
            <w:r>
              <w:rPr>
                <w:rFonts w:ascii="Times New Roman" w:hAnsi="Times New Roman"/>
                <w:sz w:val="24"/>
                <w:szCs w:val="24"/>
                <w:lang w:val="es-ES_tradnl"/>
              </w:rPr>
              <w:t xml:space="preserve">NSEL </w:t>
            </w:r>
            <w:r>
              <w:rPr>
                <w:rFonts w:ascii="Times New Roman" w:hAnsi="Times New Roman"/>
                <w:sz w:val="24"/>
                <w:szCs w:val="24"/>
              </w:rPr>
              <w:t>İŞLEV BOZUKLUKLARI</w:t>
            </w:r>
          </w:p>
        </w:tc>
        <w:tc>
          <w:tcPr>
            <w:tcW w:w="24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14.30  - 15.20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pPr>
              <w:pStyle w:val="Gvde"/>
            </w:pPr>
            <w:r>
              <w:rPr>
                <w:rFonts w:ascii="Times New Roman" w:hAnsi="Times New Roman"/>
                <w:sz w:val="24"/>
                <w:szCs w:val="24"/>
              </w:rPr>
              <w:t>TEORİK</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SOMATOFORM BOZUKLUKLAR</w:t>
            </w:r>
          </w:p>
        </w:tc>
        <w:tc>
          <w:tcPr>
            <w:tcW w:w="24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lastRenderedPageBreak/>
              <w:t xml:space="preserve">15.30  - 16.20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İK</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UYGULAMA</w:t>
            </w:r>
          </w:p>
        </w:tc>
        <w:tc>
          <w:tcPr>
            <w:tcW w:w="24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16.30  - 17.20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İK</w:t>
            </w:r>
          </w:p>
        </w:tc>
        <w:tc>
          <w:tcPr>
            <w:tcW w:w="40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pt-PT"/>
              </w:rPr>
              <w:t xml:space="preserve">SERBEST </w:t>
            </w:r>
            <w:r>
              <w:rPr>
                <w:rFonts w:ascii="Times New Roman" w:hAnsi="Times New Roman"/>
                <w:sz w:val="24"/>
                <w:szCs w:val="24"/>
              </w:rPr>
              <w:t>ÇALIŞ</w:t>
            </w:r>
            <w:r>
              <w:rPr>
                <w:rFonts w:ascii="Times New Roman" w:hAnsi="Times New Roman"/>
                <w:sz w:val="24"/>
                <w:szCs w:val="24"/>
                <w:lang w:val="de-DE"/>
              </w:rPr>
              <w:t>MA</w:t>
            </w:r>
          </w:p>
        </w:tc>
        <w:tc>
          <w:tcPr>
            <w:tcW w:w="24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bl>
    <w:p w:rsidR="004B5CDA" w:rsidRDefault="004B5CDA" w:rsidP="004B5CDA">
      <w:pPr>
        <w:pStyle w:val="Gvde"/>
        <w:widowControl w:val="0"/>
        <w:spacing w:after="0" w:line="240" w:lineRule="auto"/>
        <w:jc w:val="center"/>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tbl>
      <w:tblPr>
        <w:tblStyle w:val="TableNormal"/>
        <w:tblW w:w="961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306"/>
        <w:gridCol w:w="1827"/>
        <w:gridCol w:w="4045"/>
        <w:gridCol w:w="2436"/>
      </w:tblGrid>
      <w:tr w:rsidR="004B5CDA" w:rsidTr="00686B34">
        <w:trPr>
          <w:trHeight w:val="310"/>
          <w:jc w:val="center"/>
        </w:trPr>
        <w:tc>
          <w:tcPr>
            <w:tcW w:w="9614" w:type="dxa"/>
            <w:gridSpan w:val="4"/>
            <w:tcBorders>
              <w:top w:val="single" w:sz="8" w:space="0" w:color="000000"/>
              <w:left w:val="single" w:sz="8" w:space="0" w:color="000000"/>
              <w:bottom w:val="single" w:sz="8" w:space="0" w:color="000000"/>
              <w:right w:val="single" w:sz="8" w:space="0" w:color="000000"/>
            </w:tcBorders>
            <w:shd w:val="clear" w:color="auto" w:fill="2F5496"/>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sz w:val="24"/>
                <w:szCs w:val="24"/>
                <w:u w:color="FFFFFF"/>
              </w:rPr>
              <w:t>8. G</w:t>
            </w:r>
            <w:r>
              <w:rPr>
                <w:rFonts w:ascii="Times New Roman" w:hAnsi="Times New Roman"/>
                <w:b/>
                <w:bCs/>
                <w:color w:val="FFFFFF"/>
                <w:sz w:val="24"/>
                <w:szCs w:val="24"/>
                <w:u w:color="FFFFFF"/>
                <w:lang w:val="de-DE"/>
              </w:rPr>
              <w:t>Ü</w:t>
            </w:r>
            <w:r>
              <w:rPr>
                <w:rFonts w:ascii="Times New Roman" w:hAnsi="Times New Roman"/>
                <w:b/>
                <w:bCs/>
                <w:color w:val="FFFFFF"/>
                <w:sz w:val="24"/>
                <w:szCs w:val="24"/>
                <w:u w:color="FFFFFF"/>
              </w:rPr>
              <w:t>N</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08.30  - 09.20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UYKU BOZUKLUKLARI</w:t>
            </w:r>
          </w:p>
        </w:tc>
        <w:tc>
          <w:tcPr>
            <w:tcW w:w="24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Meltem Hazel Şimşek</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 xml:space="preserve">09.30  - 10.20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UYKU BOZUKLUKLARI</w:t>
            </w:r>
          </w:p>
        </w:tc>
        <w:tc>
          <w:tcPr>
            <w:tcW w:w="24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Meltem Hazel Şimşek</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10.30  - 11.20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KİŞİLİK BOZUKLUKLARI</w:t>
            </w:r>
          </w:p>
        </w:tc>
        <w:tc>
          <w:tcPr>
            <w:tcW w:w="24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Meltem Hazel Şimşek</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11.30  - 12.20</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KİŞİLİK BOZUKLUKLARI</w:t>
            </w:r>
          </w:p>
        </w:tc>
        <w:tc>
          <w:tcPr>
            <w:tcW w:w="24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Meltem Hazel Şimşek</w:t>
            </w:r>
          </w:p>
        </w:tc>
      </w:tr>
      <w:tr w:rsidR="004B5CDA" w:rsidTr="00686B34">
        <w:trPr>
          <w:trHeight w:val="310"/>
          <w:jc w:val="center"/>
        </w:trPr>
        <w:tc>
          <w:tcPr>
            <w:tcW w:w="1306"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1827"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jc w:val="center"/>
            </w:pPr>
            <w:r>
              <w:rPr>
                <w:rFonts w:ascii="Times New Roman" w:hAnsi="Times New Roman"/>
                <w:b/>
                <w:bCs/>
                <w:sz w:val="24"/>
                <w:szCs w:val="24"/>
              </w:rPr>
              <w:t>ÖĞLE ARASI</w:t>
            </w:r>
          </w:p>
        </w:tc>
        <w:tc>
          <w:tcPr>
            <w:tcW w:w="2433"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13.30  - 14.20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Cİ</w:t>
            </w:r>
            <w:r>
              <w:rPr>
                <w:rFonts w:ascii="Times New Roman" w:hAnsi="Times New Roman"/>
                <w:sz w:val="24"/>
                <w:szCs w:val="24"/>
                <w:lang w:val="es-ES_tradnl"/>
              </w:rPr>
              <w:t>NSEL Y</w:t>
            </w:r>
            <w:r>
              <w:rPr>
                <w:rFonts w:ascii="Times New Roman" w:hAnsi="Times New Roman"/>
                <w:sz w:val="24"/>
                <w:szCs w:val="24"/>
              </w:rPr>
              <w:t>Ö</w:t>
            </w:r>
            <w:r>
              <w:rPr>
                <w:rFonts w:ascii="Times New Roman" w:hAnsi="Times New Roman"/>
                <w:sz w:val="24"/>
                <w:szCs w:val="24"/>
                <w:lang w:val="de-DE"/>
              </w:rPr>
              <w:t>NEL</w:t>
            </w:r>
            <w:r>
              <w:rPr>
                <w:rFonts w:ascii="Times New Roman" w:hAnsi="Times New Roman"/>
                <w:sz w:val="24"/>
                <w:szCs w:val="24"/>
              </w:rPr>
              <w:t>İM</w:t>
            </w:r>
          </w:p>
        </w:tc>
        <w:tc>
          <w:tcPr>
            <w:tcW w:w="24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14.30  - 15.20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ELEKTROKONVULS</w:t>
            </w:r>
            <w:r>
              <w:rPr>
                <w:rFonts w:ascii="Times New Roman" w:hAnsi="Times New Roman"/>
                <w:sz w:val="24"/>
                <w:szCs w:val="24"/>
              </w:rPr>
              <w:t>İF TEDAVİ</w:t>
            </w:r>
          </w:p>
        </w:tc>
        <w:tc>
          <w:tcPr>
            <w:tcW w:w="24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15.30  - 16.20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YAS TEPKİSİ</w:t>
            </w:r>
          </w:p>
        </w:tc>
        <w:tc>
          <w:tcPr>
            <w:tcW w:w="24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r w:rsidR="004B5CDA" w:rsidTr="00686B34">
        <w:trPr>
          <w:trHeight w:val="9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16.30  - 17.20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İ</w:t>
            </w:r>
            <w:r>
              <w:rPr>
                <w:rFonts w:ascii="Times New Roman" w:hAnsi="Times New Roman"/>
                <w:sz w:val="24"/>
                <w:szCs w:val="24"/>
                <w:lang w:val="de-DE"/>
              </w:rPr>
              <w:t>NT</w:t>
            </w:r>
            <w:r>
              <w:rPr>
                <w:rFonts w:ascii="Times New Roman" w:hAnsi="Times New Roman"/>
                <w:sz w:val="24"/>
                <w:szCs w:val="24"/>
              </w:rPr>
              <w:t>İ</w:t>
            </w:r>
            <w:r>
              <w:rPr>
                <w:rFonts w:ascii="Times New Roman" w:hAnsi="Times New Roman"/>
                <w:sz w:val="24"/>
                <w:szCs w:val="24"/>
                <w:lang w:val="de-DE"/>
              </w:rPr>
              <w:t>HAR D</w:t>
            </w:r>
            <w:r>
              <w:rPr>
                <w:rFonts w:ascii="Times New Roman" w:hAnsi="Times New Roman"/>
                <w:sz w:val="24"/>
                <w:szCs w:val="24"/>
              </w:rPr>
              <w:t>ÜŞÜ</w:t>
            </w:r>
            <w:r>
              <w:rPr>
                <w:rFonts w:ascii="Times New Roman" w:hAnsi="Times New Roman"/>
                <w:sz w:val="24"/>
                <w:szCs w:val="24"/>
                <w:lang w:val="pt-PT"/>
              </w:rPr>
              <w:t>NCES</w:t>
            </w:r>
            <w:r>
              <w:rPr>
                <w:rFonts w:ascii="Times New Roman" w:hAnsi="Times New Roman"/>
                <w:sz w:val="24"/>
                <w:szCs w:val="24"/>
              </w:rPr>
              <w:t xml:space="preserve">İ </w:t>
            </w:r>
            <w:r>
              <w:rPr>
                <w:rFonts w:ascii="Times New Roman" w:hAnsi="Times New Roman"/>
                <w:sz w:val="24"/>
                <w:szCs w:val="24"/>
                <w:lang w:val="de-DE"/>
              </w:rPr>
              <w:t>VE DAVRANI</w:t>
            </w:r>
            <w:r>
              <w:rPr>
                <w:rFonts w:ascii="Times New Roman" w:hAnsi="Times New Roman"/>
                <w:sz w:val="24"/>
                <w:szCs w:val="24"/>
              </w:rPr>
              <w:t>ŞI OLAN HASTAYA YAKLAŞIM</w:t>
            </w:r>
          </w:p>
        </w:tc>
        <w:tc>
          <w:tcPr>
            <w:tcW w:w="24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Sema Çağal</w:t>
            </w:r>
          </w:p>
        </w:tc>
      </w:tr>
    </w:tbl>
    <w:p w:rsidR="004B5CDA" w:rsidRDefault="004B5CDA" w:rsidP="004B5CDA">
      <w:pPr>
        <w:pStyle w:val="Gvde"/>
        <w:widowControl w:val="0"/>
        <w:spacing w:after="0" w:line="240" w:lineRule="auto"/>
        <w:jc w:val="center"/>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tbl>
      <w:tblPr>
        <w:tblStyle w:val="TableNormal"/>
        <w:tblW w:w="961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306"/>
        <w:gridCol w:w="1827"/>
        <w:gridCol w:w="4045"/>
        <w:gridCol w:w="2436"/>
      </w:tblGrid>
      <w:tr w:rsidR="004B5CDA" w:rsidTr="00686B34">
        <w:trPr>
          <w:trHeight w:val="310"/>
          <w:jc w:val="center"/>
        </w:trPr>
        <w:tc>
          <w:tcPr>
            <w:tcW w:w="9614" w:type="dxa"/>
            <w:gridSpan w:val="4"/>
            <w:tcBorders>
              <w:top w:val="single" w:sz="8" w:space="0" w:color="000000"/>
              <w:left w:val="single" w:sz="8" w:space="0" w:color="000000"/>
              <w:bottom w:val="single" w:sz="8" w:space="0" w:color="000000"/>
              <w:right w:val="single" w:sz="8" w:space="0" w:color="000000"/>
            </w:tcBorders>
            <w:shd w:val="clear" w:color="auto" w:fill="2F5496"/>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sz w:val="24"/>
                <w:szCs w:val="24"/>
                <w:u w:color="FFFFFF"/>
              </w:rPr>
              <w:t>9. G</w:t>
            </w:r>
            <w:r>
              <w:rPr>
                <w:rFonts w:ascii="Times New Roman" w:hAnsi="Times New Roman"/>
                <w:b/>
                <w:bCs/>
                <w:color w:val="FFFFFF"/>
                <w:sz w:val="24"/>
                <w:szCs w:val="24"/>
                <w:u w:color="FFFFFF"/>
                <w:lang w:val="de-DE"/>
              </w:rPr>
              <w:t>Ü</w:t>
            </w:r>
            <w:r>
              <w:rPr>
                <w:rFonts w:ascii="Times New Roman" w:hAnsi="Times New Roman"/>
                <w:b/>
                <w:bCs/>
                <w:color w:val="FFFFFF"/>
                <w:sz w:val="24"/>
                <w:szCs w:val="24"/>
                <w:u w:color="FFFFFF"/>
              </w:rPr>
              <w:t>N</w:t>
            </w:r>
          </w:p>
        </w:tc>
      </w:tr>
      <w:tr w:rsidR="004B5CDA"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08.30  - 09.20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VİZİT</w:t>
            </w:r>
          </w:p>
        </w:tc>
        <w:tc>
          <w:tcPr>
            <w:tcW w:w="2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tabs>
                <w:tab w:val="left" w:pos="518"/>
              </w:tabs>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 xml:space="preserve">09.30  - 10.20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ALKOL VE MADDE KULLANIM BOZUKLUKLARI</w:t>
            </w:r>
          </w:p>
        </w:tc>
        <w:tc>
          <w:tcPr>
            <w:tcW w:w="2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tabs>
                <w:tab w:val="left" w:pos="518"/>
              </w:tabs>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10.30  - 11.20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ALKOL VE MADDE KULLANIM BOZUKLUKLARI</w:t>
            </w:r>
          </w:p>
        </w:tc>
        <w:tc>
          <w:tcPr>
            <w:tcW w:w="2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tabs>
                <w:tab w:val="left" w:pos="518"/>
              </w:tabs>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11.30  - 12.20</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PRAT</w:t>
            </w:r>
            <w:r>
              <w:rPr>
                <w:rFonts w:ascii="Times New Roman" w:hAnsi="Times New Roman"/>
                <w:sz w:val="24"/>
                <w:szCs w:val="24"/>
              </w:rPr>
              <w:t>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pt-PT"/>
              </w:rPr>
              <w:t xml:space="preserve">SERBEST </w:t>
            </w:r>
            <w:r>
              <w:rPr>
                <w:rFonts w:ascii="Times New Roman" w:hAnsi="Times New Roman"/>
                <w:sz w:val="24"/>
                <w:szCs w:val="24"/>
              </w:rPr>
              <w:t>ÇALIŞ</w:t>
            </w:r>
            <w:r>
              <w:rPr>
                <w:rFonts w:ascii="Times New Roman" w:hAnsi="Times New Roman"/>
                <w:sz w:val="24"/>
                <w:szCs w:val="24"/>
                <w:lang w:val="de-DE"/>
              </w:rPr>
              <w:t>MA</w:t>
            </w:r>
          </w:p>
        </w:tc>
        <w:tc>
          <w:tcPr>
            <w:tcW w:w="2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tabs>
                <w:tab w:val="left" w:pos="518"/>
              </w:tabs>
            </w:pPr>
            <w:r>
              <w:rPr>
                <w:rFonts w:ascii="Times New Roman" w:hAnsi="Times New Roman"/>
                <w:sz w:val="24"/>
                <w:szCs w:val="24"/>
              </w:rPr>
              <w:t xml:space="preserve">Dr. Öğr. </w:t>
            </w:r>
            <w:r>
              <w:rPr>
                <w:rFonts w:ascii="Times New Roman" w:hAnsi="Times New Roman"/>
                <w:sz w:val="24"/>
                <w:szCs w:val="24"/>
                <w:lang w:val="de-DE"/>
              </w:rPr>
              <w:t>Ü</w:t>
            </w:r>
            <w:r>
              <w:rPr>
                <w:rFonts w:ascii="Times New Roman" w:hAnsi="Times New Roman"/>
                <w:sz w:val="24"/>
                <w:szCs w:val="24"/>
              </w:rPr>
              <w:t>yesi Fatih Özdemir</w:t>
            </w:r>
          </w:p>
        </w:tc>
      </w:tr>
      <w:tr w:rsidR="004B5CDA" w:rsidTr="00312FE1">
        <w:trPr>
          <w:trHeight w:val="310"/>
          <w:jc w:val="center"/>
        </w:trPr>
        <w:tc>
          <w:tcPr>
            <w:tcW w:w="1306"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1827"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jc w:val="center"/>
            </w:pPr>
            <w:r>
              <w:rPr>
                <w:rFonts w:ascii="Times New Roman" w:hAnsi="Times New Roman"/>
                <w:b/>
                <w:bCs/>
                <w:sz w:val="24"/>
                <w:szCs w:val="24"/>
              </w:rPr>
              <w:t>ÖĞLE ARASI</w:t>
            </w:r>
          </w:p>
        </w:tc>
        <w:tc>
          <w:tcPr>
            <w:tcW w:w="2436"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r>
      <w:tr w:rsidR="00312FE1"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13.30  - 14.20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312FE1" w:rsidRDefault="00312FE1"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de-DE"/>
              </w:rPr>
              <w:t>DEMANS</w:t>
            </w:r>
          </w:p>
        </w:tc>
        <w:tc>
          <w:tcPr>
            <w:tcW w:w="2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2F53D9">
              <w:rPr>
                <w:rFonts w:ascii="Times New Roman" w:hAnsi="Times New Roman"/>
                <w:sz w:val="24"/>
                <w:szCs w:val="24"/>
              </w:rPr>
              <w:t xml:space="preserve">Doç. Dr. Ulaş </w:t>
            </w:r>
            <w:r w:rsidRPr="002F53D9">
              <w:rPr>
                <w:rFonts w:ascii="Times New Roman" w:hAnsi="Times New Roman"/>
                <w:sz w:val="24"/>
                <w:szCs w:val="24"/>
                <w:lang w:val="de-DE"/>
              </w:rPr>
              <w:t>KORKMAZ</w:t>
            </w:r>
          </w:p>
        </w:tc>
      </w:tr>
      <w:tr w:rsidR="00312FE1" w:rsidTr="00312FE1">
        <w:trPr>
          <w:trHeight w:val="9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14.30  - 15.20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lang w:val="de-DE"/>
              </w:rPr>
              <w:t>DEL</w:t>
            </w:r>
            <w:r>
              <w:rPr>
                <w:rFonts w:ascii="Times New Roman" w:hAnsi="Times New Roman"/>
                <w:sz w:val="24"/>
                <w:szCs w:val="24"/>
              </w:rPr>
              <w:t>İ</w:t>
            </w:r>
            <w:r>
              <w:rPr>
                <w:rFonts w:ascii="Times New Roman" w:hAnsi="Times New Roman"/>
                <w:sz w:val="24"/>
                <w:szCs w:val="24"/>
                <w:lang w:val="de-DE"/>
              </w:rPr>
              <w:t>RYUM VE GENEL TIBB</w:t>
            </w:r>
            <w:r>
              <w:rPr>
                <w:rFonts w:ascii="Times New Roman" w:hAnsi="Times New Roman"/>
                <w:sz w:val="24"/>
                <w:szCs w:val="24"/>
              </w:rPr>
              <w:t>İ DURUMLARA BAĞ</w:t>
            </w:r>
            <w:r>
              <w:rPr>
                <w:rFonts w:ascii="Times New Roman" w:hAnsi="Times New Roman"/>
                <w:sz w:val="24"/>
                <w:szCs w:val="24"/>
                <w:lang w:val="it-IT"/>
              </w:rPr>
              <w:t>LI D</w:t>
            </w:r>
            <w:r>
              <w:rPr>
                <w:rFonts w:ascii="Times New Roman" w:hAnsi="Times New Roman"/>
                <w:sz w:val="24"/>
                <w:szCs w:val="24"/>
              </w:rPr>
              <w:t>İĞ</w:t>
            </w:r>
            <w:r>
              <w:rPr>
                <w:rFonts w:ascii="Times New Roman" w:hAnsi="Times New Roman"/>
                <w:sz w:val="24"/>
                <w:szCs w:val="24"/>
                <w:lang w:val="de-DE"/>
              </w:rPr>
              <w:t>ER PS</w:t>
            </w:r>
            <w:r>
              <w:rPr>
                <w:rFonts w:ascii="Times New Roman" w:hAnsi="Times New Roman"/>
                <w:sz w:val="24"/>
                <w:szCs w:val="24"/>
              </w:rPr>
              <w:t>İKİYATRİK TABLOLAR</w:t>
            </w:r>
          </w:p>
        </w:tc>
        <w:tc>
          <w:tcPr>
            <w:tcW w:w="2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2F53D9">
              <w:rPr>
                <w:rFonts w:ascii="Times New Roman" w:hAnsi="Times New Roman"/>
                <w:sz w:val="24"/>
                <w:szCs w:val="24"/>
              </w:rPr>
              <w:t xml:space="preserve">Doç. Dr. Ulaş </w:t>
            </w:r>
            <w:r w:rsidRPr="002F53D9">
              <w:rPr>
                <w:rFonts w:ascii="Times New Roman" w:hAnsi="Times New Roman"/>
                <w:sz w:val="24"/>
                <w:szCs w:val="24"/>
                <w:lang w:val="de-DE"/>
              </w:rPr>
              <w:t>KORKMAZ</w:t>
            </w:r>
          </w:p>
        </w:tc>
      </w:tr>
      <w:tr w:rsidR="00312FE1"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15.30  - 16.20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312FE1" w:rsidRDefault="00312FE1"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ADLİ </w:t>
            </w:r>
            <w:r>
              <w:rPr>
                <w:rFonts w:ascii="Times New Roman" w:hAnsi="Times New Roman"/>
                <w:sz w:val="24"/>
                <w:szCs w:val="24"/>
                <w:lang w:val="fr-FR"/>
              </w:rPr>
              <w:t>PS</w:t>
            </w:r>
            <w:r>
              <w:rPr>
                <w:rFonts w:ascii="Times New Roman" w:hAnsi="Times New Roman"/>
                <w:sz w:val="24"/>
                <w:szCs w:val="24"/>
              </w:rPr>
              <w:t>İKİYATRİ</w:t>
            </w:r>
          </w:p>
        </w:tc>
        <w:tc>
          <w:tcPr>
            <w:tcW w:w="2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2F53D9">
              <w:rPr>
                <w:rFonts w:ascii="Times New Roman" w:hAnsi="Times New Roman"/>
                <w:sz w:val="24"/>
                <w:szCs w:val="24"/>
              </w:rPr>
              <w:t xml:space="preserve">Doç. Dr. Ulaş </w:t>
            </w:r>
            <w:r w:rsidRPr="002F53D9">
              <w:rPr>
                <w:rFonts w:ascii="Times New Roman" w:hAnsi="Times New Roman"/>
                <w:sz w:val="24"/>
                <w:szCs w:val="24"/>
                <w:lang w:val="de-DE"/>
              </w:rPr>
              <w:t>KORKMAZ</w:t>
            </w:r>
          </w:p>
        </w:tc>
      </w:tr>
      <w:tr w:rsidR="00312FE1" w:rsidTr="00312FE1">
        <w:trPr>
          <w:trHeight w:val="610"/>
          <w:jc w:val="center"/>
        </w:trPr>
        <w:tc>
          <w:tcPr>
            <w:tcW w:w="13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16.30  - 17.20   </w:t>
            </w:r>
          </w:p>
        </w:tc>
        <w:tc>
          <w:tcPr>
            <w:tcW w:w="18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TEORİK</w:t>
            </w:r>
          </w:p>
        </w:tc>
        <w:tc>
          <w:tcPr>
            <w:tcW w:w="40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sidP="00686B34">
            <w:pPr>
              <w:pStyle w:val="Gvde"/>
            </w:pPr>
            <w:r>
              <w:rPr>
                <w:rFonts w:ascii="Times New Roman" w:hAnsi="Times New Roman"/>
                <w:sz w:val="24"/>
                <w:szCs w:val="24"/>
              </w:rPr>
              <w:t xml:space="preserve">ADLİ </w:t>
            </w:r>
            <w:r>
              <w:rPr>
                <w:rFonts w:ascii="Times New Roman" w:hAnsi="Times New Roman"/>
                <w:sz w:val="24"/>
                <w:szCs w:val="24"/>
                <w:lang w:val="fr-FR"/>
              </w:rPr>
              <w:t>PS</w:t>
            </w:r>
            <w:r>
              <w:rPr>
                <w:rFonts w:ascii="Times New Roman" w:hAnsi="Times New Roman"/>
                <w:sz w:val="24"/>
                <w:szCs w:val="24"/>
              </w:rPr>
              <w:t>İKİYATRİ</w:t>
            </w:r>
          </w:p>
        </w:tc>
        <w:tc>
          <w:tcPr>
            <w:tcW w:w="24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312FE1" w:rsidRDefault="00312FE1">
            <w:r w:rsidRPr="002F53D9">
              <w:rPr>
                <w:rFonts w:ascii="Times New Roman" w:hAnsi="Times New Roman"/>
                <w:sz w:val="24"/>
                <w:szCs w:val="24"/>
              </w:rPr>
              <w:t xml:space="preserve">Doç. Dr. Ulaş </w:t>
            </w:r>
            <w:r w:rsidRPr="002F53D9">
              <w:rPr>
                <w:rFonts w:ascii="Times New Roman" w:hAnsi="Times New Roman"/>
                <w:sz w:val="24"/>
                <w:szCs w:val="24"/>
                <w:lang w:val="de-DE"/>
              </w:rPr>
              <w:t>KORKMAZ</w:t>
            </w:r>
          </w:p>
        </w:tc>
      </w:tr>
    </w:tbl>
    <w:p w:rsidR="004B5CDA" w:rsidRDefault="004B5CDA" w:rsidP="004B5CDA">
      <w:pPr>
        <w:pStyle w:val="Gvde"/>
        <w:widowControl w:val="0"/>
        <w:spacing w:after="0" w:line="240" w:lineRule="auto"/>
        <w:jc w:val="center"/>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tbl>
      <w:tblPr>
        <w:tblStyle w:val="TableNormal"/>
        <w:tblW w:w="1044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419"/>
        <w:gridCol w:w="1985"/>
        <w:gridCol w:w="4392"/>
        <w:gridCol w:w="2644"/>
      </w:tblGrid>
      <w:tr w:rsidR="004B5CDA" w:rsidTr="00686B34">
        <w:trPr>
          <w:trHeight w:val="310"/>
          <w:jc w:val="center"/>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2F5496"/>
            <w:tcMar>
              <w:top w:w="80" w:type="dxa"/>
              <w:left w:w="80" w:type="dxa"/>
              <w:bottom w:w="80" w:type="dxa"/>
              <w:right w:w="80" w:type="dxa"/>
            </w:tcMar>
          </w:tcPr>
          <w:p w:rsidR="004B5CDA" w:rsidRDefault="004B5CDA" w:rsidP="00686B34">
            <w:pPr>
              <w:pStyle w:val="Gvde"/>
              <w:jc w:val="center"/>
            </w:pPr>
            <w:r>
              <w:rPr>
                <w:rFonts w:ascii="Times New Roman" w:hAnsi="Times New Roman"/>
                <w:b/>
                <w:bCs/>
                <w:color w:val="FFFFFF"/>
                <w:sz w:val="24"/>
                <w:szCs w:val="24"/>
                <w:u w:color="FFFFFF"/>
              </w:rPr>
              <w:t>10. G</w:t>
            </w:r>
            <w:r>
              <w:rPr>
                <w:rFonts w:ascii="Times New Roman" w:hAnsi="Times New Roman"/>
                <w:b/>
                <w:bCs/>
                <w:color w:val="FFFFFF"/>
                <w:sz w:val="24"/>
                <w:szCs w:val="24"/>
                <w:u w:color="FFFFFF"/>
                <w:lang w:val="de-DE"/>
              </w:rPr>
              <w:t>Ü</w:t>
            </w:r>
            <w:r>
              <w:rPr>
                <w:rFonts w:ascii="Times New Roman" w:hAnsi="Times New Roman"/>
                <w:b/>
                <w:bCs/>
                <w:color w:val="FFFFFF"/>
                <w:sz w:val="24"/>
                <w:szCs w:val="24"/>
                <w:u w:color="FFFFFF"/>
              </w:rPr>
              <w:t>N</w:t>
            </w:r>
          </w:p>
        </w:tc>
      </w:tr>
      <w:tr w:rsidR="004B5CDA" w:rsidTr="00686B34">
        <w:trPr>
          <w:trHeight w:val="610"/>
          <w:jc w:val="center"/>
        </w:trPr>
        <w:tc>
          <w:tcPr>
            <w:tcW w:w="14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tc>
        <w:tc>
          <w:tcPr>
            <w:tcW w:w="4392"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tabs>
                <w:tab w:val="left" w:pos="518"/>
              </w:tabs>
              <w:jc w:val="center"/>
              <w:rPr>
                <w:rFonts w:ascii="Times New Roman" w:eastAsia="Times New Roman" w:hAnsi="Times New Roman" w:cs="Times New Roman"/>
                <w:b/>
                <w:bCs/>
                <w:sz w:val="24"/>
                <w:szCs w:val="24"/>
              </w:rPr>
            </w:pPr>
          </w:p>
          <w:p w:rsidR="004B5CDA" w:rsidRDefault="004B5CDA" w:rsidP="00686B34">
            <w:pPr>
              <w:pStyle w:val="Gvde"/>
              <w:tabs>
                <w:tab w:val="left" w:pos="518"/>
              </w:tabs>
              <w:jc w:val="center"/>
            </w:pPr>
            <w:r>
              <w:rPr>
                <w:rFonts w:ascii="Times New Roman" w:hAnsi="Times New Roman"/>
                <w:b/>
                <w:bCs/>
                <w:sz w:val="24"/>
                <w:szCs w:val="24"/>
              </w:rPr>
              <w:t xml:space="preserve">SÖZLÜ </w:t>
            </w:r>
            <w:r>
              <w:rPr>
                <w:rFonts w:ascii="Times New Roman" w:hAnsi="Times New Roman"/>
                <w:b/>
                <w:bCs/>
                <w:sz w:val="24"/>
                <w:szCs w:val="24"/>
                <w:lang w:val="nl-NL"/>
              </w:rPr>
              <w:t>SINAV</w:t>
            </w:r>
          </w:p>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tc>
      </w:tr>
      <w:tr w:rsidR="004B5CDA" w:rsidTr="00686B34">
        <w:trPr>
          <w:trHeight w:val="610"/>
          <w:jc w:val="center"/>
        </w:trPr>
        <w:tc>
          <w:tcPr>
            <w:tcW w:w="14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 xml:space="preserve">09.30  - 10.20   </w:t>
            </w:r>
          </w:p>
        </w:tc>
        <w:tc>
          <w:tcPr>
            <w:tcW w:w="1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tc>
        <w:tc>
          <w:tcPr>
            <w:tcW w:w="4392" w:type="dxa"/>
            <w:vMerge/>
            <w:tcBorders>
              <w:top w:val="single" w:sz="8" w:space="0" w:color="000000"/>
              <w:left w:val="single" w:sz="8" w:space="0" w:color="000000"/>
              <w:bottom w:val="single" w:sz="8" w:space="0" w:color="000000"/>
              <w:right w:val="single" w:sz="8" w:space="0" w:color="000000"/>
            </w:tcBorders>
          </w:tcPr>
          <w:p w:rsidR="004B5CDA" w:rsidRDefault="004B5CDA" w:rsidP="00686B34"/>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tc>
      </w:tr>
      <w:tr w:rsidR="004B5CDA" w:rsidTr="00686B34">
        <w:trPr>
          <w:trHeight w:val="610"/>
          <w:jc w:val="center"/>
        </w:trPr>
        <w:tc>
          <w:tcPr>
            <w:tcW w:w="14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tc>
        <w:tc>
          <w:tcPr>
            <w:tcW w:w="4392" w:type="dxa"/>
            <w:vMerge/>
            <w:tcBorders>
              <w:top w:val="single" w:sz="8" w:space="0" w:color="000000"/>
              <w:left w:val="single" w:sz="8" w:space="0" w:color="000000"/>
              <w:bottom w:val="single" w:sz="8" w:space="0" w:color="000000"/>
              <w:right w:val="single" w:sz="8" w:space="0" w:color="000000"/>
            </w:tcBorders>
          </w:tcPr>
          <w:p w:rsidR="004B5CDA" w:rsidRDefault="004B5CDA" w:rsidP="00686B34"/>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tc>
      </w:tr>
      <w:tr w:rsidR="004B5CDA" w:rsidTr="00686B34">
        <w:trPr>
          <w:trHeight w:val="610"/>
          <w:jc w:val="center"/>
        </w:trPr>
        <w:tc>
          <w:tcPr>
            <w:tcW w:w="14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lang w:val="de-DE"/>
              </w:rPr>
              <w:t>11.30  - 12.20</w:t>
            </w:r>
          </w:p>
        </w:tc>
        <w:tc>
          <w:tcPr>
            <w:tcW w:w="1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tc>
        <w:tc>
          <w:tcPr>
            <w:tcW w:w="4392" w:type="dxa"/>
            <w:vMerge/>
            <w:tcBorders>
              <w:top w:val="single" w:sz="8" w:space="0" w:color="000000"/>
              <w:left w:val="single" w:sz="8" w:space="0" w:color="000000"/>
              <w:bottom w:val="single" w:sz="8" w:space="0" w:color="000000"/>
              <w:right w:val="single" w:sz="8" w:space="0" w:color="000000"/>
            </w:tcBorders>
          </w:tcPr>
          <w:p w:rsidR="004B5CDA" w:rsidRDefault="004B5CDA" w:rsidP="00686B34"/>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tc>
      </w:tr>
      <w:tr w:rsidR="004B5CDA" w:rsidTr="00686B34">
        <w:trPr>
          <w:trHeight w:val="310"/>
          <w:jc w:val="center"/>
        </w:trPr>
        <w:tc>
          <w:tcPr>
            <w:tcW w:w="1419"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1985"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c>
          <w:tcPr>
            <w:tcW w:w="43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jc w:val="center"/>
            </w:pPr>
            <w:r>
              <w:rPr>
                <w:rFonts w:ascii="Times New Roman" w:hAnsi="Times New Roman"/>
                <w:b/>
                <w:bCs/>
                <w:sz w:val="24"/>
                <w:szCs w:val="24"/>
              </w:rPr>
              <w:t>ÖĞLE ARASI</w:t>
            </w:r>
          </w:p>
        </w:tc>
        <w:tc>
          <w:tcPr>
            <w:tcW w:w="2643" w:type="dxa"/>
            <w:tcBorders>
              <w:top w:val="single" w:sz="8" w:space="0" w:color="000000"/>
              <w:left w:val="single" w:sz="8" w:space="0" w:color="000000"/>
              <w:bottom w:val="single" w:sz="8" w:space="0" w:color="000000"/>
              <w:right w:val="single" w:sz="8" w:space="0" w:color="000000"/>
            </w:tcBorders>
            <w:shd w:val="clear" w:color="auto" w:fill="333399"/>
            <w:tcMar>
              <w:top w:w="80" w:type="dxa"/>
              <w:left w:w="80" w:type="dxa"/>
              <w:bottom w:w="80" w:type="dxa"/>
              <w:right w:w="80" w:type="dxa"/>
            </w:tcMar>
          </w:tcPr>
          <w:p w:rsidR="004B5CDA" w:rsidRDefault="004B5CDA" w:rsidP="00686B34"/>
        </w:tc>
      </w:tr>
      <w:tr w:rsidR="004B5CDA" w:rsidTr="00686B34">
        <w:trPr>
          <w:trHeight w:val="610"/>
          <w:jc w:val="center"/>
        </w:trPr>
        <w:tc>
          <w:tcPr>
            <w:tcW w:w="14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tc>
        <w:tc>
          <w:tcPr>
            <w:tcW w:w="4392"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tabs>
                <w:tab w:val="left" w:pos="518"/>
              </w:tabs>
              <w:rPr>
                <w:rFonts w:ascii="Times New Roman" w:eastAsia="Times New Roman" w:hAnsi="Times New Roman" w:cs="Times New Roman"/>
                <w:b/>
                <w:bCs/>
                <w:sz w:val="24"/>
                <w:szCs w:val="24"/>
              </w:rPr>
            </w:pPr>
          </w:p>
          <w:p w:rsidR="004B5CDA" w:rsidRDefault="004B5CDA" w:rsidP="00686B34">
            <w:pPr>
              <w:pStyle w:val="Gvde"/>
              <w:tabs>
                <w:tab w:val="left" w:pos="518"/>
              </w:tabs>
              <w:jc w:val="center"/>
            </w:pPr>
            <w:r>
              <w:rPr>
                <w:rFonts w:ascii="Times New Roman" w:hAnsi="Times New Roman"/>
                <w:b/>
                <w:bCs/>
                <w:sz w:val="24"/>
                <w:szCs w:val="24"/>
              </w:rPr>
              <w:t>YAZILI SINAV</w:t>
            </w:r>
          </w:p>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tc>
      </w:tr>
      <w:tr w:rsidR="004B5CDA" w:rsidTr="00686B34">
        <w:trPr>
          <w:trHeight w:val="610"/>
          <w:jc w:val="center"/>
        </w:trPr>
        <w:tc>
          <w:tcPr>
            <w:tcW w:w="14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tc>
        <w:tc>
          <w:tcPr>
            <w:tcW w:w="4392" w:type="dxa"/>
            <w:vMerge/>
            <w:tcBorders>
              <w:top w:val="single" w:sz="8" w:space="0" w:color="000000"/>
              <w:left w:val="single" w:sz="8" w:space="0" w:color="000000"/>
              <w:bottom w:val="single" w:sz="8" w:space="0" w:color="000000"/>
              <w:right w:val="single" w:sz="8" w:space="0" w:color="000000"/>
            </w:tcBorders>
          </w:tcPr>
          <w:p w:rsidR="004B5CDA" w:rsidRDefault="004B5CDA" w:rsidP="00686B34"/>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tc>
      </w:tr>
      <w:tr w:rsidR="004B5CDA" w:rsidTr="00686B34">
        <w:trPr>
          <w:trHeight w:val="610"/>
          <w:jc w:val="center"/>
        </w:trPr>
        <w:tc>
          <w:tcPr>
            <w:tcW w:w="14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tc>
        <w:tc>
          <w:tcPr>
            <w:tcW w:w="4392" w:type="dxa"/>
            <w:vMerge/>
            <w:tcBorders>
              <w:top w:val="single" w:sz="8" w:space="0" w:color="000000"/>
              <w:left w:val="single" w:sz="8" w:space="0" w:color="000000"/>
              <w:bottom w:val="single" w:sz="8" w:space="0" w:color="000000"/>
              <w:right w:val="single" w:sz="8" w:space="0" w:color="000000"/>
            </w:tcBorders>
          </w:tcPr>
          <w:p w:rsidR="004B5CDA" w:rsidRDefault="004B5CDA" w:rsidP="00686B34"/>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tc>
      </w:tr>
      <w:tr w:rsidR="004B5CDA" w:rsidTr="00686B34">
        <w:trPr>
          <w:trHeight w:val="610"/>
          <w:jc w:val="center"/>
        </w:trPr>
        <w:tc>
          <w:tcPr>
            <w:tcW w:w="14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pPr>
              <w:pStyle w:val="Gvde"/>
            </w:pPr>
            <w:r>
              <w:rPr>
                <w:rFonts w:ascii="Times New Roman" w:hAnsi="Times New Roman"/>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B5CDA" w:rsidRDefault="004B5CDA" w:rsidP="00686B34"/>
        </w:tc>
        <w:tc>
          <w:tcPr>
            <w:tcW w:w="4392" w:type="dxa"/>
            <w:vMerge/>
            <w:tcBorders>
              <w:top w:val="single" w:sz="8" w:space="0" w:color="000000"/>
              <w:left w:val="single" w:sz="8" w:space="0" w:color="000000"/>
              <w:bottom w:val="single" w:sz="8" w:space="0" w:color="000000"/>
              <w:right w:val="single" w:sz="8" w:space="0" w:color="000000"/>
            </w:tcBorders>
          </w:tcPr>
          <w:p w:rsidR="004B5CDA" w:rsidRDefault="004B5CDA" w:rsidP="00686B34"/>
        </w:tc>
        <w:tc>
          <w:tcPr>
            <w:tcW w:w="26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B5CDA" w:rsidRDefault="004B5CDA" w:rsidP="00686B34"/>
        </w:tc>
      </w:tr>
    </w:tbl>
    <w:p w:rsidR="004B5CDA" w:rsidRDefault="004B5CDA" w:rsidP="004B5CDA">
      <w:pPr>
        <w:pStyle w:val="Gvde"/>
        <w:widowControl w:val="0"/>
        <w:spacing w:after="0" w:line="240" w:lineRule="auto"/>
        <w:jc w:val="center"/>
        <w:rPr>
          <w:rFonts w:ascii="Times New Roman" w:eastAsia="Times New Roman" w:hAnsi="Times New Roman" w:cs="Times New Roman"/>
          <w:b/>
          <w:bCs/>
          <w:sz w:val="24"/>
          <w:szCs w:val="24"/>
        </w:rPr>
      </w:pPr>
    </w:p>
    <w:p w:rsidR="004B5CDA" w:rsidRDefault="004B5CDA" w:rsidP="004B5CDA">
      <w:pPr>
        <w:pStyle w:val="Gvde"/>
        <w:shd w:val="clear" w:color="auto" w:fill="FFFFFF"/>
        <w:spacing w:after="0" w:line="240" w:lineRule="auto"/>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b/>
          <w:bCs/>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4B5CDA" w:rsidRDefault="004B5CDA" w:rsidP="004B5CDA">
      <w:pPr>
        <w:pStyle w:val="Gvde"/>
        <w:spacing w:after="0" w:line="240" w:lineRule="auto"/>
        <w:rPr>
          <w:rFonts w:ascii="Times New Roman" w:eastAsia="Times New Roman" w:hAnsi="Times New Roman" w:cs="Times New Roman"/>
          <w:sz w:val="24"/>
          <w:szCs w:val="24"/>
        </w:rPr>
      </w:pPr>
    </w:p>
    <w:p w:rsidR="006C68CD" w:rsidRDefault="006C68CD" w:rsidP="006C68CD">
      <w:pPr>
        <w:spacing w:after="0" w:line="240" w:lineRule="auto"/>
        <w:rPr>
          <w:rFonts w:ascii="Times New Roman" w:eastAsia="Times New Roman" w:hAnsi="Times New Roman" w:cs="Times New Roman"/>
          <w:b/>
          <w:noProof/>
          <w:sz w:val="24"/>
          <w:szCs w:val="24"/>
          <w:lang w:val="en-US"/>
        </w:rPr>
      </w:pPr>
    </w:p>
    <w:p w:rsidR="004B5CDA" w:rsidRDefault="004B5CDA" w:rsidP="006C68CD">
      <w:pPr>
        <w:spacing w:after="0" w:line="240" w:lineRule="auto"/>
        <w:rPr>
          <w:rFonts w:ascii="Times New Roman" w:eastAsia="Times New Roman" w:hAnsi="Times New Roman" w:cs="Times New Roman"/>
          <w:b/>
          <w:noProof/>
          <w:sz w:val="24"/>
          <w:szCs w:val="24"/>
          <w:lang w:val="en-US"/>
        </w:rPr>
      </w:pPr>
    </w:p>
    <w:p w:rsidR="004B5CDA" w:rsidRPr="006C68CD" w:rsidRDefault="004B5CDA"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drawing>
          <wp:inline distT="0" distB="0" distL="0" distR="0">
            <wp:extent cx="5499100" cy="742950"/>
            <wp:effectExtent l="19050" t="0" r="25400" b="0"/>
            <wp:docPr id="1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jc w:val="center"/>
        <w:rPr>
          <w:rFonts w:ascii="Times New Roman" w:eastAsia="Calibri" w:hAnsi="Times New Roman" w:cs="Times New Roman"/>
          <w:b/>
          <w:color w:val="000000"/>
          <w:sz w:val="28"/>
          <w:szCs w:val="28"/>
          <w:u w:val="single"/>
          <w:lang w:eastAsia="en-US"/>
        </w:rPr>
      </w:pPr>
      <w:r w:rsidRPr="006C68CD">
        <w:rPr>
          <w:rFonts w:ascii="Times New Roman" w:eastAsia="Calibri" w:hAnsi="Times New Roman" w:cs="Times New Roman"/>
          <w:b/>
          <w:color w:val="000000"/>
          <w:sz w:val="28"/>
          <w:szCs w:val="28"/>
          <w:u w:val="single"/>
          <w:lang w:eastAsia="en-US"/>
        </w:rPr>
        <w:t>ÇOCUK VE ERGEN RUH SAĞLIĞI VE HASTALIKLARI STAJ EĞİTİM PROGRAMI</w:t>
      </w:r>
    </w:p>
    <w:p w:rsidR="006C68CD" w:rsidRPr="006C68CD" w:rsidRDefault="006C68CD" w:rsidP="006C68CD">
      <w:pPr>
        <w:spacing w:after="0" w:line="240" w:lineRule="auto"/>
        <w:rPr>
          <w:rFonts w:ascii="Times New Roman" w:eastAsia="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rPr>
      </w:pPr>
    </w:p>
    <w:tbl>
      <w:tblPr>
        <w:tblStyle w:val="TabloKlavuzu6"/>
        <w:tblW w:w="0" w:type="auto"/>
        <w:tblLook w:val="04A0"/>
      </w:tblPr>
      <w:tblGrid>
        <w:gridCol w:w="4531"/>
        <w:gridCol w:w="4531"/>
      </w:tblGrid>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bCs/>
              </w:rPr>
              <w:t>Başkoordinatör:</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Cs/>
              </w:rPr>
              <w:t>Doç. Dr. Ceren VARER AKPINAR</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rPr>
              <w:t>Dönem V Koordinatörü:</w:t>
            </w:r>
          </w:p>
        </w:tc>
        <w:tc>
          <w:tcPr>
            <w:tcW w:w="4531"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rPr>
                <w:rFonts w:eastAsia="Calibri"/>
                <w:bCs/>
                <w:noProof/>
                <w:szCs w:val="22"/>
                <w:lang w:val="en-US"/>
              </w:rPr>
            </w:pPr>
            <w:r w:rsidRPr="006C68CD">
              <w:rPr>
                <w:rFonts w:eastAsia="Calibri"/>
                <w:bCs/>
                <w:noProof/>
                <w:szCs w:val="22"/>
                <w:lang w:val="en-US"/>
              </w:rPr>
              <w:t>Doç.Dr. İlker Fatih SARI</w:t>
            </w:r>
          </w:p>
          <w:p w:rsidR="006C68CD" w:rsidRPr="006C68CD" w:rsidRDefault="006C68CD" w:rsidP="006C68CD">
            <w:pPr>
              <w:rPr>
                <w:noProof/>
                <w:szCs w:val="22"/>
                <w:lang w:val="en-US"/>
              </w:rPr>
            </w:pPr>
          </w:p>
        </w:tc>
      </w:tr>
      <w:tr w:rsidR="006C68CD" w:rsidRPr="006C68CD" w:rsidTr="008B6451">
        <w:trPr>
          <w:trHeight w:val="643"/>
        </w:trPr>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rPr>
              <w:t xml:space="preserve">Koordinatör Yardımcıları:  </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noProof/>
                <w:szCs w:val="22"/>
                <w:lang w:val="en-US"/>
              </w:rPr>
            </w:pPr>
            <w:r w:rsidRPr="006C68CD">
              <w:rPr>
                <w:szCs w:val="22"/>
              </w:rPr>
              <w:t>Doç.Dr.  Halil İlhan AYDOĞDU</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
              </w:rPr>
            </w:pPr>
            <w:r w:rsidRPr="006C68CD">
              <w:rPr>
                <w:rFonts w:eastAsia="Calibri"/>
                <w:b/>
              </w:rPr>
              <w:t>Eğı̇tı̇m Dönemı̇</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pPr>
            <w:r w:rsidRPr="006C68CD">
              <w:t>Dönem 5</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
              </w:rPr>
            </w:pPr>
            <w:r w:rsidRPr="006C68CD">
              <w:rPr>
                <w:rFonts w:eastAsia="Calibri"/>
                <w:b/>
              </w:rPr>
              <w:t>Staj Süresı̇</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Cs/>
              </w:rPr>
            </w:pPr>
            <w:r w:rsidRPr="006C68CD">
              <w:rPr>
                <w:rFonts w:eastAsia="Calibri"/>
                <w:bCs/>
              </w:rPr>
              <w:t>5(beş) iş günü</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rPr>
              <w:t xml:space="preserve">Staj Eğitim Sorumlusu:  </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4B5CDA" w:rsidP="006C68CD">
            <w:r w:rsidRPr="006C68CD">
              <w:t>Dr.Öğr. Üyesi Cansu ÇOBANOĞLU OSMANLI</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bCs/>
              </w:rPr>
              <w:t xml:space="preserve">Staj öğretim üyeleri:  </w:t>
            </w:r>
          </w:p>
        </w:tc>
        <w:tc>
          <w:tcPr>
            <w:tcW w:w="4531" w:type="dxa"/>
            <w:tcBorders>
              <w:top w:val="single" w:sz="4" w:space="0" w:color="auto"/>
              <w:left w:val="single" w:sz="4" w:space="0" w:color="auto"/>
              <w:bottom w:val="single" w:sz="4" w:space="0" w:color="auto"/>
              <w:right w:val="single" w:sz="4" w:space="0" w:color="auto"/>
            </w:tcBorders>
            <w:hideMark/>
          </w:tcPr>
          <w:p w:rsidR="008B6451" w:rsidRPr="006C68CD" w:rsidRDefault="008B6451" w:rsidP="008B6451">
            <w:r w:rsidRPr="006C68CD">
              <w:rPr>
                <w:rFonts w:eastAsia="Calibri"/>
                <w:bCs/>
                <w:noProof/>
                <w:szCs w:val="22"/>
                <w:lang w:val="en-US"/>
              </w:rPr>
              <w:t xml:space="preserve">Doç. Dr. </w:t>
            </w:r>
            <w:r w:rsidRPr="006C68CD">
              <w:t>Berkan ŞAHİN</w:t>
            </w:r>
          </w:p>
          <w:p w:rsidR="006C68CD" w:rsidRPr="006C68CD" w:rsidRDefault="006C68CD" w:rsidP="006C68CD">
            <w:r w:rsidRPr="006C68CD">
              <w:t>Dr.Öğr. Üyesi Cansu ÇOBANOĞLU OSMANLI</w:t>
            </w:r>
          </w:p>
          <w:p w:rsidR="006C68CD" w:rsidRDefault="006C68CD" w:rsidP="006C68CD">
            <w:r w:rsidRPr="006C68CD">
              <w:t xml:space="preserve">Dr.Öğr. Üyesi Bedia Sultan </w:t>
            </w:r>
            <w:r w:rsidR="008B6451" w:rsidRPr="006C68CD">
              <w:t>ÖNAL</w:t>
            </w:r>
          </w:p>
          <w:p w:rsidR="008B6451" w:rsidRPr="006C68CD" w:rsidRDefault="008B6451" w:rsidP="006C68CD">
            <w:r w:rsidRPr="008B6451">
              <w:t>Dr. Öğr. Üyesi Gülsüm YİTİK TONKAZ</w:t>
            </w:r>
          </w:p>
          <w:p w:rsidR="006C68CD" w:rsidRPr="006C68CD" w:rsidRDefault="006C68CD" w:rsidP="008B6451"/>
        </w:tc>
      </w:tr>
      <w:tr w:rsidR="006C68CD" w:rsidRPr="006C68CD" w:rsidTr="008B6451">
        <w:trPr>
          <w:trHeight w:val="774"/>
        </w:trPr>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bCs/>
              </w:rPr>
              <w:t>Eğitimin yürütüldüğü yer:</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t>GRÜ Kadın Doğum ve Çocuk Hastalıkları Eğitim ve Araştırma Hastanesi, Çocuk ve Ergen Ruh Sağlığı ve Hastalıkları</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
                <w:bCs/>
              </w:rPr>
            </w:pPr>
            <w:r w:rsidRPr="006C68CD">
              <w:rPr>
                <w:rFonts w:eastAsia="Calibri"/>
                <w:b/>
                <w:bCs/>
              </w:rPr>
              <w:t>Telefon:</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t>(0454) 216 11 08</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
                <w:bCs/>
              </w:rPr>
            </w:pPr>
            <w:r w:rsidRPr="006C68CD">
              <w:rPr>
                <w:rFonts w:eastAsia="Calibri"/>
                <w:b/>
                <w:bCs/>
              </w:rPr>
              <w:t>E-Posta:</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br/>
            </w:r>
          </w:p>
        </w:tc>
      </w:tr>
    </w:tbl>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6C68CD" w:rsidRPr="006C68CD" w:rsidRDefault="006C68CD" w:rsidP="006C68CD">
      <w:pPr>
        <w:spacing w:after="0" w:line="240" w:lineRule="auto"/>
        <w:jc w:val="center"/>
        <w:rPr>
          <w:rFonts w:ascii="Times New Roman" w:eastAsia="Times New Roman" w:hAnsi="Times New Roman" w:cs="Times New Roman"/>
          <w:b/>
          <w:sz w:val="28"/>
          <w:szCs w:val="28"/>
          <w:u w:val="single"/>
        </w:rPr>
      </w:pPr>
      <w:r w:rsidRPr="006C68CD">
        <w:rPr>
          <w:rFonts w:ascii="Times New Roman" w:eastAsia="Times New Roman" w:hAnsi="Times New Roman" w:cs="Times New Roman"/>
          <w:b/>
          <w:sz w:val="28"/>
          <w:szCs w:val="28"/>
          <w:u w:val="single"/>
        </w:rPr>
        <w:t>ÇOCUK VE ERGEN RUH SAĞLIĞI VE HASTALIKLARI STAJ AMAÇ VE PROGRAM ÇIKTILARI</w:t>
      </w:r>
    </w:p>
    <w:p w:rsidR="006C68CD" w:rsidRPr="006C68CD" w:rsidRDefault="006C68CD" w:rsidP="006C68CD">
      <w:pPr>
        <w:spacing w:after="0" w:line="240" w:lineRule="auto"/>
        <w:jc w:val="center"/>
        <w:rPr>
          <w:rFonts w:ascii="Times New Roman" w:eastAsia="Times New Roman" w:hAnsi="Times New Roman" w:cs="Times New Roman"/>
          <w:b/>
          <w:u w:val="single"/>
        </w:rPr>
      </w:pP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350"/>
        <w:gridCol w:w="1548"/>
        <w:gridCol w:w="343"/>
        <w:gridCol w:w="2792"/>
        <w:gridCol w:w="1457"/>
        <w:gridCol w:w="236"/>
      </w:tblGrid>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ADI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ÇOCUK VE ERGEN RUH SAĞLIĞI VE HASTALIKLARI</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YILI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8B6451" w:rsidP="006C68CD">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lang w:eastAsia="en-US"/>
              </w:rPr>
              <w:t>202</w:t>
            </w:r>
            <w:r w:rsidR="004B5CDA">
              <w:rPr>
                <w:rFonts w:ascii="Times New Roman" w:eastAsia="Times New Roman" w:hAnsi="Times New Roman" w:cs="Times New Roman"/>
                <w:lang w:eastAsia="en-US"/>
              </w:rPr>
              <w:t>6</w:t>
            </w:r>
            <w:r>
              <w:rPr>
                <w:rFonts w:ascii="Times New Roman" w:eastAsia="Times New Roman" w:hAnsi="Times New Roman" w:cs="Times New Roman"/>
                <w:lang w:eastAsia="en-US"/>
              </w:rPr>
              <w:t>-202</w:t>
            </w:r>
            <w:r w:rsidR="004B5CDA">
              <w:rPr>
                <w:rFonts w:ascii="Times New Roman" w:eastAsia="Times New Roman" w:hAnsi="Times New Roman" w:cs="Times New Roman"/>
                <w:lang w:eastAsia="en-US"/>
              </w:rPr>
              <w:t>7</w:t>
            </w:r>
            <w:r>
              <w:rPr>
                <w:rFonts w:ascii="Times New Roman" w:eastAsia="Times New Roman" w:hAnsi="Times New Roman" w:cs="Times New Roman"/>
                <w:lang w:eastAsia="en-US"/>
              </w:rPr>
              <w:t xml:space="preserve"> </w:t>
            </w:r>
            <w:r w:rsidR="006C68CD" w:rsidRPr="006C68CD">
              <w:rPr>
                <w:rFonts w:ascii="Times New Roman" w:eastAsia="Times New Roman" w:hAnsi="Times New Roman" w:cs="Times New Roman"/>
                <w:lang w:eastAsia="en-US"/>
              </w:rPr>
              <w:t>Eğitim Öğretim Yılı</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SÜRESİ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5 Gün</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TEORİK DERS SAATİ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18 saat</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UYGULAMALI DERS SAATİ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7 saat</w:t>
            </w:r>
          </w:p>
        </w:tc>
      </w:tr>
      <w:tr w:rsidR="006C68CD" w:rsidRPr="006C68CD" w:rsidTr="008B6451">
        <w:trPr>
          <w:trHeight w:val="24"/>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İÇERİĞİ</w:t>
            </w:r>
          </w:p>
        </w:tc>
        <w:tc>
          <w:tcPr>
            <w:tcW w:w="6726" w:type="dxa"/>
            <w:gridSpan w:val="6"/>
            <w:tcBorders>
              <w:top w:val="single" w:sz="4" w:space="0" w:color="auto"/>
              <w:left w:val="single" w:sz="4" w:space="0" w:color="auto"/>
              <w:bottom w:val="single" w:sz="4" w:space="0" w:color="auto"/>
              <w:right w:val="single" w:sz="4" w:space="0" w:color="auto"/>
            </w:tcBorders>
            <w:shd w:val="clear" w:color="auto" w:fill="0070C0"/>
            <w:hideMark/>
          </w:tcPr>
          <w:p w:rsidR="006C68CD" w:rsidRPr="006C68CD" w:rsidRDefault="006C68CD" w:rsidP="006C68CD">
            <w:pPr>
              <w:spacing w:after="0" w:line="256" w:lineRule="auto"/>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lang w:eastAsia="en-US"/>
              </w:rPr>
              <w:t>ÇOCUK VE ERGEN RUH SAĞLIĞI VE HASTALIKLARI STAJI HASTALIKLAR / KLİNİK PROBLEMLER LİSTESİ</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Agorafobi/özgül fobiler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ÖnT-A</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Akut ve travma sonrası stres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ÖnT-A</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Alkol ve madde kullanımıyla ilgili sorunlar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ÖnT-K</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Bedensel belirti bozukluğu (somatizasyon/konversiyon)</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Bipolar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ÖnT-A-K-İ</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Depresyon</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T-K-İ</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Dikkat eksikliği ve hiperaktivite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Disosiyatif bozukluklar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İletişim bozuklukları (kekemelik, artikülasyon bozukluğu, sosyal iletişim bozukluğu, dil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4"/>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Obsesif‐kompulsif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4"/>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Otizm spektrum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Öğrenme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b/>
                <w:color w:val="000000"/>
                <w:sz w:val="24"/>
                <w:szCs w:val="24"/>
                <w:lang w:eastAsia="en-US"/>
              </w:rPr>
            </w:pPr>
            <w:r w:rsidRPr="006C68CD">
              <w:rPr>
                <w:rFonts w:ascii="Times New Roman" w:eastAsia="Times New Roman" w:hAnsi="Times New Roman" w:cs="Times New Roman"/>
                <w:lang w:eastAsia="en-US"/>
              </w:rPr>
              <w:t>Panik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Sosyal anksiyete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color w:val="000000"/>
                <w:sz w:val="24"/>
                <w:szCs w:val="24"/>
                <w:lang w:eastAsia="en-US"/>
              </w:rPr>
            </w:pPr>
            <w:r w:rsidRPr="006C68CD">
              <w:rPr>
                <w:rFonts w:ascii="Times New Roman" w:eastAsia="Times New Roman" w:hAnsi="Times New Roman" w:cs="Times New Roman"/>
                <w:lang w:eastAsia="en-US"/>
              </w:rPr>
              <w:t>Şizofreni ve diğer psikotik bozukluklar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ÖnT-A-K</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Tik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Uyku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color w:val="000000"/>
                <w:sz w:val="24"/>
                <w:szCs w:val="24"/>
                <w:lang w:eastAsia="en-US"/>
              </w:rPr>
            </w:pPr>
            <w:r w:rsidRPr="006C68CD">
              <w:rPr>
                <w:rFonts w:ascii="Times New Roman" w:eastAsia="Times New Roman" w:hAnsi="Times New Roman" w:cs="Times New Roman"/>
                <w:lang w:eastAsia="en-US"/>
              </w:rPr>
              <w:t>Yaygın anksiyete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Yeme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Yıkıcı bozukluklar, dürtü kontrol ve davranım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Zihinsel yetersizlik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20"/>
                <w:szCs w:val="20"/>
                <w:lang w:eastAsia="en-US"/>
              </w:rPr>
            </w:pPr>
            <w:r w:rsidRPr="006C68CD">
              <w:rPr>
                <w:rFonts w:ascii="Times New Roman" w:eastAsia="Times New Roman" w:hAnsi="Times New Roman" w:cs="Times New Roman"/>
                <w:b/>
                <w:color w:val="FFFFFF"/>
                <w:sz w:val="20"/>
                <w:szCs w:val="20"/>
                <w:lang w:eastAsia="en-US"/>
              </w:rPr>
              <w:t>ÖĞRENME DÜZEYİ</w:t>
            </w:r>
          </w:p>
        </w:tc>
        <w:tc>
          <w:tcPr>
            <w:tcW w:w="4828"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20"/>
                <w:szCs w:val="20"/>
                <w:lang w:eastAsia="en-US"/>
              </w:rPr>
            </w:pPr>
            <w:r w:rsidRPr="006C68CD">
              <w:rPr>
                <w:rFonts w:ascii="Times New Roman" w:eastAsia="Times New Roman" w:hAnsi="Times New Roman" w:cs="Times New Roman"/>
                <w:b/>
                <w:color w:val="FFFFFF"/>
                <w:sz w:val="20"/>
                <w:szCs w:val="20"/>
                <w:lang w:eastAsia="en-US"/>
              </w:rPr>
              <w:t>AÇIKLAMA (Çekirdek hastalıklar)</w:t>
            </w:r>
          </w:p>
        </w:tc>
      </w:tr>
      <w:tr w:rsidR="006C68CD" w:rsidRPr="006C68CD" w:rsidTr="008B6451">
        <w:trPr>
          <w:trHeight w:val="66"/>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A</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Acil durumu tanıyarak acil tedavisini yapabilmeli, gerektiğinde uzmana yönlendirebilmeli.</w:t>
            </w:r>
          </w:p>
        </w:tc>
      </w:tr>
      <w:tr w:rsidR="006C68CD" w:rsidRPr="006C68CD" w:rsidTr="008B6451">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ÖnT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 xml:space="preserve">Ön tanı koyarak gerekli ön işlemleri yapıp uzmana yönlendirebilmeli. </w:t>
            </w:r>
          </w:p>
        </w:tc>
      </w:tr>
      <w:tr w:rsidR="006C68CD" w:rsidRPr="006C68CD" w:rsidTr="008B6451">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Tanı koyabilmeli ve tedavi hakkında bilgi sahibi olmalı, gerekli ön işlemleri yaparak uzmana yönlendirmeli.</w:t>
            </w:r>
          </w:p>
        </w:tc>
      </w:tr>
      <w:tr w:rsidR="006C68CD" w:rsidRPr="006C68CD" w:rsidTr="008B6451">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TT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Tanı koyabilmeli, tedavi edebilmeli.</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İ</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Birinci basamak koşullarında uzun süreli izlem ve kontrolünü yapabilmeli.</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K</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Korunma önlemlerini (birincil, ikincil, üçüncül korunmadan uygun olan/ olanları) uygulayabilmeli.</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E7E6E6"/>
                <w:spacing w:val="10"/>
                <w:sz w:val="20"/>
                <w:szCs w:val="20"/>
                <w:lang w:eastAsia="en-US"/>
              </w:rPr>
            </w:pPr>
            <w:r w:rsidRPr="006C68CD">
              <w:rPr>
                <w:rFonts w:ascii="Times New Roman" w:eastAsia="Times New Roman" w:hAnsi="Times New Roman" w:cs="Times New Roman"/>
                <w:b/>
                <w:color w:val="E7E6E6"/>
                <w:spacing w:val="10"/>
                <w:sz w:val="20"/>
                <w:szCs w:val="20"/>
                <w:lang w:eastAsia="en-US"/>
              </w:rPr>
              <w:t>ÇOCUK VE ERGEN RUH SAĞLIĞI VE HASTALIKLARI STAJI SEMPTOMLAR / DURUMLAR LİSTESİ</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Agresyon (sinirlilik)</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Alkol ve madde kullanımına ait sorunlar ve bağımlılık</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Anksiyete</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Büyüme‐gelişme geriliği</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Duygudurum değişiklikleri</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Enkoprezis</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Enürezis</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Gerçeği değerlendirme sorunları(</w:t>
            </w:r>
            <w:proofErr w:type="gramStart"/>
            <w:r w:rsidRPr="006C68CD">
              <w:rPr>
                <w:rFonts w:ascii="Times New Roman" w:eastAsia="Times New Roman" w:hAnsi="Times New Roman" w:cs="Times New Roman"/>
                <w:lang w:eastAsia="en-US"/>
              </w:rPr>
              <w:t>sanrı,varsanı</w:t>
            </w:r>
            <w:proofErr w:type="gramEnd"/>
            <w:r w:rsidRPr="006C68CD">
              <w:rPr>
                <w:rFonts w:ascii="Times New Roman" w:eastAsia="Times New Roman" w:hAnsi="Times New Roman" w:cs="Times New Roman"/>
                <w:lang w:eastAsia="en-US"/>
              </w:rPr>
              <w:t>)</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Hiperaktivite</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İntihar(düşü</w:t>
            </w:r>
            <w:proofErr w:type="gramStart"/>
            <w:r w:rsidRPr="006C68CD">
              <w:rPr>
                <w:rFonts w:ascii="Times New Roman" w:eastAsia="Times New Roman" w:hAnsi="Times New Roman" w:cs="Times New Roman"/>
                <w:lang w:eastAsia="en-US"/>
              </w:rPr>
              <w:t>ncesi,giris</w:t>
            </w:r>
            <w:proofErr w:type="gramEnd"/>
            <w:r w:rsidRPr="006C68CD">
              <w:rPr>
                <w:rFonts w:ascii="Times New Roman" w:eastAsia="Times New Roman" w:hAnsi="Times New Roman" w:cs="Times New Roman"/>
                <w:lang w:eastAsia="en-US"/>
              </w:rPr>
              <w:t>̧imi)/Kendine zarar verme</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Kekemelik </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Öfke ve saldırganlık</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Öğrenme güçlüğü</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Uyku ile ilgili sorunlar</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Yeme davranışı sorunları</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AMACI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autoSpaceDE w:val="0"/>
              <w:autoSpaceDN w:val="0"/>
              <w:adjustRightInd w:val="0"/>
              <w:spacing w:after="0" w:line="256" w:lineRule="auto"/>
              <w:jc w:val="both"/>
              <w:rPr>
                <w:rFonts w:ascii="Times New Roman" w:eastAsia="Times New Roman" w:hAnsi="Times New Roman" w:cs="Times New Roman"/>
                <w:b/>
                <w:sz w:val="24"/>
                <w:szCs w:val="24"/>
                <w:lang w:eastAsia="en-US"/>
              </w:rPr>
            </w:pPr>
            <w:r w:rsidRPr="006C68CD">
              <w:rPr>
                <w:rFonts w:ascii="Times New Roman" w:eastAsia="Calibri" w:hAnsi="Times New Roman" w:cs="Times New Roman"/>
                <w:bCs/>
                <w:color w:val="000000"/>
                <w:lang w:eastAsia="en-US"/>
              </w:rPr>
              <w:t>Yaş dönemlerine ilişkin sağlıklı ruhsal gelişim ile gelişimsel ve yaşamsal sapmalara yönelik bilgi ve farkındalık; gebelik, bebek, çocuk, ergen ruh sağlığının ve bakım veren‐çocuk ilişkisinin ve bu alanda yapılacak hizmetlerin toplum sağlığı açısından önemine yönelik bilinç; sık karşılaşılan ve acil psikopatolojileri tanıma, sevk ve birinci basamak düzeyinde tedavi etmeye yönelik bilgi, beceri ve tutumlar kazandırmaktır.</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ÖĞRENİM HEDEFLERİ</w:t>
            </w:r>
          </w:p>
        </w:tc>
        <w:tc>
          <w:tcPr>
            <w:tcW w:w="6726" w:type="dxa"/>
            <w:gridSpan w:val="6"/>
            <w:tcBorders>
              <w:top w:val="single" w:sz="4" w:space="0" w:color="auto"/>
              <w:left w:val="single" w:sz="4" w:space="0" w:color="auto"/>
              <w:bottom w:val="single" w:sz="4" w:space="0" w:color="auto"/>
              <w:right w:val="single" w:sz="4" w:space="0" w:color="auto"/>
            </w:tcBorders>
          </w:tcPr>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 psikiyatrisi kapsamını ve çocukluk ve ergenlik dönemindeki psikopatolojik semptomları açıklar.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Çocuğun temel davranışsal, bilişsel ve duygusal özelliklerini gelişim basamaklarına göre açıklar.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Gelişimsel özellikler ve ruh sağlığındaki bozulmaların biyolojik ve psikososyal çerçevede değerlendirmesini yapar.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ergeni çok yönlü değerlendirerek (çocuk ve aileden öykü alma, gözlem vb), ruhsal gelişimdeki sapmaları tanır.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 psikiyatrisi ile ilgili klinik tabloların aciliyetini değerlendirir.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ergenlerde acil psikiyatrik durumlarda ilk müdahaleyi yapar ve ilgili kuruma sevk eder.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ergeni, ailesini ve yakın ilişkisi olan kişileri sağlıklı gelişim ve saptanan psikopatoloji konusunda bilgilendirir.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Psikometrik test ve ölçekleri ve kullanım amaçlarını açıklar.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ergene ruhsal yönden olumsuz etkileri olabilecek anne-baba tutum ve davranışlarını açıklar.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Birinci basamak sağlık hizmetleri kapsamında, çocuk ve ergeni olumsuz etkileyebilecek çevresel (aile, okul, arkadaş) risk faktörlerini araştırmanın önem ve sorumluluğunun farkındadır.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 psikiyatrisinde çok yönlü tedavi yaklaşımlarını </w:t>
            </w:r>
            <w:r w:rsidRPr="006C68CD">
              <w:rPr>
                <w:rFonts w:ascii="Times New Roman" w:eastAsia="Times New Roman" w:hAnsi="Times New Roman" w:cs="Times New Roman"/>
                <w:lang w:eastAsia="en-US"/>
              </w:rPr>
              <w:lastRenderedPageBreak/>
              <w:t xml:space="preserve">açıklar. </w:t>
            </w:r>
          </w:p>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p>
        </w:tc>
      </w:tr>
      <w:tr w:rsidR="006C68CD" w:rsidRPr="006C68CD" w:rsidTr="008B6451">
        <w:trPr>
          <w:trHeight w:val="129"/>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lastRenderedPageBreak/>
              <w:t>TEMEL HEKİMLİK UYGULAMALARI</w:t>
            </w:r>
          </w:p>
        </w:tc>
        <w:tc>
          <w:tcPr>
            <w:tcW w:w="2241" w:type="dxa"/>
            <w:gridSpan w:val="3"/>
            <w:tcBorders>
              <w:top w:val="single" w:sz="4" w:space="0" w:color="auto"/>
              <w:left w:val="single" w:sz="4" w:space="0" w:color="auto"/>
              <w:bottom w:val="single" w:sz="4" w:space="0" w:color="auto"/>
              <w:right w:val="single" w:sz="4" w:space="0" w:color="auto"/>
            </w:tcBorders>
            <w:shd w:val="clear" w:color="auto" w:fill="0070C0"/>
            <w:hideMark/>
          </w:tcPr>
          <w:p w:rsidR="006C68CD" w:rsidRPr="006C68CD" w:rsidRDefault="006C68CD" w:rsidP="006C68CD">
            <w:pPr>
              <w:spacing w:after="0" w:line="256" w:lineRule="auto"/>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lang w:eastAsia="en-US"/>
              </w:rPr>
              <w:t>Uygulama Alanları</w:t>
            </w:r>
          </w:p>
        </w:tc>
        <w:tc>
          <w:tcPr>
            <w:tcW w:w="4485"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line="256" w:lineRule="auto"/>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lang w:eastAsia="en-US"/>
              </w:rPr>
              <w:t>Uygulamalar ve Düzeyler</w:t>
            </w:r>
          </w:p>
        </w:tc>
      </w:tr>
      <w:tr w:rsidR="006C68CD" w:rsidRPr="006C68CD" w:rsidTr="008B6451">
        <w:trPr>
          <w:trHeight w:val="127"/>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lang w:eastAsia="en-US"/>
              </w:rPr>
              <w:t>Öykü alma</w:t>
            </w:r>
          </w:p>
        </w:tc>
        <w:tc>
          <w:tcPr>
            <w:tcW w:w="4485" w:type="dxa"/>
            <w:gridSpan w:val="3"/>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Genel ve soruna yönelik öykü alabilme (4)</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Mental durumu değerlendirebilme (3)</w:t>
            </w:r>
          </w:p>
          <w:p w:rsidR="006C68CD" w:rsidRPr="006C68CD" w:rsidRDefault="006C68CD" w:rsidP="006C68CD">
            <w:pPr>
              <w:ind w:left="360"/>
              <w:jc w:val="both"/>
              <w:rPr>
                <w:rFonts w:ascii="Times New Roman" w:eastAsia="Calibri" w:hAnsi="Times New Roman" w:cs="Times New Roman"/>
                <w:b/>
                <w:sz w:val="24"/>
                <w:szCs w:val="24"/>
                <w:lang w:eastAsia="en-US"/>
              </w:rPr>
            </w:pPr>
            <w:r w:rsidRPr="006C68CD">
              <w:rPr>
                <w:rFonts w:ascii="Times New Roman" w:eastAsia="Calibri" w:hAnsi="Times New Roman" w:cs="Times New Roman"/>
                <w:lang w:eastAsia="en-US"/>
              </w:rPr>
              <w:t>Psikiyatrik öykü alabilme (3)</w:t>
            </w:r>
          </w:p>
        </w:tc>
      </w:tr>
      <w:tr w:rsidR="006C68CD" w:rsidRPr="006C68CD" w:rsidTr="008B6451">
        <w:trPr>
          <w:trHeight w:val="127"/>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lang w:eastAsia="en-US"/>
              </w:rPr>
              <w:t>Genel ve soruna yönelik ruhsal muayene</w:t>
            </w:r>
          </w:p>
        </w:tc>
        <w:tc>
          <w:tcPr>
            <w:tcW w:w="4485" w:type="dxa"/>
            <w:gridSpan w:val="3"/>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Bilinç değerlendirme (4)</w:t>
            </w:r>
          </w:p>
          <w:p w:rsidR="006C68CD" w:rsidRPr="006C68CD" w:rsidRDefault="006C68CD" w:rsidP="006C68CD">
            <w:pPr>
              <w:ind w:left="360"/>
              <w:jc w:val="both"/>
              <w:rPr>
                <w:rFonts w:ascii="Times New Roman" w:eastAsia="Calibri" w:hAnsi="Times New Roman" w:cs="Times New Roman"/>
                <w:bCs/>
                <w:sz w:val="24"/>
                <w:szCs w:val="24"/>
                <w:lang w:eastAsia="en-US"/>
              </w:rPr>
            </w:pPr>
            <w:r w:rsidRPr="006C68CD">
              <w:rPr>
                <w:rFonts w:ascii="Times New Roman" w:eastAsia="Calibri" w:hAnsi="Times New Roman" w:cs="Times New Roman"/>
                <w:bCs/>
                <w:lang w:eastAsia="en-US"/>
              </w:rPr>
              <w:t>Ruhsal durum muayenesi (3)</w:t>
            </w:r>
          </w:p>
        </w:tc>
      </w:tr>
      <w:tr w:rsidR="006C68CD" w:rsidRPr="006C68CD" w:rsidTr="008B6451">
        <w:trPr>
          <w:trHeight w:val="2869"/>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lang w:eastAsia="en-US"/>
              </w:rPr>
              <w:t>Kayıt tutma, raporlama ve bildirim</w:t>
            </w:r>
          </w:p>
        </w:tc>
        <w:tc>
          <w:tcPr>
            <w:tcW w:w="4485" w:type="dxa"/>
            <w:gridSpan w:val="3"/>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Adli vaka bildirimi (4)</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Engellilik raporu konusunda danışmanlık yapabilme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Güncel mevzuata uygun sağlık raporlarını hazırlayabilme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Reçete düzenleyebilme (4)</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jc w:val="both"/>
              <w:rPr>
                <w:rFonts w:ascii="Times New Roman" w:eastAsia="Times New Roman" w:hAnsi="Times New Roman" w:cs="Times New Roman"/>
                <w:b/>
                <w:sz w:val="24"/>
                <w:szCs w:val="24"/>
                <w:lang w:eastAsia="en-US"/>
              </w:rPr>
            </w:pPr>
          </w:p>
          <w:p w:rsidR="006C68CD" w:rsidRPr="006C68CD" w:rsidRDefault="006C68CD" w:rsidP="006C68CD">
            <w:pPr>
              <w:spacing w:after="0"/>
              <w:jc w:val="both"/>
              <w:rPr>
                <w:rFonts w:ascii="Times New Roman" w:eastAsia="Times New Roman" w:hAnsi="Times New Roman" w:cs="Times New Roman"/>
                <w:b/>
                <w:sz w:val="24"/>
                <w:szCs w:val="24"/>
                <w:lang w:eastAsia="en-US"/>
              </w:rPr>
            </w:pPr>
          </w:p>
          <w:p w:rsidR="006C68CD" w:rsidRPr="006C68CD" w:rsidRDefault="006C68CD" w:rsidP="006C68CD">
            <w:pPr>
              <w:spacing w:after="0"/>
              <w:jc w:val="both"/>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Girişimsel olmayan uygulamalar</w:t>
            </w:r>
          </w:p>
          <w:p w:rsidR="006C68CD" w:rsidRPr="006C68CD" w:rsidRDefault="006C68CD" w:rsidP="006C68CD">
            <w:pPr>
              <w:spacing w:after="0"/>
              <w:jc w:val="both"/>
              <w:rPr>
                <w:rFonts w:ascii="Times New Roman" w:eastAsia="Times New Roman" w:hAnsi="Times New Roman" w:cs="Times New Roman"/>
                <w:b/>
                <w:sz w:val="24"/>
                <w:szCs w:val="24"/>
                <w:lang w:eastAsia="en-US"/>
              </w:rPr>
            </w:pPr>
          </w:p>
        </w:tc>
        <w:tc>
          <w:tcPr>
            <w:tcW w:w="4249" w:type="dxa"/>
            <w:gridSpan w:val="2"/>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Acil psikiyatrik hastanın stabilizasyonunu yapabilme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Adli olguların yönetilebilmesi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İntihara müdahale (2)</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jc w:val="both"/>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Bilimsel araştırma, ilke ve uygulamaları</w:t>
            </w:r>
          </w:p>
        </w:tc>
        <w:tc>
          <w:tcPr>
            <w:tcW w:w="4249" w:type="dxa"/>
            <w:gridSpan w:val="2"/>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Bilimsel verileri derleyebilme, tablo ve grafiklerle özetleyebilme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Bilimsel verileri uygun yöntemlerle analiz edebilme ve sonuçlarını yorumlayabilme (2)</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Bir araştırmayı bilimsel ilke ve yöntemleri kullanarak planlayabilme (2)</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Güncel literatür bilgisine ulaşabilme ve eleştirel gözle okuyabilme (3)</w:t>
            </w:r>
          </w:p>
          <w:p w:rsidR="006C68CD" w:rsidRPr="006C68CD" w:rsidRDefault="006C68CD" w:rsidP="006C68CD">
            <w:pPr>
              <w:ind w:left="360"/>
              <w:jc w:val="both"/>
              <w:rPr>
                <w:rFonts w:ascii="Times New Roman" w:eastAsia="Calibri" w:hAnsi="Times New Roman" w:cs="Times New Roman"/>
                <w:b/>
                <w:sz w:val="24"/>
                <w:szCs w:val="24"/>
                <w:lang w:eastAsia="en-US"/>
              </w:rPr>
            </w:pPr>
            <w:r w:rsidRPr="006C68CD">
              <w:rPr>
                <w:rFonts w:ascii="Times New Roman" w:eastAsia="Calibri" w:hAnsi="Times New Roman" w:cs="Times New Roman"/>
                <w:lang w:eastAsia="en-US"/>
              </w:rPr>
              <w:t>Klinik karar verme sürecinde, kanıta dayalı tıp ilkelerini uygulayabilme (3)</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8753"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b/>
                <w:bCs/>
                <w:sz w:val="24"/>
                <w:szCs w:val="24"/>
                <w:lang w:eastAsia="en-US"/>
              </w:rPr>
            </w:pPr>
            <w:r w:rsidRPr="006C68CD">
              <w:rPr>
                <w:rFonts w:ascii="Times New Roman" w:eastAsia="Calibri" w:hAnsi="Times New Roman" w:cs="Times New Roman"/>
                <w:b/>
                <w:bCs/>
                <w:lang w:eastAsia="en-US"/>
              </w:rPr>
              <w:t>Temel Hekimlik Uygulamaları Öğrenme Düzeyleri</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Öğrenme Düzeyi</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b/>
                <w:bCs/>
                <w:sz w:val="24"/>
                <w:szCs w:val="24"/>
                <w:lang w:eastAsia="en-US"/>
              </w:rPr>
            </w:pPr>
            <w:r w:rsidRPr="006C68CD">
              <w:rPr>
                <w:rFonts w:ascii="Times New Roman" w:eastAsia="Calibri" w:hAnsi="Times New Roman" w:cs="Times New Roman"/>
                <w:b/>
                <w:bCs/>
                <w:lang w:eastAsia="en-US"/>
              </w:rPr>
              <w:t>Açıklama</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Cs/>
                <w:sz w:val="24"/>
                <w:szCs w:val="24"/>
                <w:lang w:eastAsia="en-US"/>
              </w:rPr>
            </w:pPr>
            <w:r w:rsidRPr="006C68CD">
              <w:rPr>
                <w:rFonts w:ascii="Times New Roman" w:eastAsia="Times New Roman" w:hAnsi="Times New Roman" w:cs="Times New Roman"/>
                <w:bCs/>
                <w:lang w:eastAsia="en-US"/>
              </w:rPr>
              <w:t>1</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Uygulamanın nasıl yapıldığını bilir ve sonuçlarını hasta ve/veya yakınlarına açıklar. </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Cs/>
                <w:sz w:val="24"/>
                <w:szCs w:val="24"/>
                <w:lang w:eastAsia="en-US"/>
              </w:rPr>
            </w:pPr>
            <w:r w:rsidRPr="006C68CD">
              <w:rPr>
                <w:rFonts w:ascii="Times New Roman" w:eastAsia="Times New Roman" w:hAnsi="Times New Roman" w:cs="Times New Roman"/>
                <w:bCs/>
                <w:lang w:eastAsia="en-US"/>
              </w:rPr>
              <w:lastRenderedPageBreak/>
              <w:t>2</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Acil bir durumda kılavuz / yönergeye uygun biçimde uygulamayı yapar. </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Cs/>
                <w:sz w:val="24"/>
                <w:szCs w:val="24"/>
                <w:lang w:eastAsia="en-US"/>
              </w:rPr>
            </w:pPr>
            <w:r w:rsidRPr="006C68CD">
              <w:rPr>
                <w:rFonts w:ascii="Times New Roman" w:eastAsia="Times New Roman" w:hAnsi="Times New Roman" w:cs="Times New Roman"/>
                <w:bCs/>
                <w:lang w:eastAsia="en-US"/>
              </w:rPr>
              <w:t>3</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Karmaşık olmayan, sık görülen, durumlarda / olgularda uygulamayı yapar. </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Cs/>
                <w:sz w:val="24"/>
                <w:szCs w:val="24"/>
                <w:lang w:eastAsia="en-US"/>
              </w:rPr>
            </w:pPr>
            <w:r w:rsidRPr="006C68CD">
              <w:rPr>
                <w:rFonts w:ascii="Times New Roman" w:eastAsia="Times New Roman" w:hAnsi="Times New Roman" w:cs="Times New Roman"/>
                <w:bCs/>
                <w:lang w:eastAsia="en-US"/>
              </w:rPr>
              <w:t>4</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Karmaşık durumlar / olgular da dahil uygulamayı yapar. </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jc w:val="both"/>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p>
        </w:tc>
        <w:tc>
          <w:tcPr>
            <w:tcW w:w="4249" w:type="dxa"/>
            <w:gridSpan w:val="2"/>
            <w:tcBorders>
              <w:top w:val="single" w:sz="4" w:space="0" w:color="auto"/>
              <w:left w:val="single" w:sz="4" w:space="0" w:color="auto"/>
              <w:bottom w:val="single" w:sz="4" w:space="0" w:color="auto"/>
              <w:right w:val="single" w:sz="4" w:space="0" w:color="auto"/>
            </w:tcBorders>
          </w:tcPr>
          <w:p w:rsidR="006C68CD" w:rsidRPr="006C68CD" w:rsidRDefault="006C68CD" w:rsidP="006C68CD">
            <w:pPr>
              <w:ind w:left="360"/>
              <w:jc w:val="both"/>
              <w:rPr>
                <w:rFonts w:ascii="Times New Roman" w:eastAsia="Calibri" w:hAnsi="Times New Roman" w:cs="Times New Roman"/>
                <w:sz w:val="24"/>
                <w:szCs w:val="24"/>
                <w:lang w:eastAsia="en-US"/>
              </w:rPr>
            </w:pP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7499"/>
        </w:trPr>
        <w:tc>
          <w:tcPr>
            <w:tcW w:w="8753" w:type="dxa"/>
            <w:gridSpan w:val="6"/>
            <w:tcBorders>
              <w:top w:val="single" w:sz="4" w:space="0" w:color="auto"/>
              <w:left w:val="single" w:sz="4" w:space="0" w:color="auto"/>
              <w:bottom w:val="single" w:sz="4" w:space="0" w:color="auto"/>
              <w:right w:val="single" w:sz="4" w:space="0" w:color="auto"/>
            </w:tcBorders>
          </w:tcPr>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0"/>
            </w:tblGrid>
            <w:tr w:rsidR="006C68CD" w:rsidRPr="006C68CD" w:rsidTr="008B6451">
              <w:tc>
                <w:tcPr>
                  <w:tcW w:w="9094"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sz w:val="24"/>
                      <w:szCs w:val="24"/>
                      <w:lang w:eastAsia="en-US"/>
                    </w:rPr>
                    <w:t>ÇOCUK VE ERGEN RUH SAĞLIĞI VE HASTALIKLARI STAJI ÖLÇME-DEĞERLENDİRME YÖNTEMLERİ</w:t>
                  </w:r>
                </w:p>
              </w:tc>
            </w:tr>
          </w:tbl>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p>
          <w:tbl>
            <w:tblPr>
              <w:tblW w:w="8486" w:type="dxa"/>
              <w:shd w:val="clear" w:color="auto" w:fill="FFFFFF"/>
              <w:tblLayout w:type="fixed"/>
              <w:tblLook w:val="04A0"/>
            </w:tblPr>
            <w:tblGrid>
              <w:gridCol w:w="2192"/>
              <w:gridCol w:w="6294"/>
            </w:tblGrid>
            <w:tr w:rsidR="006C68CD" w:rsidRPr="006C68CD" w:rsidTr="008B6451">
              <w:trPr>
                <w:trHeight w:val="281"/>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Staj Sonu Sözlü Sınav</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Olguya dayalı yapılandırılmış sözlü sınav.</w:t>
                  </w:r>
                </w:p>
              </w:tc>
            </w:tr>
            <w:tr w:rsidR="006C68CD" w:rsidRPr="006C68CD" w:rsidTr="008B6451">
              <w:trPr>
                <w:trHeight w:val="1407"/>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Staj Sonu Yazılı Sınav </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Toplam 30 çoktan seçmeli sorudan oluşur. </w:t>
                  </w:r>
                </w:p>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1. Düzey: Klinik bilgileri değerlendiren çoktan seçmeli sorular.</w:t>
                  </w:r>
                  <w:r w:rsidRPr="006C68CD">
                    <w:rPr>
                      <w:rFonts w:ascii="Times New Roman" w:eastAsia="Times New Roman" w:hAnsi="Times New Roman" w:cs="Times New Roman"/>
                      <w:lang w:eastAsia="en-US"/>
                    </w:rPr>
                    <w:br/>
                    <w:t xml:space="preserve">2. Düzey: Klinik karar vermeyi değerlendiren olguya dayalı çoktan seçmeli sorular (Soruların % 25‐50’sini oluşturur). </w:t>
                  </w:r>
                </w:p>
              </w:tc>
            </w:tr>
            <w:tr w:rsidR="006C68CD" w:rsidRPr="006C68CD" w:rsidTr="008B6451">
              <w:trPr>
                <w:trHeight w:val="1407"/>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Karne Notu </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Staj programı sonunda tanımlı beceri ve tutumları (genel ve soruna yönelik öykü alabilme, mental durumu değerlendirebilme, psikiyatrik öykü alabilme, adli rapor hazırlayabilme, acil psikiyatrik hastanın stabilizasyonunu yapabilme, ı̇ntihar riskini değerlendirebilme) kazanmış olması beklenir. Tanımlı uygulamalardan toplam 100 puan üzerinden değerlendirme yapılır.</w:t>
                  </w:r>
                </w:p>
              </w:tc>
            </w:tr>
            <w:tr w:rsidR="006C68CD" w:rsidRPr="006C68CD" w:rsidTr="008B6451">
              <w:trPr>
                <w:trHeight w:val="1113"/>
              </w:trPr>
              <w:tc>
                <w:tcPr>
                  <w:tcW w:w="2192" w:type="dxa"/>
                  <w:tcBorders>
                    <w:top w:val="single" w:sz="6" w:space="0" w:color="000000"/>
                    <w:left w:val="single" w:sz="12" w:space="0" w:color="000000"/>
                    <w:bottom w:val="single" w:sz="12" w:space="0" w:color="000000"/>
                    <w:right w:val="single" w:sz="6"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Staj Başarı Notunun Hesaplanması </w:t>
                  </w:r>
                </w:p>
              </w:tc>
              <w:tc>
                <w:tcPr>
                  <w:tcW w:w="6294" w:type="dxa"/>
                  <w:tcBorders>
                    <w:top w:val="single" w:sz="6" w:space="0" w:color="000000"/>
                    <w:left w:val="single" w:sz="6" w:space="0" w:color="000000"/>
                    <w:bottom w:val="single" w:sz="12" w:space="0" w:color="000000"/>
                    <w:right w:val="single" w:sz="12"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Staj sonu sözlü sınav % 50, Staj sonu yazılı sınav % 40, Karne notu % 10 </w:t>
                  </w:r>
                </w:p>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Toplam 100 puan üzerinden 60 ve üzeri alan öğrenci staj sonu sınavdan başarılı sayılacaktır.</w:t>
                  </w:r>
                </w:p>
              </w:tc>
            </w:tr>
          </w:tbl>
          <w:p w:rsidR="006C68CD" w:rsidRPr="006C68CD" w:rsidRDefault="006C68CD" w:rsidP="006C68CD">
            <w:pPr>
              <w:spacing w:after="0"/>
              <w:jc w:val="both"/>
              <w:rPr>
                <w:rFonts w:ascii="Times New Roman" w:eastAsia="Calibri" w:hAnsi="Times New Roman" w:cs="Times New Roman"/>
                <w:bCs/>
                <w:color w:val="000000"/>
                <w:sz w:val="24"/>
                <w:szCs w:val="24"/>
                <w:lang w:eastAsia="en-US"/>
              </w:rPr>
            </w:pP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2"/>
              <w:gridCol w:w="3751"/>
              <w:gridCol w:w="905"/>
              <w:gridCol w:w="2072"/>
            </w:tblGrid>
            <w:tr w:rsidR="006C68CD" w:rsidRPr="006C68CD" w:rsidTr="008B6451">
              <w:trPr>
                <w:trHeight w:val="330"/>
              </w:trPr>
              <w:tc>
                <w:tcPr>
                  <w:tcW w:w="8300"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sz w:val="24"/>
                      <w:szCs w:val="24"/>
                      <w:lang w:eastAsia="en-US"/>
                    </w:rPr>
                    <w:t>ÇOCUK VE ERGEN RUH SAĞLIĞI VE HASTALIKLARI STAJI EĞİTİM ETKİNLİKLERİ MATRİKSİ</w:t>
                  </w:r>
                </w:p>
              </w:tc>
            </w:tr>
            <w:tr w:rsidR="006C68CD" w:rsidRPr="006C68CD" w:rsidTr="008B6451">
              <w:trPr>
                <w:trHeight w:val="379"/>
              </w:trPr>
              <w:tc>
                <w:tcPr>
                  <w:tcW w:w="157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ETKİNLİĞİN TÜRÜ</w:t>
                  </w:r>
                </w:p>
              </w:tc>
              <w:tc>
                <w:tcPr>
                  <w:tcW w:w="3751"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ETKİNLİĞİN ADI/İÇERİĞİ</w:t>
                  </w:r>
                </w:p>
              </w:tc>
              <w:tc>
                <w:tcPr>
                  <w:tcW w:w="905"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SÜRESİ</w:t>
                  </w:r>
                </w:p>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(saat)</w:t>
                  </w:r>
                </w:p>
              </w:tc>
              <w:tc>
                <w:tcPr>
                  <w:tcW w:w="207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ÖLÇME-DEĞERLENDİRME YÖNTEMİ</w:t>
                  </w:r>
                </w:p>
              </w:tc>
            </w:tr>
            <w:tr w:rsidR="006C68CD" w:rsidRPr="006C68CD" w:rsidTr="008B6451">
              <w:trPr>
                <w:trHeight w:val="550"/>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Çocuğun psikiyatrik değerlendirmesi:  Öykü alma ve psikiyatrik muayene</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psikiyatrisinde belirti ve bulgular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 xml:space="preserve">1 </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spacing w:before="100" w:beforeAutospacing="1" w:after="100" w:afterAutospacing="1" w:line="256" w:lineRule="auto"/>
                    <w:rPr>
                      <w:rFonts w:ascii="Times New Roman" w:eastAsia="Times New Roman" w:hAnsi="Times New Roman" w:cs="Times New Roman"/>
                      <w:color w:val="000000"/>
                      <w:sz w:val="18"/>
                      <w:szCs w:val="18"/>
                      <w:lang w:eastAsia="en-US"/>
                    </w:rPr>
                  </w:pPr>
                  <w:r w:rsidRPr="006C68CD">
                    <w:rPr>
                      <w:rFonts w:ascii="Times New Roman" w:eastAsia="Times New Roman" w:hAnsi="Times New Roman" w:cs="Times New Roman"/>
                      <w:lang w:eastAsia="en-US"/>
                    </w:rPr>
                    <w:t>Çocuk ve ergenlerde uyku ve yeme sorunları</w:t>
                  </w:r>
                </w:p>
              </w:tc>
              <w:tc>
                <w:tcPr>
                  <w:tcW w:w="905" w:type="dxa"/>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Zihinsel yetersizlikler</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Otizm spektrum bozuklukları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68"/>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Özel öğrenme bozukluğu</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844"/>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lastRenderedPageBreak/>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Yıkıcı bozukluklar (Dikkat eksikliği, hiperaktivite, karşıolma‐karşı gelme bozukluğu, davranım bozukluğu)</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550"/>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Çocuk ve ergenlerde istismar, ihmal ve adli bildirim</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Çocukluk çağı anksiyete bozuklukları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563"/>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Çocuk ve ergenlerde duygudurum bozuklukları ve kendine zarar verme</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68"/>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Konsültasyon‐Liyezon psikiyatrisi</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Çocuk ve ergenlerde psikiyatrik aciller</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O‐ÇSS, Sözlü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Tik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68"/>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Dışa atım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İletişim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Çocuk ve Ergenlerde Psikofarmakoloji</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550"/>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Hasta başı eğitim</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Otizm spektrum bozukluğu olgu gözlemi ve muayenesi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2</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Karne notu</w:t>
                  </w:r>
                </w:p>
              </w:tc>
            </w:tr>
            <w:tr w:rsidR="006C68CD" w:rsidRPr="006C68CD" w:rsidTr="008B6451">
              <w:trPr>
                <w:trHeight w:val="563"/>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Hasta başı eğitim</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Sağlıklı Bebek-Çocuk Gözlemi (Oyun Terapi Odası)</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 xml:space="preserve">2 </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Karne notu</w:t>
                  </w:r>
                </w:p>
              </w:tc>
            </w:tr>
            <w:tr w:rsidR="006C68CD" w:rsidRPr="006C68CD" w:rsidTr="008B6451">
              <w:trPr>
                <w:trHeight w:val="563"/>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Profesyonelliğe yönelik gelişim</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İngilizce makale sunum hazırlama ve tartışma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4</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Karne notu</w:t>
                  </w:r>
                </w:p>
              </w:tc>
            </w:tr>
            <w:tr w:rsidR="006C68CD" w:rsidRPr="006C68CD" w:rsidTr="008B6451">
              <w:trPr>
                <w:trHeight w:val="820"/>
              </w:trPr>
              <w:tc>
                <w:tcPr>
                  <w:tcW w:w="8300" w:type="dxa"/>
                  <w:gridSpan w:val="4"/>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spacing w:after="0"/>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ÇSS: Çoktan seçmeli soru</w:t>
                  </w:r>
                </w:p>
                <w:p w:rsidR="006C68CD" w:rsidRPr="006C68CD" w:rsidRDefault="006C68CD" w:rsidP="006C68CD">
                  <w:pPr>
                    <w:spacing w:after="0"/>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O-ÇSS: Olguya dayalı çoktan seçmeli soru</w:t>
                  </w:r>
                </w:p>
                <w:p w:rsidR="006C68CD" w:rsidRPr="006C68CD" w:rsidRDefault="006C68CD" w:rsidP="006C68CD">
                  <w:pPr>
                    <w:spacing w:after="0"/>
                    <w:rPr>
                      <w:rFonts w:ascii="Times New Roman" w:eastAsia="Times New Roman" w:hAnsi="Times New Roman" w:cs="Times New Roman"/>
                      <w:b/>
                      <w:sz w:val="20"/>
                      <w:szCs w:val="20"/>
                      <w:lang w:eastAsia="en-US"/>
                    </w:rPr>
                  </w:pPr>
                </w:p>
              </w:tc>
            </w:tr>
          </w:tbl>
          <w:p w:rsidR="006C68CD" w:rsidRPr="006C68CD" w:rsidRDefault="006C68CD" w:rsidP="006C68CD">
            <w:pPr>
              <w:spacing w:after="0"/>
              <w:jc w:val="both"/>
              <w:rPr>
                <w:rFonts w:ascii="Times New Roman" w:eastAsia="Calibri" w:hAnsi="Times New Roman" w:cs="Times New Roman"/>
                <w:bCs/>
                <w:color w:val="000000"/>
                <w:sz w:val="24"/>
                <w:szCs w:val="24"/>
                <w:lang w:eastAsia="en-US"/>
              </w:rPr>
            </w:pPr>
          </w:p>
        </w:tc>
        <w:tc>
          <w:tcPr>
            <w:tcW w:w="236" w:type="dxa"/>
            <w:tcBorders>
              <w:top w:val="nil"/>
              <w:left w:val="nil"/>
              <w:bottom w:val="single" w:sz="8" w:space="0" w:color="auto"/>
              <w:right w:val="nil"/>
            </w:tcBorders>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lastRenderedPageBreak/>
              <w:t> </w:t>
            </w:r>
          </w:p>
        </w:tc>
      </w:tr>
      <w:tr w:rsidR="006C68CD" w:rsidRPr="006C68CD" w:rsidTr="008B6451">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lastRenderedPageBreak/>
              <w:t>ÖNERİLEN KAYNAKLAR</w:t>
            </w:r>
          </w:p>
        </w:tc>
        <w:tc>
          <w:tcPr>
            <w:tcW w:w="6726" w:type="dxa"/>
            <w:gridSpan w:val="6"/>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ind w:left="720"/>
              <w:rPr>
                <w:rFonts w:ascii="Times New Roman" w:eastAsia="Calibri" w:hAnsi="Times New Roman" w:cs="Times New Roman"/>
                <w:bCs/>
                <w:color w:val="000000"/>
                <w:sz w:val="24"/>
                <w:szCs w:val="24"/>
                <w:lang w:eastAsia="en-US"/>
              </w:rPr>
            </w:pPr>
          </w:p>
          <w:p w:rsidR="006C68CD" w:rsidRPr="006C68CD" w:rsidRDefault="006C68CD" w:rsidP="006C68CD">
            <w:pPr>
              <w:numPr>
                <w:ilvl w:val="0"/>
                <w:numId w:val="38"/>
              </w:numPr>
              <w:spacing w:after="0" w:line="240" w:lineRule="auto"/>
              <w:rPr>
                <w:rFonts w:ascii="Times New Roman" w:eastAsia="Calibri" w:hAnsi="Times New Roman" w:cs="Times New Roman"/>
                <w:bCs/>
                <w:color w:val="000000"/>
                <w:sz w:val="24"/>
                <w:szCs w:val="24"/>
                <w:lang w:eastAsia="en-US"/>
              </w:rPr>
            </w:pPr>
            <w:r w:rsidRPr="006C68CD">
              <w:rPr>
                <w:rFonts w:ascii="Times New Roman" w:eastAsia="Calibri" w:hAnsi="Times New Roman" w:cs="Times New Roman"/>
                <w:bCs/>
                <w:color w:val="000000"/>
                <w:lang w:eastAsia="en-US"/>
              </w:rPr>
              <w:t>Çocuk ve Ergen Ruh Sağlığı ve Hastalıkları. Aynur Pekcanlar Akay, Eyüp Sabri Ercan (Editörler); Türkiye Çocuk veGenç PsikiyatrisiDerneği Yayınları: 9.</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numPr>
                <w:ilvl w:val="0"/>
                <w:numId w:val="38"/>
              </w:numPr>
              <w:spacing w:after="0" w:line="240" w:lineRule="auto"/>
              <w:rPr>
                <w:rFonts w:ascii="Times New Roman" w:eastAsia="Calibri" w:hAnsi="Times New Roman" w:cs="Times New Roman"/>
                <w:bCs/>
                <w:iCs/>
                <w:color w:val="000000"/>
                <w:sz w:val="24"/>
                <w:szCs w:val="24"/>
                <w:shd w:val="clear" w:color="auto" w:fill="FFFFFF"/>
                <w:lang w:eastAsia="en-US"/>
              </w:rPr>
            </w:pPr>
            <w:r w:rsidRPr="006C68CD">
              <w:rPr>
                <w:rFonts w:ascii="Times New Roman" w:eastAsia="Calibri" w:hAnsi="Times New Roman" w:cs="Times New Roman"/>
                <w:bCs/>
                <w:i/>
                <w:iCs/>
                <w:color w:val="000000"/>
                <w:shd w:val="clear" w:color="auto" w:fill="FFFFFF"/>
                <w:lang w:eastAsia="en-US"/>
              </w:rPr>
              <w:t>Rutter's Child andAdolescentPsychiatry. AnitaThapar, Daniel S. Pine, James F. Leckman, StephenScott, Margaret J. Snowling, Eric A. Taylor (Editors); Wiley-Blackwell.</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numPr>
                <w:ilvl w:val="0"/>
                <w:numId w:val="38"/>
              </w:numPr>
              <w:spacing w:after="0" w:line="240" w:lineRule="auto"/>
              <w:rPr>
                <w:rFonts w:ascii="Times New Roman" w:eastAsia="Calibri" w:hAnsi="Times New Roman" w:cs="Times New Roman"/>
                <w:bCs/>
                <w:iCs/>
                <w:color w:val="000000"/>
                <w:sz w:val="24"/>
                <w:szCs w:val="24"/>
                <w:shd w:val="clear" w:color="auto" w:fill="FFFFFF"/>
                <w:lang w:eastAsia="en-US"/>
              </w:rPr>
            </w:pPr>
            <w:r w:rsidRPr="006C68CD">
              <w:rPr>
                <w:rFonts w:ascii="Times New Roman" w:eastAsia="Calibri" w:hAnsi="Times New Roman" w:cs="Times New Roman"/>
                <w:bCs/>
                <w:i/>
                <w:iCs/>
                <w:color w:val="000000"/>
                <w:shd w:val="clear" w:color="auto" w:fill="FFFFFF"/>
                <w:lang w:eastAsia="en-US"/>
              </w:rPr>
              <w:t>Lewis’s Child andAdolescentPsychiatry. AndresMartin, Fred R. Volkmar, MelvinLewis (Editors); Lippincott Williams &amp;Wilkins.</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numPr>
                <w:ilvl w:val="0"/>
                <w:numId w:val="38"/>
              </w:numPr>
              <w:tabs>
                <w:tab w:val="left" w:pos="972"/>
              </w:tabs>
              <w:spacing w:after="0" w:line="240" w:lineRule="auto"/>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UpToDate (http://www.uptodate.com)</w:t>
            </w:r>
          </w:p>
        </w:tc>
      </w:tr>
      <w:tr w:rsidR="006C68CD" w:rsidRPr="006C68CD" w:rsidTr="008B6451">
        <w:trPr>
          <w:trHeight w:val="29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c>
          <w:tcPr>
            <w:tcW w:w="2263"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350"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1548"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343"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2792"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1457"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236"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r>
    </w:tbl>
    <w:p w:rsidR="006C68CD" w:rsidRPr="006C68CD" w:rsidRDefault="006C68CD" w:rsidP="006C68CD">
      <w:pPr>
        <w:spacing w:after="0" w:line="240" w:lineRule="auto"/>
        <w:jc w:val="center"/>
        <w:rPr>
          <w:rFonts w:ascii="Times New Roman" w:eastAsia="Times New Roman" w:hAnsi="Times New Roman" w:cs="Times New Roman"/>
          <w:b/>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Default="006C68CD"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Pr="006C68CD" w:rsidRDefault="008B6451"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8B6451" w:rsidP="006C68CD">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Cs w:val="18"/>
        </w:rPr>
        <w:t>2025-</w:t>
      </w:r>
      <w:proofErr w:type="gramStart"/>
      <w:r>
        <w:rPr>
          <w:rFonts w:ascii="Times New Roman" w:eastAsia="Times New Roman" w:hAnsi="Times New Roman" w:cs="Times New Roman"/>
          <w:b/>
          <w:szCs w:val="18"/>
        </w:rPr>
        <w:t>2026</w:t>
      </w:r>
      <w:r w:rsidR="006C68CD" w:rsidRPr="006C68CD">
        <w:rPr>
          <w:rFonts w:ascii="Times New Roman" w:eastAsia="Times New Roman" w:hAnsi="Times New Roman" w:cs="Times New Roman"/>
          <w:b/>
          <w:szCs w:val="18"/>
        </w:rPr>
        <w:t xml:space="preserve">  EĞİTİM</w:t>
      </w:r>
      <w:proofErr w:type="gramEnd"/>
      <w:r w:rsidR="006C68CD" w:rsidRPr="006C68CD">
        <w:rPr>
          <w:rFonts w:ascii="Times New Roman" w:eastAsia="Times New Roman" w:hAnsi="Times New Roman" w:cs="Times New Roman"/>
          <w:b/>
          <w:szCs w:val="18"/>
        </w:rPr>
        <w:t>-ÖĞRETİM YILI</w:t>
      </w:r>
    </w:p>
    <w:p w:rsidR="006C68CD" w:rsidRPr="006C68CD" w:rsidRDefault="006C68CD" w:rsidP="006C68CD">
      <w:pPr>
        <w:spacing w:after="0" w:line="240" w:lineRule="auto"/>
        <w:jc w:val="center"/>
        <w:rPr>
          <w:rFonts w:ascii="Times New Roman" w:eastAsia="Times New Roman" w:hAnsi="Times New Roman" w:cs="Times New Roman"/>
          <w:b/>
          <w:bCs/>
          <w:color w:val="000000"/>
          <w:sz w:val="18"/>
          <w:szCs w:val="18"/>
        </w:rPr>
      </w:pPr>
      <w:r w:rsidRPr="006C68CD">
        <w:rPr>
          <w:rFonts w:ascii="Times New Roman" w:eastAsia="Times New Roman" w:hAnsi="Times New Roman" w:cs="Times New Roman"/>
          <w:b/>
          <w:szCs w:val="18"/>
        </w:rPr>
        <w:t>DÖNEM 5 ÇOCUK VE ERGEN RUH SAĞLIĞI VE HASTALIKLARI STAJ PROGRAMI</w:t>
      </w:r>
    </w:p>
    <w:p w:rsidR="008B6451" w:rsidRPr="004B5CDA" w:rsidRDefault="008B6451" w:rsidP="004B5CDA">
      <w:pPr>
        <w:spacing w:after="0" w:line="240" w:lineRule="auto"/>
        <w:rPr>
          <w:rFonts w:ascii="Times New Roman" w:eastAsia="Times New Roman" w:hAnsi="Times New Roman" w:cs="Times New Roman"/>
          <w:b/>
          <w:sz w:val="24"/>
          <w:szCs w:val="24"/>
          <w:u w:val="single"/>
        </w:rPr>
      </w:pPr>
    </w:p>
    <w:p w:rsidR="008B6451" w:rsidRPr="008B6451" w:rsidRDefault="008B6451" w:rsidP="008B6451">
      <w:pPr>
        <w:spacing w:after="0" w:line="240" w:lineRule="auto"/>
        <w:jc w:val="center"/>
        <w:rPr>
          <w:rFonts w:ascii="Times New Roman" w:eastAsia="Times New Roman" w:hAnsi="Times New Roman" w:cs="Times New Roman"/>
          <w:b/>
          <w:szCs w:val="18"/>
        </w:rPr>
      </w:pPr>
    </w:p>
    <w:p w:rsidR="008B6451" w:rsidRPr="008B6451" w:rsidRDefault="008B6451" w:rsidP="008B6451">
      <w:pPr>
        <w:spacing w:after="0" w:line="240" w:lineRule="auto"/>
        <w:jc w:val="center"/>
        <w:rPr>
          <w:rFonts w:ascii="Times New Roman" w:eastAsia="Times New Roman" w:hAnsi="Times New Roman" w:cs="Times New Roman"/>
          <w:b/>
          <w:bCs/>
          <w:color w:val="000000"/>
          <w:sz w:val="18"/>
          <w:szCs w:val="18"/>
        </w:rPr>
      </w:pPr>
    </w:p>
    <w:p w:rsidR="008B6451" w:rsidRPr="008B6451" w:rsidRDefault="008B6451" w:rsidP="008B6451">
      <w:pPr>
        <w:shd w:val="clear" w:color="auto" w:fill="FFFFFF"/>
        <w:spacing w:after="0" w:line="240" w:lineRule="auto"/>
        <w:jc w:val="center"/>
        <w:rPr>
          <w:rFonts w:ascii="Times New Roman" w:eastAsia="Times New Roman" w:hAnsi="Times New Roman" w:cs="Times New Roman"/>
          <w:sz w:val="24"/>
          <w:szCs w:val="24"/>
        </w:rPr>
      </w:pPr>
      <w:r w:rsidRPr="008B6451">
        <w:rPr>
          <w:rFonts w:ascii="Times New Roman" w:eastAsia="Times New Roman" w:hAnsi="Times New Roman" w:cs="Times New Roman"/>
          <w:b/>
          <w:sz w:val="18"/>
          <w:szCs w:val="18"/>
        </w:rPr>
        <w:t>1. Gün</w:t>
      </w:r>
    </w:p>
    <w:tbl>
      <w:tblPr>
        <w:tblW w:w="939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69"/>
        <w:gridCol w:w="1774"/>
        <w:gridCol w:w="3927"/>
        <w:gridCol w:w="2428"/>
      </w:tblGrid>
      <w:tr w:rsidR="008B6451" w:rsidRPr="008B6451" w:rsidTr="008B6451">
        <w:trPr>
          <w:trHeight w:val="190"/>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774"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27"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color w:val="000000"/>
                <w:sz w:val="18"/>
                <w:szCs w:val="18"/>
                <w:lang w:eastAsia="en-US"/>
              </w:rPr>
              <w:t>Stajın Tanıtımı</w:t>
            </w:r>
          </w:p>
        </w:tc>
        <w:tc>
          <w:tcPr>
            <w:tcW w:w="242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20"/>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774"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color w:val="000000"/>
                <w:sz w:val="18"/>
                <w:szCs w:val="18"/>
                <w:lang w:eastAsia="en-US"/>
              </w:rPr>
              <w:t>Çocuğun psikiyatrik değerlendirmesi: Öykü alma ve psikiyatrik muayene</w:t>
            </w:r>
          </w:p>
        </w:tc>
        <w:tc>
          <w:tcPr>
            <w:tcW w:w="242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20"/>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774"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color w:val="000000"/>
                <w:sz w:val="18"/>
                <w:szCs w:val="18"/>
                <w:lang w:eastAsia="en-US"/>
              </w:rPr>
              <w:t>Çocuk psikiyatrisinde belirti ve bulgular</w:t>
            </w:r>
          </w:p>
        </w:tc>
        <w:tc>
          <w:tcPr>
            <w:tcW w:w="242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09"/>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774"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color w:val="000000"/>
                <w:sz w:val="18"/>
                <w:szCs w:val="18"/>
                <w:lang w:eastAsia="en-US"/>
              </w:rPr>
              <w:t>Çocuk ve ergenlerde uyku ve yeme sorunları</w:t>
            </w:r>
          </w:p>
        </w:tc>
        <w:tc>
          <w:tcPr>
            <w:tcW w:w="242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216"/>
        </w:trPr>
        <w:tc>
          <w:tcPr>
            <w:tcW w:w="1269"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774"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27"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Ö Ğ L E     A R A S I</w:t>
            </w:r>
          </w:p>
        </w:tc>
        <w:tc>
          <w:tcPr>
            <w:tcW w:w="2428"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247"/>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774"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Nörogelişimsel bozukluklara yaklaşım ve Otizm Spektrum Bozukluğu</w:t>
            </w:r>
          </w:p>
        </w:tc>
        <w:tc>
          <w:tcPr>
            <w:tcW w:w="242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w:t>
            </w:r>
          </w:p>
        </w:tc>
      </w:tr>
      <w:tr w:rsidR="008B6451" w:rsidRPr="008B6451" w:rsidTr="008B6451">
        <w:trPr>
          <w:trHeight w:val="204"/>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14.30  - 15.20   </w:t>
            </w:r>
          </w:p>
        </w:tc>
        <w:tc>
          <w:tcPr>
            <w:tcW w:w="1774"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24"/>
                <w:szCs w:val="24"/>
                <w:lang w:eastAsia="en-US"/>
              </w:rPr>
            </w:pPr>
            <w:r w:rsidRPr="008B6451">
              <w:rPr>
                <w:rFonts w:ascii="Times New Roman" w:eastAsia="Times New Roman" w:hAnsi="Times New Roman" w:cs="Times New Roman"/>
                <w:color w:val="000000"/>
                <w:sz w:val="18"/>
                <w:szCs w:val="18"/>
                <w:lang w:eastAsia="en-US"/>
              </w:rPr>
              <w:t xml:space="preserve"> Dikkat Eksikliği, Hiperaktivite Bozukluğu ve Yıkıcı Bozukluklar</w:t>
            </w:r>
          </w:p>
        </w:tc>
        <w:tc>
          <w:tcPr>
            <w:tcW w:w="242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w:t>
            </w:r>
          </w:p>
        </w:tc>
      </w:tr>
      <w:tr w:rsidR="008B6451" w:rsidRPr="008B6451" w:rsidTr="008B6451">
        <w:trPr>
          <w:trHeight w:val="204"/>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15.30  - 16.20   </w:t>
            </w:r>
          </w:p>
        </w:tc>
        <w:tc>
          <w:tcPr>
            <w:tcW w:w="1774"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Entelektüel Yetersizlik</w:t>
            </w:r>
          </w:p>
        </w:tc>
        <w:tc>
          <w:tcPr>
            <w:tcW w:w="242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w:t>
            </w:r>
          </w:p>
        </w:tc>
      </w:tr>
      <w:tr w:rsidR="008B6451" w:rsidRPr="008B6451" w:rsidTr="008B6451">
        <w:trPr>
          <w:trHeight w:val="204"/>
        </w:trPr>
        <w:tc>
          <w:tcPr>
            <w:tcW w:w="1269"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16.30-17.20</w:t>
            </w:r>
          </w:p>
        </w:tc>
        <w:tc>
          <w:tcPr>
            <w:tcW w:w="1774"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Özel Öğrenme Bozukluğu</w:t>
            </w:r>
          </w:p>
        </w:tc>
        <w:tc>
          <w:tcPr>
            <w:tcW w:w="2428"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w:t>
            </w:r>
          </w:p>
        </w:tc>
      </w:tr>
    </w:tbl>
    <w:p w:rsidR="008B6451" w:rsidRPr="008B6451" w:rsidRDefault="008B6451" w:rsidP="008B6451">
      <w:pPr>
        <w:spacing w:after="0" w:line="240" w:lineRule="auto"/>
        <w:rPr>
          <w:rFonts w:ascii="Times New Roman" w:eastAsia="Times New Roman" w:hAnsi="Times New Roman" w:cs="Times New Roman"/>
          <w:b/>
          <w:sz w:val="18"/>
          <w:szCs w:val="18"/>
        </w:rPr>
      </w:pPr>
    </w:p>
    <w:p w:rsidR="008B6451" w:rsidRPr="008B6451" w:rsidRDefault="008B6451" w:rsidP="008B6451">
      <w:pPr>
        <w:spacing w:after="0" w:line="240" w:lineRule="auto"/>
        <w:jc w:val="center"/>
        <w:rPr>
          <w:rFonts w:ascii="Times New Roman" w:eastAsia="Times New Roman" w:hAnsi="Times New Roman" w:cs="Times New Roman"/>
          <w:b/>
          <w:sz w:val="18"/>
          <w:szCs w:val="18"/>
        </w:rPr>
      </w:pPr>
    </w:p>
    <w:p w:rsidR="008B6451" w:rsidRPr="008B6451" w:rsidRDefault="008B6451" w:rsidP="008B6451">
      <w:pPr>
        <w:spacing w:after="0" w:line="240" w:lineRule="auto"/>
        <w:jc w:val="center"/>
        <w:rPr>
          <w:rFonts w:ascii="Times New Roman" w:eastAsia="Times New Roman" w:hAnsi="Times New Roman" w:cs="Times New Roman"/>
          <w:b/>
          <w:sz w:val="18"/>
          <w:szCs w:val="18"/>
        </w:rPr>
      </w:pPr>
    </w:p>
    <w:p w:rsidR="008B6451" w:rsidRPr="008B6451" w:rsidRDefault="008B6451" w:rsidP="008B6451">
      <w:pPr>
        <w:spacing w:after="0" w:line="240" w:lineRule="auto"/>
        <w:jc w:val="center"/>
        <w:rPr>
          <w:rFonts w:ascii="Times New Roman" w:eastAsia="Times New Roman" w:hAnsi="Times New Roman" w:cs="Times New Roman"/>
          <w:b/>
          <w:sz w:val="18"/>
          <w:szCs w:val="18"/>
        </w:rPr>
      </w:pPr>
      <w:r w:rsidRPr="008B6451">
        <w:rPr>
          <w:rFonts w:ascii="Times New Roman" w:eastAsia="Times New Roman" w:hAnsi="Times New Roman" w:cs="Times New Roman"/>
          <w:b/>
          <w:sz w:val="18"/>
          <w:szCs w:val="18"/>
        </w:rPr>
        <w:t>2. Gün</w:t>
      </w:r>
    </w:p>
    <w:tbl>
      <w:tblPr>
        <w:tblW w:w="9435"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72"/>
        <w:gridCol w:w="1780"/>
        <w:gridCol w:w="3945"/>
        <w:gridCol w:w="2438"/>
      </w:tblGrid>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78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Tik bozuklukları</w:t>
            </w: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Gülsüm YİTİK TONKAZ</w:t>
            </w:r>
          </w:p>
        </w:tc>
      </w:tr>
      <w:tr w:rsidR="008B6451" w:rsidRPr="008B6451" w:rsidTr="008B6451">
        <w:trPr>
          <w:trHeight w:val="208"/>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78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Obsesif kompulsif bozukluk ve ilişkili bozukluklar</w:t>
            </w: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Gülsüm YİTİK TONKAZ</w:t>
            </w:r>
          </w:p>
        </w:tc>
      </w:tr>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78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Çocukluk çağı anksiyete bozuklukları</w:t>
            </w:r>
          </w:p>
        </w:tc>
        <w:tc>
          <w:tcPr>
            <w:tcW w:w="243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Gülsüm YİTİK TONKAZ</w:t>
            </w:r>
          </w:p>
        </w:tc>
      </w:tr>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78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Dışa Atım Bozuklukları</w:t>
            </w:r>
          </w:p>
        </w:tc>
        <w:tc>
          <w:tcPr>
            <w:tcW w:w="243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Gülsüm YİTİK TONKAZ</w:t>
            </w:r>
          </w:p>
        </w:tc>
      </w:tr>
      <w:tr w:rsidR="008B6451" w:rsidRPr="008B6451" w:rsidTr="008B6451">
        <w:trPr>
          <w:trHeight w:val="208"/>
        </w:trPr>
        <w:tc>
          <w:tcPr>
            <w:tcW w:w="1272"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780"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4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Ö Ğ L E     A R A S I</w:t>
            </w:r>
          </w:p>
        </w:tc>
        <w:tc>
          <w:tcPr>
            <w:tcW w:w="2438"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78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İletişim bozuklukları</w:t>
            </w: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14.30  - 15.20   </w:t>
            </w:r>
          </w:p>
        </w:tc>
        <w:tc>
          <w:tcPr>
            <w:tcW w:w="178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Konsültasyon‐Liyezon psikiyatrisi</w:t>
            </w: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16"/>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15.30  - 16.20   </w:t>
            </w:r>
          </w:p>
        </w:tc>
        <w:tc>
          <w:tcPr>
            <w:tcW w:w="178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Çocuk ve Ergenlerde psikofarmakoloji</w:t>
            </w: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bl>
    <w:p w:rsidR="008B6451" w:rsidRPr="008B6451" w:rsidRDefault="008B6451" w:rsidP="008B6451">
      <w:pPr>
        <w:spacing w:after="0" w:line="240" w:lineRule="auto"/>
        <w:rPr>
          <w:rFonts w:ascii="Times New Roman" w:eastAsia="Times New Roman" w:hAnsi="Times New Roman" w:cs="Times New Roman"/>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r w:rsidRPr="008B6451">
        <w:rPr>
          <w:rFonts w:ascii="Times New Roman" w:eastAsia="Times New Roman" w:hAnsi="Times New Roman" w:cs="Times New Roman"/>
          <w:b/>
          <w:bCs/>
          <w:sz w:val="18"/>
          <w:szCs w:val="18"/>
        </w:rPr>
        <w:t>3. gün</w:t>
      </w:r>
    </w:p>
    <w:tbl>
      <w:tblPr>
        <w:tblW w:w="944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76"/>
        <w:gridCol w:w="1783"/>
        <w:gridCol w:w="3948"/>
        <w:gridCol w:w="2441"/>
      </w:tblGrid>
      <w:tr w:rsidR="008B6451" w:rsidRPr="008B6451" w:rsidTr="008B6451">
        <w:trPr>
          <w:trHeight w:val="432"/>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Çocuk ve ergenlerde duygudurum bozuklukları ve kendine zarar verme</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Bedia Sultan ÖNAL</w:t>
            </w:r>
          </w:p>
        </w:tc>
      </w:tr>
      <w:tr w:rsidR="008B6451" w:rsidRPr="008B6451" w:rsidTr="008B6451">
        <w:trPr>
          <w:trHeight w:val="222"/>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Çocuk ve ergenlerde psikiyatrik aciller</w:t>
            </w:r>
          </w:p>
        </w:tc>
        <w:tc>
          <w:tcPr>
            <w:tcW w:w="2441" w:type="dxa"/>
            <w:tcBorders>
              <w:top w:val="nil"/>
              <w:left w:val="single" w:sz="8" w:space="0" w:color="auto"/>
              <w:bottom w:val="nil"/>
              <w:right w:val="single" w:sz="4"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Bedia Sultan ÖNAL</w:t>
            </w:r>
          </w:p>
        </w:tc>
      </w:tr>
      <w:tr w:rsidR="008B6451" w:rsidRPr="008B6451" w:rsidTr="008B6451">
        <w:trPr>
          <w:trHeight w:val="432"/>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Çocuk ve ergenlerde istismar, ihmal ve adli bildirim</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Bedia Sultan ÖNAL</w:t>
            </w:r>
          </w:p>
        </w:tc>
      </w:tr>
      <w:tr w:rsidR="008B6451" w:rsidRPr="008B6451" w:rsidTr="008B6451">
        <w:trPr>
          <w:trHeight w:val="432"/>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Çocukluk çağında travma ve stresörle ilişkili bozukluklar</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Bedia Sultan ÖNAL</w:t>
            </w:r>
          </w:p>
        </w:tc>
      </w:tr>
      <w:tr w:rsidR="008B6451" w:rsidRPr="008B6451" w:rsidTr="008B6451">
        <w:trPr>
          <w:trHeight w:val="210"/>
        </w:trPr>
        <w:tc>
          <w:tcPr>
            <w:tcW w:w="1276"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783"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Ö Ğ L E     A R A S I</w:t>
            </w:r>
          </w:p>
        </w:tc>
        <w:tc>
          <w:tcPr>
            <w:tcW w:w="2441"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866"/>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Otizm spektrum bozukluğu olgu gözlemi ve muayenesi (Grup 1)</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Doç. Dr. Berkan ŞAHİN /   Dr. Öğr. Üyesi Cansu ÇOBANOĞLU OSMANLI/Dr. Öğr. Üyesi Bedia Sultan ÖNAL/ Dr. Öğr. </w:t>
            </w:r>
            <w:r w:rsidRPr="008B6451">
              <w:rPr>
                <w:rFonts w:ascii="Times New Roman" w:eastAsia="Times New Roman" w:hAnsi="Times New Roman" w:cs="Times New Roman"/>
                <w:sz w:val="18"/>
                <w:szCs w:val="18"/>
                <w:lang w:eastAsia="en-US"/>
              </w:rPr>
              <w:lastRenderedPageBreak/>
              <w:t>Üyesi Gülsüm YİTİK TONKAZ</w:t>
            </w:r>
          </w:p>
        </w:tc>
      </w:tr>
      <w:tr w:rsidR="008B6451" w:rsidRPr="008B6451" w:rsidTr="008B6451">
        <w:trPr>
          <w:trHeight w:val="866"/>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lastRenderedPageBreak/>
              <w:t xml:space="preserve">14.30  - 15.20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Otizm spektrum bozukluğu olgu gözlemi ve muayenesi (Grup 2)</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 Dr. Öğr. Üyesi Gülsüm YİTİK TONKAZ</w:t>
            </w:r>
          </w:p>
        </w:tc>
      </w:tr>
      <w:tr w:rsidR="008B6451" w:rsidRPr="008B6451" w:rsidTr="008B6451">
        <w:trPr>
          <w:trHeight w:val="866"/>
        </w:trPr>
        <w:tc>
          <w:tcPr>
            <w:tcW w:w="1276"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15.30-16.20</w:t>
            </w:r>
          </w:p>
        </w:tc>
        <w:tc>
          <w:tcPr>
            <w:tcW w:w="1783"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Olgularla İlgili Soru-Cevap (Tartışma)</w:t>
            </w:r>
          </w:p>
        </w:tc>
        <w:tc>
          <w:tcPr>
            <w:tcW w:w="2441"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 Dr. Öğr. Üyesi Gülsüm YİTİK TONKAZ</w:t>
            </w:r>
          </w:p>
        </w:tc>
      </w:tr>
    </w:tbl>
    <w:p w:rsidR="008B6451" w:rsidRPr="008B6451" w:rsidRDefault="008B6451" w:rsidP="008B6451">
      <w:pPr>
        <w:spacing w:after="0" w:line="240" w:lineRule="auto"/>
        <w:rPr>
          <w:rFonts w:ascii="Times New Roman" w:eastAsia="Times New Roman" w:hAnsi="Times New Roman" w:cs="Times New Roman"/>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r w:rsidRPr="008B6451">
        <w:rPr>
          <w:rFonts w:ascii="Times New Roman" w:eastAsia="Times New Roman" w:hAnsi="Times New Roman" w:cs="Times New Roman"/>
          <w:b/>
          <w:bCs/>
          <w:sz w:val="18"/>
          <w:szCs w:val="18"/>
        </w:rPr>
        <w:t>4. Gün</w:t>
      </w:r>
    </w:p>
    <w:tbl>
      <w:tblPr>
        <w:tblW w:w="9485"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81"/>
        <w:gridCol w:w="1790"/>
        <w:gridCol w:w="3963"/>
        <w:gridCol w:w="2451"/>
      </w:tblGrid>
      <w:tr w:rsidR="008B6451" w:rsidRPr="008B6451" w:rsidTr="008B6451">
        <w:trPr>
          <w:trHeight w:val="422"/>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79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9"/>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9"/>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9"/>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211"/>
        </w:trPr>
        <w:tc>
          <w:tcPr>
            <w:tcW w:w="1281"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790"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Ö Ğ L E     A R A S I</w:t>
            </w:r>
          </w:p>
        </w:tc>
        <w:tc>
          <w:tcPr>
            <w:tcW w:w="2451"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881"/>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Sağlıklı Bebek-Çocuk Gözlemi (Oyun Terapi Odası) (Grup 1)</w:t>
            </w:r>
          </w:p>
        </w:tc>
        <w:tc>
          <w:tcPr>
            <w:tcW w:w="2451"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9"/>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14.30  - 15.20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Sağlıklı Bebek-Çocuk Gözlemi (Oyun Terapi Odası) (Grup 2)</w:t>
            </w:r>
          </w:p>
        </w:tc>
        <w:tc>
          <w:tcPr>
            <w:tcW w:w="2451"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Doç. Dr. Berkan ŞAHİN /   Dr. Öğr. Üyesi Cansu ÇOBANOĞLU OSMANLI/Dr. Öğr. Üyesi Bedia Sultan ÖNAL/ Dr. Öğr. Üyesi Gülsüm YİTİK </w:t>
            </w:r>
            <w:r w:rsidRPr="008B6451">
              <w:rPr>
                <w:rFonts w:ascii="Times New Roman" w:eastAsia="Times New Roman" w:hAnsi="Times New Roman" w:cs="Times New Roman"/>
                <w:sz w:val="18"/>
                <w:szCs w:val="18"/>
                <w:lang w:eastAsia="en-US"/>
              </w:rPr>
              <w:lastRenderedPageBreak/>
              <w:t>TONKAZ</w:t>
            </w:r>
          </w:p>
        </w:tc>
      </w:tr>
      <w:tr w:rsidR="008B6451" w:rsidRPr="008B6451" w:rsidTr="008B6451">
        <w:trPr>
          <w:trHeight w:val="856"/>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15.30  - 16.20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BAĞIMSIZ ÇALIŞMA</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Sınava hazırlık</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bl>
    <w:p w:rsidR="008B6451" w:rsidRPr="008B6451" w:rsidRDefault="008B6451" w:rsidP="008B6451">
      <w:pPr>
        <w:spacing w:after="0" w:line="240" w:lineRule="auto"/>
        <w:rPr>
          <w:rFonts w:ascii="Times New Roman" w:eastAsia="Times New Roman" w:hAnsi="Times New Roman" w:cs="Times New Roman"/>
          <w:sz w:val="18"/>
          <w:szCs w:val="18"/>
        </w:rPr>
      </w:pPr>
    </w:p>
    <w:p w:rsidR="008B6451" w:rsidRPr="008B6451" w:rsidRDefault="008B6451" w:rsidP="008B6451">
      <w:pPr>
        <w:spacing w:after="0" w:line="240" w:lineRule="auto"/>
        <w:rPr>
          <w:rFonts w:ascii="Times New Roman" w:eastAsia="Times New Roman" w:hAnsi="Times New Roman" w:cs="Times New Roman"/>
          <w:sz w:val="18"/>
          <w:szCs w:val="18"/>
        </w:rPr>
      </w:pPr>
    </w:p>
    <w:p w:rsidR="008B6451" w:rsidRPr="008B6451" w:rsidRDefault="008B6451" w:rsidP="008B6451">
      <w:pPr>
        <w:spacing w:after="0" w:line="240" w:lineRule="auto"/>
        <w:jc w:val="center"/>
        <w:rPr>
          <w:rFonts w:ascii="Times New Roman" w:eastAsia="Times New Roman" w:hAnsi="Times New Roman" w:cs="Times New Roman"/>
          <w:b/>
          <w:sz w:val="18"/>
          <w:szCs w:val="18"/>
        </w:rPr>
      </w:pPr>
      <w:r w:rsidRPr="008B6451">
        <w:rPr>
          <w:rFonts w:ascii="Times New Roman" w:eastAsia="Times New Roman" w:hAnsi="Times New Roman" w:cs="Times New Roman"/>
          <w:b/>
          <w:sz w:val="18"/>
          <w:szCs w:val="18"/>
        </w:rPr>
        <w:t>5. Gün</w:t>
      </w:r>
    </w:p>
    <w:tbl>
      <w:tblPr>
        <w:tblW w:w="9499"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91"/>
        <w:gridCol w:w="1806"/>
        <w:gridCol w:w="3997"/>
        <w:gridCol w:w="2405"/>
      </w:tblGrid>
      <w:tr w:rsidR="008B6451" w:rsidRPr="008B6451" w:rsidTr="008B6451">
        <w:trPr>
          <w:trHeight w:val="243"/>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80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val="restart"/>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jc w:val="center"/>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b/>
                <w:sz w:val="18"/>
                <w:szCs w:val="18"/>
                <w:lang w:eastAsia="en-US"/>
              </w:rPr>
              <w:t>YAZILI SINAV</w:t>
            </w:r>
          </w:p>
        </w:tc>
        <w:tc>
          <w:tcPr>
            <w:tcW w:w="2405" w:type="dxa"/>
            <w:tcBorders>
              <w:top w:val="single" w:sz="8" w:space="0" w:color="auto"/>
              <w:left w:val="single" w:sz="8" w:space="0" w:color="auto"/>
              <w:bottom w:val="single" w:sz="8" w:space="0" w:color="auto"/>
              <w:right w:val="single" w:sz="8" w:space="0" w:color="auto"/>
            </w:tcBorders>
            <w:vAlign w:val="center"/>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r>
      <w:tr w:rsidR="008B6451" w:rsidRPr="008B6451" w:rsidTr="008B6451">
        <w:trPr>
          <w:trHeight w:val="243"/>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806"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Calibri" w:hAnsi="Times New Roman" w:cs="Times New Roman"/>
                <w:sz w:val="20"/>
                <w:szCs w:val="20"/>
              </w:rPr>
            </w:pPr>
          </w:p>
        </w:tc>
      </w:tr>
      <w:tr w:rsidR="008B6451" w:rsidRPr="008B6451" w:rsidTr="008B6451">
        <w:trPr>
          <w:trHeight w:val="257"/>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806"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Calibri" w:hAnsi="Times New Roman" w:cs="Times New Roman"/>
                <w:sz w:val="20"/>
                <w:szCs w:val="20"/>
              </w:rPr>
            </w:pPr>
          </w:p>
        </w:tc>
      </w:tr>
      <w:tr w:rsidR="008B6451" w:rsidRPr="008B6451" w:rsidTr="008B6451">
        <w:trPr>
          <w:trHeight w:val="243"/>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806"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Calibri" w:hAnsi="Times New Roman" w:cs="Times New Roman"/>
                <w:sz w:val="20"/>
                <w:szCs w:val="20"/>
              </w:rPr>
            </w:pPr>
          </w:p>
        </w:tc>
      </w:tr>
      <w:tr w:rsidR="008B6451" w:rsidRPr="008B6451" w:rsidTr="008B6451">
        <w:trPr>
          <w:trHeight w:val="257"/>
        </w:trPr>
        <w:tc>
          <w:tcPr>
            <w:tcW w:w="1291"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806"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97"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Ö Ğ L E     A R A S I</w:t>
            </w:r>
          </w:p>
        </w:tc>
        <w:tc>
          <w:tcPr>
            <w:tcW w:w="2405"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243"/>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80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val="restart"/>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jc w:val="center"/>
              <w:rPr>
                <w:rFonts w:ascii="Times New Roman" w:eastAsia="Times New Roman" w:hAnsi="Times New Roman" w:cs="Times New Roman"/>
                <w:b/>
                <w:sz w:val="18"/>
                <w:szCs w:val="18"/>
                <w:lang w:eastAsia="en-US"/>
              </w:rPr>
            </w:pPr>
          </w:p>
          <w:p w:rsidR="008B6451" w:rsidRPr="008B6451" w:rsidRDefault="008B6451" w:rsidP="008B6451">
            <w:pPr>
              <w:spacing w:after="0" w:line="256" w:lineRule="auto"/>
              <w:jc w:val="center"/>
              <w:rPr>
                <w:rFonts w:ascii="Times New Roman" w:eastAsia="Times New Roman" w:hAnsi="Times New Roman" w:cs="Times New Roman"/>
                <w:b/>
                <w:sz w:val="18"/>
                <w:szCs w:val="18"/>
                <w:lang w:eastAsia="en-US"/>
              </w:rPr>
            </w:pPr>
            <w:r w:rsidRPr="008B6451">
              <w:rPr>
                <w:rFonts w:ascii="Times New Roman" w:eastAsia="Times New Roman" w:hAnsi="Times New Roman" w:cs="Times New Roman"/>
                <w:b/>
                <w:sz w:val="18"/>
                <w:szCs w:val="18"/>
                <w:lang w:eastAsia="en-US"/>
              </w:rPr>
              <w:t>SÖZLÜ SINAV</w:t>
            </w:r>
          </w:p>
        </w:tc>
        <w:tc>
          <w:tcPr>
            <w:tcW w:w="240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b/>
                <w:sz w:val="18"/>
                <w:szCs w:val="18"/>
                <w:lang w:eastAsia="en-US"/>
              </w:rPr>
            </w:pPr>
          </w:p>
        </w:tc>
      </w:tr>
      <w:tr w:rsidR="008B6451" w:rsidRPr="008B6451" w:rsidTr="008B6451">
        <w:trPr>
          <w:trHeight w:val="257"/>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14.30  - 15.20   </w:t>
            </w:r>
          </w:p>
        </w:tc>
        <w:tc>
          <w:tcPr>
            <w:tcW w:w="180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b/>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Calibri" w:hAnsi="Times New Roman" w:cs="Times New Roman"/>
                <w:sz w:val="20"/>
                <w:szCs w:val="20"/>
              </w:rPr>
            </w:pPr>
          </w:p>
        </w:tc>
      </w:tr>
      <w:tr w:rsidR="008B6451" w:rsidRPr="008B6451" w:rsidTr="008B6451">
        <w:trPr>
          <w:trHeight w:val="257"/>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15.30  - 16.20   </w:t>
            </w:r>
          </w:p>
        </w:tc>
        <w:tc>
          <w:tcPr>
            <w:tcW w:w="180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b/>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vAlign w:val="center"/>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r>
    </w:tbl>
    <w:p w:rsidR="008B6451" w:rsidRPr="008B6451" w:rsidRDefault="008B6451" w:rsidP="008B6451">
      <w:pPr>
        <w:spacing w:after="0" w:line="240" w:lineRule="auto"/>
        <w:jc w:val="center"/>
        <w:rPr>
          <w:rFonts w:ascii="Times New Roman" w:eastAsia="Times New Roman" w:hAnsi="Times New Roman" w:cs="Times New Roman"/>
          <w:b/>
          <w:sz w:val="24"/>
          <w:szCs w:val="24"/>
          <w:u w:val="single"/>
        </w:rPr>
      </w:pPr>
    </w:p>
    <w:p w:rsidR="008B6451" w:rsidRPr="008B6451" w:rsidRDefault="008B6451" w:rsidP="008B6451">
      <w:pPr>
        <w:spacing w:after="0" w:line="240" w:lineRule="auto"/>
        <w:rPr>
          <w:rFonts w:ascii="Times New Roman" w:eastAsia="Times New Roman" w:hAnsi="Times New Roman" w:cs="Times New Roman"/>
          <w:sz w:val="24"/>
          <w:szCs w:val="24"/>
        </w:rPr>
      </w:pPr>
    </w:p>
    <w:p w:rsid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Pr="006C68CD" w:rsidRDefault="008B6451"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C406B2" w:rsidRPr="006C68CD" w:rsidRDefault="00C406B2" w:rsidP="00C406B2">
      <w:pPr>
        <w:spacing w:after="0" w:line="240" w:lineRule="auto"/>
        <w:rPr>
          <w:rFonts w:ascii="Times New Roman" w:eastAsia="Times New Roman" w:hAnsi="Times New Roman" w:cs="Times New Roman"/>
          <w:b/>
          <w:noProof/>
          <w:sz w:val="24"/>
          <w:szCs w:val="24"/>
          <w:u w:val="single"/>
          <w:lang w:val="en-US"/>
        </w:rPr>
      </w:pPr>
      <w:r w:rsidRPr="006C68CD">
        <w:rPr>
          <w:rFonts w:ascii="Times New Roman" w:eastAsia="Times New Roman" w:hAnsi="Times New Roman" w:cs="Times New Roman"/>
          <w:b/>
          <w:noProof/>
          <w:sz w:val="56"/>
          <w:szCs w:val="24"/>
        </w:rPr>
        <w:lastRenderedPageBreak/>
        <w:drawing>
          <wp:inline distT="0" distB="0" distL="0" distR="0">
            <wp:extent cx="5486400" cy="704850"/>
            <wp:effectExtent l="19050" t="0" r="19050" b="0"/>
            <wp:docPr id="163914879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C406B2" w:rsidRPr="006C68CD" w:rsidRDefault="00C406B2" w:rsidP="00C406B2">
      <w:pPr>
        <w:spacing w:after="0" w:line="240" w:lineRule="auto"/>
        <w:rPr>
          <w:rFonts w:ascii="Times New Roman" w:eastAsia="Times New Roman" w:hAnsi="Times New Roman" w:cs="Times New Roman"/>
          <w:noProof/>
          <w:sz w:val="18"/>
          <w:szCs w:val="18"/>
          <w:lang w:val="en-US"/>
        </w:rPr>
      </w:pPr>
    </w:p>
    <w:p w:rsidR="00C406B2" w:rsidRPr="006C68CD" w:rsidRDefault="00C406B2" w:rsidP="00C406B2">
      <w:pPr>
        <w:spacing w:after="0" w:line="240" w:lineRule="auto"/>
        <w:rPr>
          <w:rFonts w:ascii="Times New Roman" w:eastAsia="Times New Roman" w:hAnsi="Times New Roman" w:cs="Times New Roman"/>
          <w:noProof/>
          <w:sz w:val="18"/>
          <w:szCs w:val="18"/>
          <w:lang w:val="en-US"/>
        </w:rPr>
      </w:pPr>
    </w:p>
    <w:p w:rsidR="00C406B2" w:rsidRPr="006C68CD" w:rsidRDefault="00C406B2" w:rsidP="00C406B2">
      <w:pPr>
        <w:spacing w:after="0" w:line="240" w:lineRule="auto"/>
        <w:rPr>
          <w:rFonts w:ascii="Times New Roman" w:eastAsia="Times New Roman" w:hAnsi="Times New Roman" w:cs="Times New Roman"/>
          <w:noProof/>
          <w:sz w:val="18"/>
          <w:szCs w:val="18"/>
          <w:lang w:val="en-US"/>
        </w:rPr>
      </w:pPr>
    </w:p>
    <w:tbl>
      <w:tblPr>
        <w:tblStyle w:val="TabloKlavuzu"/>
        <w:tblW w:w="0" w:type="auto"/>
        <w:tblLook w:val="04A0"/>
      </w:tblPr>
      <w:tblGrid>
        <w:gridCol w:w="4533"/>
        <w:gridCol w:w="4529"/>
      </w:tblGrid>
      <w:tr w:rsidR="00C406B2" w:rsidRPr="006C68CD" w:rsidTr="00686B34">
        <w:tc>
          <w:tcPr>
            <w:tcW w:w="4533" w:type="dxa"/>
          </w:tcPr>
          <w:p w:rsidR="00C406B2" w:rsidRPr="006C68CD" w:rsidRDefault="00C406B2" w:rsidP="00686B34">
            <w:pPr>
              <w:rPr>
                <w:noProof/>
                <w:sz w:val="18"/>
                <w:szCs w:val="18"/>
                <w:lang w:val="en-US"/>
              </w:rPr>
            </w:pPr>
            <w:r w:rsidRPr="006C68CD">
              <w:rPr>
                <w:rFonts w:eastAsia="Calibri"/>
                <w:b/>
                <w:bCs/>
                <w:noProof/>
                <w:sz w:val="18"/>
                <w:szCs w:val="18"/>
                <w:lang w:val="en-US" w:eastAsia="en-US"/>
              </w:rPr>
              <w:t>Başkoordinatör</w:t>
            </w:r>
          </w:p>
        </w:tc>
        <w:tc>
          <w:tcPr>
            <w:tcW w:w="4529" w:type="dxa"/>
          </w:tcPr>
          <w:p w:rsidR="00C406B2" w:rsidRPr="006C68CD" w:rsidRDefault="00C406B2" w:rsidP="00686B34">
            <w:pPr>
              <w:rPr>
                <w:sz w:val="24"/>
                <w:szCs w:val="24"/>
              </w:rPr>
            </w:pPr>
            <w:r w:rsidRPr="006C68CD">
              <w:rPr>
                <w:rFonts w:eastAsia="Calibri"/>
                <w:bCs/>
                <w:noProof/>
                <w:sz w:val="18"/>
                <w:szCs w:val="18"/>
                <w:lang w:val="en-US" w:eastAsia="en-US"/>
              </w:rPr>
              <w:t>Doç. Dr. Ceren VARER</w:t>
            </w:r>
            <w:r w:rsidRPr="006C68CD">
              <w:rPr>
                <w:rFonts w:eastAsia="Calibri"/>
                <w:bCs/>
                <w:sz w:val="24"/>
                <w:szCs w:val="24"/>
                <w:lang w:eastAsia="en-US"/>
              </w:rPr>
              <w:t xml:space="preserve"> </w:t>
            </w:r>
            <w:r w:rsidRPr="006C68CD">
              <w:rPr>
                <w:rFonts w:eastAsia="Calibri"/>
                <w:bCs/>
                <w:noProof/>
                <w:sz w:val="18"/>
                <w:szCs w:val="18"/>
                <w:lang w:val="en-US" w:eastAsia="en-US"/>
              </w:rPr>
              <w:t>AKPINAR</w:t>
            </w:r>
          </w:p>
        </w:tc>
      </w:tr>
      <w:tr w:rsidR="00C406B2" w:rsidRPr="006C68CD" w:rsidTr="00686B34">
        <w:tc>
          <w:tcPr>
            <w:tcW w:w="4533" w:type="dxa"/>
          </w:tcPr>
          <w:p w:rsidR="00C406B2" w:rsidRPr="006C68CD" w:rsidRDefault="00C406B2" w:rsidP="00686B34">
            <w:pPr>
              <w:rPr>
                <w:noProof/>
                <w:sz w:val="18"/>
                <w:szCs w:val="18"/>
                <w:lang w:val="en-US"/>
              </w:rPr>
            </w:pPr>
            <w:r w:rsidRPr="006C68CD">
              <w:rPr>
                <w:rFonts w:eastAsia="Calibri"/>
                <w:b/>
                <w:noProof/>
                <w:sz w:val="18"/>
                <w:szCs w:val="18"/>
                <w:lang w:val="en-US" w:eastAsia="en-US"/>
              </w:rPr>
              <w:t>Dönem V Koordinatörü</w:t>
            </w:r>
          </w:p>
        </w:tc>
        <w:tc>
          <w:tcPr>
            <w:tcW w:w="4529" w:type="dxa"/>
          </w:tcPr>
          <w:p w:rsidR="00C406B2" w:rsidRPr="006C68CD" w:rsidRDefault="00C406B2" w:rsidP="00686B34">
            <w:pPr>
              <w:rPr>
                <w:rFonts w:eastAsia="Calibri"/>
                <w:bCs/>
                <w:noProof/>
                <w:sz w:val="18"/>
                <w:szCs w:val="18"/>
                <w:lang w:val="en-US" w:eastAsia="en-US"/>
              </w:rPr>
            </w:pPr>
            <w:r w:rsidRPr="006C68CD">
              <w:rPr>
                <w:rFonts w:eastAsia="Calibri"/>
                <w:bCs/>
                <w:noProof/>
                <w:sz w:val="18"/>
                <w:szCs w:val="18"/>
                <w:lang w:val="en-US" w:eastAsia="en-US"/>
              </w:rPr>
              <w:t>Doç. Dr. İlker Fatih SARI</w:t>
            </w:r>
          </w:p>
          <w:p w:rsidR="00C406B2" w:rsidRPr="006C68CD" w:rsidRDefault="00C406B2" w:rsidP="00686B34">
            <w:pPr>
              <w:rPr>
                <w:noProof/>
                <w:sz w:val="18"/>
                <w:szCs w:val="18"/>
                <w:lang w:val="en-US"/>
              </w:rPr>
            </w:pPr>
          </w:p>
        </w:tc>
      </w:tr>
      <w:tr w:rsidR="00C406B2" w:rsidRPr="006C68CD" w:rsidTr="00686B34">
        <w:tc>
          <w:tcPr>
            <w:tcW w:w="4533" w:type="dxa"/>
          </w:tcPr>
          <w:p w:rsidR="00C406B2" w:rsidRPr="006C68CD" w:rsidRDefault="00C406B2" w:rsidP="00686B34">
            <w:pPr>
              <w:rPr>
                <w:noProof/>
                <w:sz w:val="18"/>
                <w:szCs w:val="18"/>
                <w:lang w:val="en-US"/>
              </w:rPr>
            </w:pPr>
            <w:r w:rsidRPr="006C68CD">
              <w:rPr>
                <w:rFonts w:eastAsia="Calibri"/>
                <w:b/>
                <w:noProof/>
                <w:sz w:val="18"/>
                <w:szCs w:val="18"/>
                <w:lang w:val="en-US" w:eastAsia="en-US"/>
              </w:rPr>
              <w:t xml:space="preserve">Koordinatör Yardımcıları </w:t>
            </w:r>
          </w:p>
        </w:tc>
        <w:tc>
          <w:tcPr>
            <w:tcW w:w="4529" w:type="dxa"/>
          </w:tcPr>
          <w:p w:rsidR="00C406B2" w:rsidRPr="006C68CD" w:rsidRDefault="00C406B2" w:rsidP="00686B34">
            <w:pPr>
              <w:spacing w:line="360" w:lineRule="auto"/>
              <w:rPr>
                <w:noProof/>
                <w:sz w:val="18"/>
                <w:szCs w:val="18"/>
                <w:lang w:val="en-US"/>
              </w:rPr>
            </w:pPr>
            <w:r w:rsidRPr="006C68CD">
              <w:rPr>
                <w:noProof/>
                <w:sz w:val="18"/>
                <w:szCs w:val="18"/>
                <w:lang w:val="en-US"/>
              </w:rPr>
              <w:t>Doç. Dr. Halil İlhan AYDOĞDU</w:t>
            </w:r>
          </w:p>
        </w:tc>
      </w:tr>
      <w:tr w:rsidR="00C406B2" w:rsidRPr="006C68CD" w:rsidTr="00686B34">
        <w:tc>
          <w:tcPr>
            <w:tcW w:w="4533" w:type="dxa"/>
          </w:tcPr>
          <w:p w:rsidR="00C406B2" w:rsidRPr="006C68CD" w:rsidRDefault="00C406B2" w:rsidP="00686B34">
            <w:pPr>
              <w:rPr>
                <w:noProof/>
                <w:sz w:val="18"/>
                <w:szCs w:val="18"/>
                <w:lang w:val="en-US"/>
              </w:rPr>
            </w:pPr>
            <w:r w:rsidRPr="006C68CD">
              <w:rPr>
                <w:rFonts w:eastAsia="Calibri"/>
                <w:b/>
                <w:bCs/>
                <w:noProof/>
                <w:sz w:val="18"/>
                <w:szCs w:val="18"/>
                <w:lang w:val="en-US" w:eastAsia="en-US"/>
              </w:rPr>
              <w:t>Eğitimin yürütüldüğü yer</w:t>
            </w:r>
          </w:p>
        </w:tc>
        <w:tc>
          <w:tcPr>
            <w:tcW w:w="4529" w:type="dxa"/>
          </w:tcPr>
          <w:p w:rsidR="00C406B2" w:rsidRPr="006C68CD" w:rsidRDefault="00C406B2" w:rsidP="00686B34">
            <w:pPr>
              <w:spacing w:line="360" w:lineRule="auto"/>
              <w:rPr>
                <w:noProof/>
                <w:sz w:val="18"/>
                <w:szCs w:val="18"/>
                <w:lang w:val="en-US"/>
              </w:rPr>
            </w:pPr>
            <w:r w:rsidRPr="006C68CD">
              <w:rPr>
                <w:noProof/>
                <w:sz w:val="18"/>
                <w:szCs w:val="18"/>
                <w:lang w:val="en-US"/>
              </w:rPr>
              <w:t>Giresun Üniversitesi, Giresun Eğitim ve Araştırma Hastanesi (Aksu Mevkii), Nöroşirürji Kliniği</w:t>
            </w:r>
          </w:p>
        </w:tc>
      </w:tr>
      <w:tr w:rsidR="00C406B2" w:rsidRPr="006C68CD" w:rsidTr="00686B34">
        <w:tc>
          <w:tcPr>
            <w:tcW w:w="4533" w:type="dxa"/>
          </w:tcPr>
          <w:p w:rsidR="00C406B2" w:rsidRPr="006C68CD" w:rsidRDefault="00C406B2" w:rsidP="00686B34">
            <w:pPr>
              <w:rPr>
                <w:noProof/>
                <w:sz w:val="18"/>
                <w:szCs w:val="18"/>
                <w:lang w:val="en-US"/>
              </w:rPr>
            </w:pPr>
            <w:r w:rsidRPr="006C68CD">
              <w:rPr>
                <w:rFonts w:eastAsia="Calibri"/>
                <w:b/>
                <w:noProof/>
                <w:sz w:val="18"/>
                <w:szCs w:val="18"/>
                <w:lang w:val="en-US" w:eastAsia="en-US"/>
              </w:rPr>
              <w:t xml:space="preserve">Staj Eğitim Sorumlusu </w:t>
            </w:r>
          </w:p>
        </w:tc>
        <w:tc>
          <w:tcPr>
            <w:tcW w:w="4529" w:type="dxa"/>
          </w:tcPr>
          <w:p w:rsidR="00C406B2" w:rsidRPr="006C68CD" w:rsidRDefault="00C406B2" w:rsidP="00686B34">
            <w:pPr>
              <w:spacing w:line="360" w:lineRule="auto"/>
              <w:rPr>
                <w:noProof/>
                <w:sz w:val="18"/>
                <w:szCs w:val="18"/>
                <w:lang w:val="en-US"/>
              </w:rPr>
            </w:pPr>
            <w:r w:rsidRPr="006C68CD">
              <w:rPr>
                <w:noProof/>
                <w:sz w:val="18"/>
                <w:szCs w:val="18"/>
                <w:lang w:val="en-US"/>
              </w:rPr>
              <w:t>Dr. Öğr. Üyesi Tamer TAMDOĞAN</w:t>
            </w:r>
          </w:p>
        </w:tc>
      </w:tr>
      <w:tr w:rsidR="00C406B2" w:rsidRPr="006C68CD" w:rsidTr="00686B34">
        <w:tc>
          <w:tcPr>
            <w:tcW w:w="4533" w:type="dxa"/>
          </w:tcPr>
          <w:p w:rsidR="00C406B2" w:rsidRPr="006C68CD" w:rsidRDefault="00C406B2" w:rsidP="00686B34">
            <w:pPr>
              <w:rPr>
                <w:noProof/>
                <w:sz w:val="18"/>
                <w:szCs w:val="18"/>
                <w:lang w:val="en-US"/>
              </w:rPr>
            </w:pPr>
            <w:r w:rsidRPr="006C68CD">
              <w:rPr>
                <w:rFonts w:eastAsia="Calibri"/>
                <w:b/>
                <w:bCs/>
                <w:noProof/>
                <w:sz w:val="18"/>
                <w:szCs w:val="18"/>
                <w:lang w:val="en-US" w:eastAsia="en-US"/>
              </w:rPr>
              <w:t xml:space="preserve">Staj öğretim üyeleri </w:t>
            </w:r>
          </w:p>
        </w:tc>
        <w:tc>
          <w:tcPr>
            <w:tcW w:w="4529" w:type="dxa"/>
          </w:tcPr>
          <w:p w:rsidR="00C406B2" w:rsidRPr="006C68CD" w:rsidRDefault="00C406B2" w:rsidP="00686B34">
            <w:pPr>
              <w:spacing w:line="360" w:lineRule="auto"/>
              <w:rPr>
                <w:rFonts w:eastAsia="Calibri"/>
                <w:bCs/>
                <w:noProof/>
                <w:sz w:val="18"/>
                <w:szCs w:val="18"/>
                <w:lang w:val="en-US" w:eastAsia="en-US"/>
              </w:rPr>
            </w:pPr>
            <w:r w:rsidRPr="006C68CD">
              <w:rPr>
                <w:rFonts w:eastAsia="Calibri"/>
                <w:bCs/>
                <w:noProof/>
                <w:sz w:val="18"/>
                <w:szCs w:val="18"/>
                <w:lang w:val="en-US" w:eastAsia="en-US"/>
              </w:rPr>
              <w:t>Dr. Öğr. Üyesi Hasan ŞENER</w:t>
            </w:r>
          </w:p>
          <w:p w:rsidR="00C406B2" w:rsidRPr="006C68CD" w:rsidRDefault="00C406B2" w:rsidP="00686B34">
            <w:pPr>
              <w:spacing w:line="360" w:lineRule="auto"/>
              <w:rPr>
                <w:noProof/>
                <w:sz w:val="18"/>
                <w:szCs w:val="18"/>
                <w:lang w:val="en-US"/>
              </w:rPr>
            </w:pPr>
            <w:r w:rsidRPr="006C68CD">
              <w:rPr>
                <w:noProof/>
                <w:sz w:val="18"/>
                <w:szCs w:val="18"/>
                <w:lang w:val="en-US"/>
              </w:rPr>
              <w:t>Dr. Öğr. Üyesi Tamer TAMDOĞAN</w:t>
            </w:r>
          </w:p>
          <w:p w:rsidR="00C406B2" w:rsidRPr="006C68CD" w:rsidRDefault="00C406B2" w:rsidP="00686B34">
            <w:pPr>
              <w:spacing w:line="360" w:lineRule="auto"/>
              <w:rPr>
                <w:noProof/>
                <w:sz w:val="18"/>
                <w:szCs w:val="18"/>
                <w:lang w:val="en-US"/>
              </w:rPr>
            </w:pPr>
            <w:r w:rsidRPr="006C68CD">
              <w:rPr>
                <w:noProof/>
                <w:sz w:val="18"/>
                <w:szCs w:val="18"/>
                <w:lang w:val="en-US"/>
              </w:rPr>
              <w:t>Dr. Öğr. Üyesi Sevim ÖNDÜL</w:t>
            </w:r>
          </w:p>
        </w:tc>
      </w:tr>
    </w:tbl>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rPr>
          <w:rFonts w:ascii="Times New Roman" w:eastAsia="Times New Roman" w:hAnsi="Times New Roman" w:cs="Times New Roman"/>
          <w:b/>
          <w:noProof/>
          <w:sz w:val="18"/>
          <w:szCs w:val="18"/>
          <w:lang w:val="en-US"/>
        </w:rPr>
      </w:pPr>
    </w:p>
    <w:p w:rsidR="00C406B2" w:rsidRDefault="00C406B2" w:rsidP="00C406B2">
      <w:pPr>
        <w:spacing w:after="0" w:line="360" w:lineRule="auto"/>
        <w:rPr>
          <w:rFonts w:ascii="Times New Roman" w:eastAsia="Times New Roman" w:hAnsi="Times New Roman" w:cs="Times New Roman"/>
          <w:b/>
          <w:noProof/>
          <w:sz w:val="18"/>
          <w:szCs w:val="18"/>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lang w:val="en-US"/>
        </w:rPr>
      </w:pPr>
    </w:p>
    <w:p w:rsidR="00C406B2" w:rsidRPr="006C68CD" w:rsidRDefault="00C406B2" w:rsidP="00C406B2">
      <w:pPr>
        <w:spacing w:after="0" w:line="36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lastRenderedPageBreak/>
        <w:t>NÖROŞİRÜRJİ STAJI</w:t>
      </w:r>
    </w:p>
    <w:p w:rsidR="00C406B2" w:rsidRPr="006C68CD" w:rsidRDefault="00C406B2" w:rsidP="00C406B2">
      <w:pPr>
        <w:spacing w:after="0" w:line="36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AMAÇ VE PROGRAM ÇIKTILARI</w:t>
      </w:r>
    </w:p>
    <w:tbl>
      <w:tblPr>
        <w:tblW w:w="11422"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7"/>
        <w:gridCol w:w="222"/>
        <w:gridCol w:w="1864"/>
        <w:gridCol w:w="263"/>
        <w:gridCol w:w="21"/>
        <w:gridCol w:w="404"/>
        <w:gridCol w:w="1701"/>
        <w:gridCol w:w="992"/>
        <w:gridCol w:w="1391"/>
        <w:gridCol w:w="88"/>
        <w:gridCol w:w="142"/>
        <w:gridCol w:w="1134"/>
        <w:gridCol w:w="1613"/>
      </w:tblGrid>
      <w:tr w:rsidR="00C406B2" w:rsidRPr="006C68CD" w:rsidTr="00686B34">
        <w:tc>
          <w:tcPr>
            <w:tcW w:w="1587" w:type="dxa"/>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ADI</w:t>
            </w:r>
          </w:p>
        </w:tc>
        <w:tc>
          <w:tcPr>
            <w:tcW w:w="9835" w:type="dxa"/>
            <w:gridSpan w:val="12"/>
          </w:tcPr>
          <w:p w:rsidR="00C406B2" w:rsidRPr="006C68CD" w:rsidRDefault="00C406B2" w:rsidP="00686B34">
            <w:pPr>
              <w:spacing w:after="0" w:line="240" w:lineRule="auto"/>
              <w:ind w:right="-108"/>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BEYİN VE SİNİR CERRAHİSİ</w:t>
            </w:r>
          </w:p>
        </w:tc>
      </w:tr>
      <w:tr w:rsidR="00C406B2" w:rsidRPr="006C68CD" w:rsidTr="00686B34">
        <w:tc>
          <w:tcPr>
            <w:tcW w:w="1587" w:type="dxa"/>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YILI</w:t>
            </w:r>
          </w:p>
        </w:tc>
        <w:tc>
          <w:tcPr>
            <w:tcW w:w="9835" w:type="dxa"/>
            <w:gridSpan w:val="12"/>
          </w:tcPr>
          <w:p w:rsidR="00C406B2" w:rsidRPr="006C68CD" w:rsidRDefault="00C406B2" w:rsidP="00686B34">
            <w:pPr>
              <w:spacing w:after="0" w:line="240" w:lineRule="auto"/>
              <w:ind w:right="-108"/>
              <w:jc w:val="center"/>
              <w:rPr>
                <w:rFonts w:ascii="Times New Roman" w:eastAsia="Times New Roman" w:hAnsi="Times New Roman" w:cs="Times New Roman"/>
                <w:noProof/>
                <w:sz w:val="18"/>
                <w:szCs w:val="18"/>
                <w:lang w:val="en-US"/>
              </w:rPr>
            </w:pPr>
          </w:p>
          <w:p w:rsidR="00C406B2" w:rsidRPr="006C68CD" w:rsidRDefault="00C406B2" w:rsidP="00686B34">
            <w:pPr>
              <w:spacing w:after="0" w:line="240" w:lineRule="auto"/>
              <w:ind w:right="-108"/>
              <w:jc w:val="center"/>
              <w:rPr>
                <w:rFonts w:ascii="Times New Roman" w:eastAsia="Times New Roman" w:hAnsi="Times New Roman" w:cs="Times New Roman"/>
                <w:noProof/>
                <w:sz w:val="18"/>
                <w:szCs w:val="18"/>
                <w:lang w:val="en-US"/>
              </w:rPr>
            </w:pPr>
            <w:r>
              <w:rPr>
                <w:rFonts w:ascii="Times New Roman" w:eastAsia="Times New Roman" w:hAnsi="Times New Roman" w:cs="Times New Roman"/>
                <w:noProof/>
                <w:sz w:val="18"/>
                <w:szCs w:val="18"/>
                <w:lang w:val="en-US"/>
              </w:rPr>
              <w:t>2026-2027</w:t>
            </w:r>
            <w:r w:rsidRPr="006C68CD">
              <w:rPr>
                <w:rFonts w:ascii="Times New Roman" w:eastAsia="Times New Roman" w:hAnsi="Times New Roman" w:cs="Times New Roman"/>
                <w:noProof/>
                <w:sz w:val="18"/>
                <w:szCs w:val="18"/>
                <w:lang w:val="en-US"/>
              </w:rPr>
              <w:t xml:space="preserve"> Eğitim Öğretim Yılı</w:t>
            </w:r>
          </w:p>
        </w:tc>
      </w:tr>
      <w:tr w:rsidR="00C406B2" w:rsidRPr="006C68CD" w:rsidTr="00686B34">
        <w:tc>
          <w:tcPr>
            <w:tcW w:w="1587" w:type="dxa"/>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SÜRESİ</w:t>
            </w:r>
          </w:p>
        </w:tc>
        <w:tc>
          <w:tcPr>
            <w:tcW w:w="9835" w:type="dxa"/>
            <w:gridSpan w:val="12"/>
          </w:tcPr>
          <w:p w:rsidR="00C406B2" w:rsidRPr="006C68CD" w:rsidRDefault="00C406B2" w:rsidP="00686B34">
            <w:pPr>
              <w:spacing w:after="0" w:line="240" w:lineRule="auto"/>
              <w:ind w:right="-108"/>
              <w:jc w:val="center"/>
              <w:rPr>
                <w:rFonts w:ascii="Times New Roman" w:eastAsia="Times New Roman" w:hAnsi="Times New Roman" w:cs="Times New Roman"/>
                <w:noProof/>
                <w:sz w:val="18"/>
                <w:szCs w:val="18"/>
                <w:lang w:val="en-US"/>
              </w:rPr>
            </w:pPr>
          </w:p>
          <w:p w:rsidR="00C406B2" w:rsidRPr="006C68CD" w:rsidRDefault="00C406B2" w:rsidP="00686B34">
            <w:pPr>
              <w:spacing w:after="0" w:line="240" w:lineRule="auto"/>
              <w:ind w:right="-108"/>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 Hafta</w:t>
            </w:r>
          </w:p>
        </w:tc>
      </w:tr>
      <w:tr w:rsidR="00C406B2" w:rsidRPr="006C68CD" w:rsidTr="00686B34">
        <w:tc>
          <w:tcPr>
            <w:tcW w:w="1587" w:type="dxa"/>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TEORİK DERS SAATİ</w:t>
            </w:r>
          </w:p>
        </w:tc>
        <w:tc>
          <w:tcPr>
            <w:tcW w:w="9835" w:type="dxa"/>
            <w:gridSpan w:val="12"/>
          </w:tcPr>
          <w:p w:rsidR="00C406B2" w:rsidRPr="006C68CD" w:rsidRDefault="00C406B2" w:rsidP="00686B34">
            <w:pPr>
              <w:spacing w:after="0" w:line="240" w:lineRule="auto"/>
              <w:ind w:right="1877"/>
              <w:jc w:val="center"/>
              <w:rPr>
                <w:rFonts w:ascii="Times New Roman" w:eastAsia="Times New Roman" w:hAnsi="Times New Roman" w:cs="Times New Roman"/>
                <w:noProof/>
                <w:sz w:val="18"/>
                <w:szCs w:val="18"/>
                <w:lang w:val="en-US"/>
              </w:rPr>
            </w:pPr>
          </w:p>
          <w:p w:rsidR="00C406B2" w:rsidRPr="006C68CD" w:rsidRDefault="00C406B2" w:rsidP="00686B34">
            <w:pPr>
              <w:spacing w:after="0" w:line="240" w:lineRule="auto"/>
              <w:ind w:right="1877"/>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                                           50 saat</w:t>
            </w:r>
          </w:p>
        </w:tc>
      </w:tr>
      <w:tr w:rsidR="00C406B2" w:rsidRPr="006C68CD" w:rsidTr="00686B34">
        <w:tc>
          <w:tcPr>
            <w:tcW w:w="1587" w:type="dxa"/>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UYGULAMALI DERS SAATİ</w:t>
            </w:r>
          </w:p>
        </w:tc>
        <w:tc>
          <w:tcPr>
            <w:tcW w:w="9835" w:type="dxa"/>
            <w:gridSpan w:val="12"/>
          </w:tcPr>
          <w:p w:rsidR="00C406B2" w:rsidRPr="006C68CD" w:rsidRDefault="00C406B2" w:rsidP="00686B34">
            <w:pPr>
              <w:spacing w:after="0" w:line="240" w:lineRule="auto"/>
              <w:ind w:right="1877"/>
              <w:jc w:val="center"/>
              <w:rPr>
                <w:rFonts w:ascii="Times New Roman" w:eastAsia="Times New Roman" w:hAnsi="Times New Roman" w:cs="Times New Roman"/>
                <w:noProof/>
                <w:sz w:val="18"/>
                <w:szCs w:val="18"/>
                <w:lang w:val="en-US"/>
              </w:rPr>
            </w:pPr>
          </w:p>
          <w:p w:rsidR="00C406B2" w:rsidRPr="006C68CD" w:rsidRDefault="00C406B2" w:rsidP="00686B34">
            <w:pPr>
              <w:spacing w:after="0" w:line="240" w:lineRule="auto"/>
              <w:ind w:right="1877"/>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                                            62 saat</w:t>
            </w:r>
          </w:p>
        </w:tc>
      </w:tr>
      <w:tr w:rsidR="00C406B2" w:rsidRPr="006C68CD" w:rsidTr="00686B34">
        <w:trPr>
          <w:trHeight w:val="24"/>
        </w:trPr>
        <w:tc>
          <w:tcPr>
            <w:tcW w:w="11422" w:type="dxa"/>
            <w:gridSpan w:val="13"/>
            <w:shd w:val="clear" w:color="auto" w:fill="FFFFFF" w:themeFill="background1"/>
            <w:vAlign w:val="center"/>
          </w:tcPr>
          <w:p w:rsidR="00C406B2" w:rsidRPr="006C68CD" w:rsidRDefault="00C406B2" w:rsidP="00686B34">
            <w:pPr>
              <w:tabs>
                <w:tab w:val="left" w:pos="34"/>
              </w:tabs>
              <w:spacing w:after="0" w:line="240" w:lineRule="auto"/>
              <w:ind w:right="-108"/>
              <w:rPr>
                <w:rFonts w:ascii="Times New Roman" w:eastAsia="Times New Roman" w:hAnsi="Times New Roman" w:cs="Times New Roman"/>
                <w:b/>
                <w:noProof/>
                <w:color w:val="FFFFFF"/>
                <w:sz w:val="18"/>
                <w:szCs w:val="18"/>
                <w:lang w:val="en-US"/>
              </w:rPr>
            </w:pPr>
          </w:p>
        </w:tc>
      </w:tr>
      <w:tr w:rsidR="00C406B2" w:rsidRPr="006C68CD" w:rsidTr="00686B34">
        <w:trPr>
          <w:trHeight w:val="24"/>
        </w:trPr>
        <w:tc>
          <w:tcPr>
            <w:tcW w:w="1809" w:type="dxa"/>
            <w:gridSpan w:val="2"/>
            <w:vMerge w:val="restart"/>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İÇERİĞİ</w:t>
            </w:r>
          </w:p>
        </w:tc>
        <w:tc>
          <w:tcPr>
            <w:tcW w:w="2552" w:type="dxa"/>
            <w:gridSpan w:val="4"/>
            <w:tcBorders>
              <w:top w:val="nil"/>
            </w:tcBorders>
            <w:shd w:val="clear" w:color="auto" w:fill="0070C0"/>
          </w:tcPr>
          <w:p w:rsidR="00C406B2" w:rsidRPr="006C68CD" w:rsidRDefault="00C406B2" w:rsidP="00686B34">
            <w:pPr>
              <w:spacing w:after="0" w:line="240" w:lineRule="auto"/>
              <w:rPr>
                <w:rFonts w:ascii="Times New Roman" w:eastAsia="Times New Roman" w:hAnsi="Times New Roman" w:cs="Times New Roman"/>
                <w:b/>
                <w:noProof/>
                <w:color w:val="FFFFFF"/>
                <w:sz w:val="18"/>
                <w:szCs w:val="18"/>
                <w:lang w:val="de-DE"/>
              </w:rPr>
            </w:pPr>
            <w:r w:rsidRPr="006C68CD">
              <w:rPr>
                <w:rFonts w:ascii="Times New Roman" w:eastAsia="Times New Roman" w:hAnsi="Times New Roman" w:cs="Times New Roman"/>
                <w:b/>
                <w:noProof/>
                <w:color w:val="FFFFFF"/>
                <w:sz w:val="18"/>
                <w:szCs w:val="18"/>
                <w:lang w:val="de-DE"/>
              </w:rPr>
              <w:t xml:space="preserve">Beyin ve Sinir Cerrahisi Stajı </w:t>
            </w:r>
          </w:p>
          <w:p w:rsidR="00C406B2" w:rsidRPr="006C68CD" w:rsidRDefault="00C406B2" w:rsidP="00686B34">
            <w:pPr>
              <w:spacing w:after="0" w:line="240" w:lineRule="auto"/>
              <w:rPr>
                <w:rFonts w:ascii="Times New Roman" w:eastAsia="Times New Roman" w:hAnsi="Times New Roman" w:cs="Times New Roman"/>
                <w:b/>
                <w:noProof/>
                <w:color w:val="FFFFFF"/>
                <w:sz w:val="18"/>
                <w:szCs w:val="18"/>
                <w:lang w:val="de-DE"/>
              </w:rPr>
            </w:pPr>
            <w:r w:rsidRPr="006C68CD">
              <w:rPr>
                <w:rFonts w:ascii="Times New Roman" w:eastAsia="Times New Roman" w:hAnsi="Times New Roman" w:cs="Times New Roman"/>
                <w:b/>
                <w:noProof/>
                <w:color w:val="FFFFFF"/>
                <w:sz w:val="18"/>
                <w:szCs w:val="18"/>
                <w:lang w:val="de-DE"/>
              </w:rPr>
              <w:t>Klinik Semptom / Bulgu / Durum Listesi</w:t>
            </w:r>
          </w:p>
          <w:p w:rsidR="00C406B2" w:rsidRPr="006C68CD" w:rsidRDefault="00C406B2" w:rsidP="00686B34">
            <w:pPr>
              <w:spacing w:after="0" w:line="240" w:lineRule="auto"/>
              <w:rPr>
                <w:rFonts w:ascii="Times New Roman" w:eastAsia="Times New Roman" w:hAnsi="Times New Roman" w:cs="Times New Roman"/>
                <w:b/>
                <w:noProof/>
                <w:color w:val="FFFFFF"/>
                <w:sz w:val="18"/>
                <w:szCs w:val="18"/>
                <w:lang w:val="de-DE"/>
              </w:rPr>
            </w:pPr>
          </w:p>
        </w:tc>
        <w:tc>
          <w:tcPr>
            <w:tcW w:w="4172" w:type="dxa"/>
            <w:gridSpan w:val="4"/>
            <w:shd w:val="clear" w:color="auto" w:fill="0070C0"/>
          </w:tcPr>
          <w:p w:rsidR="00C406B2" w:rsidRPr="006C68CD" w:rsidRDefault="00C406B2" w:rsidP="00686B34">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Çekirdek Hastalıklar / Klinik Problemler</w:t>
            </w:r>
          </w:p>
        </w:tc>
        <w:tc>
          <w:tcPr>
            <w:tcW w:w="1276" w:type="dxa"/>
            <w:gridSpan w:val="2"/>
            <w:shd w:val="clear" w:color="auto" w:fill="0070C0"/>
          </w:tcPr>
          <w:p w:rsidR="00C406B2" w:rsidRPr="006C68CD" w:rsidRDefault="00C406B2" w:rsidP="00686B34">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 xml:space="preserve">Öğrenme </w:t>
            </w:r>
          </w:p>
          <w:p w:rsidR="00C406B2" w:rsidRPr="006C68CD" w:rsidRDefault="00C406B2" w:rsidP="00686B34">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Düzeyleri</w:t>
            </w:r>
          </w:p>
        </w:tc>
        <w:tc>
          <w:tcPr>
            <w:tcW w:w="1613" w:type="dxa"/>
            <w:shd w:val="clear" w:color="auto" w:fill="0070C0"/>
          </w:tcPr>
          <w:p w:rsidR="00C406B2" w:rsidRPr="006C68CD" w:rsidRDefault="00C406B2" w:rsidP="00686B34">
            <w:pPr>
              <w:tabs>
                <w:tab w:val="left" w:pos="34"/>
              </w:tabs>
              <w:spacing w:after="0" w:line="240" w:lineRule="auto"/>
              <w:ind w:right="-108"/>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 xml:space="preserve">Organ </w:t>
            </w:r>
          </w:p>
          <w:p w:rsidR="00C406B2" w:rsidRPr="006C68CD" w:rsidRDefault="00C406B2" w:rsidP="00686B34">
            <w:pPr>
              <w:tabs>
                <w:tab w:val="left" w:pos="34"/>
              </w:tabs>
              <w:spacing w:after="0" w:line="240" w:lineRule="auto"/>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color w:val="FFFFFF"/>
                <w:sz w:val="18"/>
                <w:szCs w:val="18"/>
                <w:lang w:val="en-US"/>
              </w:rPr>
              <w:t>Sistemleri</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Adet Bozukluğu (Amenore)*</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Hipofiz Bozuklukları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Apne</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Uyku-Apne Sendromu</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Ateş</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Febril Konvulsiyon*</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Meningokokkal Hastalıklar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Onkolojik Aciller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Sepsis*</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Sıcak Çarpması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Yenidoğanda Sepsis ve Menenjit</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Baş Ağrısı*</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Kanamalar*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Basınç Artması Sendromu (KİBAS; Akut Serebrovasküler Olaylar)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Travması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Vestibüler Nörit</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Duyu</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Bel ve Sırt Ağrısı</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Disk Hernileri*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Kemik Tümörleri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Mekanik Bel Ağrısı*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Şekil Bozuklukları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Osteoporoz</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Bilinç Değişiklikleri*</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Asit-Baz Denge Bozuklukları*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(Kognitif) Bozukluklar (Demans)*</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Febril konvülsiyon*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İntrakraniyal kanamalar*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Koma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de-DE"/>
              </w:rPr>
            </w:pPr>
            <w:r w:rsidRPr="006C68CD">
              <w:rPr>
                <w:rFonts w:ascii="Times New Roman" w:eastAsia="Rotis Semi Sans Std" w:hAnsi="Times New Roman" w:cs="Times New Roman"/>
                <w:noProof/>
                <w:color w:val="000000"/>
                <w:sz w:val="18"/>
                <w:szCs w:val="18"/>
                <w:lang w:val="de-DE"/>
              </w:rPr>
              <w:t xml:space="preserve">Sıvı ve elektrolit denge bozuklukları*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Şok*</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Bozukluklar/Unutkanlık*</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(Kognitif) Bozukluklar (Demans)*</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Deliryum</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Hidrosefali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Boyun Ağrısı*</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Baş-Boyun Tümörleri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Disk Hernileri*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Tortikolis</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Bulantı-Kusma*</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İntrakraniyal kanamalar*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İyonlaştırıcı olan/İyonlaştırıcı olmayan Radyasyon Maruziyeti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Burun Kanaması*</w:t>
            </w: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autoSpaceDE w:val="0"/>
              <w:autoSpaceDN w:val="0"/>
              <w:adjustRightInd w:val="0"/>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Büyüme-Gelişme Geriliği</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Zihinsel Yetersiznlik</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Çift Görme</w:t>
            </w: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autoSpaceDE w:val="0"/>
              <w:autoSpaceDN w:val="0"/>
              <w:adjustRightInd w:val="0"/>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Denge ve Hareket ile ilgili Sorunlar</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Ataksik Bozukluklar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Guillain-Barre Sendromu</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Yaralanmaları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Parkinson Hastalığı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Vestibuler Nörit</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Duyu</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Ekleri Değişiklikleri (Kuruluk, Renk Değişikliği vb)</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Hastalıklar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Enürezis*</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Diapedes İnsipidus</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C406B2" w:rsidRPr="006C68CD" w:rsidTr="00686B34">
        <w:trPr>
          <w:trHeight w:val="24"/>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Görme Bozukluğu/Kaybı*</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4"/>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4"/>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4"/>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Hareket Bozuklukları</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Ataksik Bozukluklar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Doğum Travması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Parkinson Hastalığı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Tik Bozuklukları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Hirsutizm</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Cushing Hastalığı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İdrar Retansiyonu</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Nörojenik Mesane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Ütogenital</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İşitme Bozukluğu ve Tinnitus*</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 Güçsüzlüğü*</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Cushing Hastalığı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Nöropati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 Sistemi Ağrıları (Ekstremite Ağrısı ve Yumuşak Doku)</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Ekstremite Travması/Kırıkları*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Kemik Tümörleri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Osteoporoz</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Konuşma Bozuklukları (Afazi, Disfazi, Dizartri, vb.)*</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Mikro-Makrosefali</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Hidrosefali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Nöral Tüp Defektleri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autoSpaceDE w:val="0"/>
              <w:autoSpaceDN w:val="0"/>
              <w:adjustRightInd w:val="0"/>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Sendromlar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tabs>
                <w:tab w:val="left" w:pos="169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Nöbet Geçirme*</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Sendromlar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tabs>
                <w:tab w:val="left" w:pos="169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Nöropatik Ağrı*</w:t>
            </w: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Diabetes Mellitus ve Komplikasyonları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Disk Hernisi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Periferik Nöropati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tabs>
                <w:tab w:val="left" w:pos="169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Omuz Ağrısı</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tabs>
                <w:tab w:val="left" w:pos="169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Parestezi</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Guillain-Barre Sendromu</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Periferik Nöropati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Parezi, Paralizi</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Fasial Paralizi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Doğum Travması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Guillain-Barre Sendromu</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Kazalar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Periferik Nöropati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Poliüri</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Diabetes İnsipidus</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Pollaküri/Noktüri</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Diabetes İnsipidus</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Puberte Bozuklukları (Erken-Geç)</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Hipofiz Bozuklukları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Pupil Değişiklikleri</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Senkop*</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Epilepsi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tcBorders>
              <w:top w:val="nil"/>
            </w:tcBorders>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Vazovagal Senkop</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Dolaşım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Siyanoz</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Febril Konvülzüyon</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Tekrarlayan Düşmeler</w:t>
            </w:r>
          </w:p>
        </w:tc>
        <w:tc>
          <w:tcPr>
            <w:tcW w:w="4172" w:type="dxa"/>
            <w:gridSpan w:val="4"/>
            <w:shd w:val="clear" w:color="auto" w:fill="FFFFFF" w:themeFill="background1"/>
          </w:tcPr>
          <w:p w:rsidR="00C406B2" w:rsidRPr="006C68CD" w:rsidRDefault="00C406B2" w:rsidP="00686B34">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Periferik Nöropati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Tremor</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Parkinson Hastalığı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Uyku ile İlgili Sorunlar</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(Kognitif) Bozukluklar (Demans)*</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Üriner İnkontinans</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Diabetes İnsipidus</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Nöral Tüp Defektleri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Nörojenik Mesane</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Ürogenital</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Yan Ağrısı</w:t>
            </w: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Disk Hernisi</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Yaralanmaları</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1276" w:type="dxa"/>
            <w:gridSpan w:val="2"/>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i/>
                <w:noProof/>
                <w:color w:val="FFFFFF" w:themeColor="background1"/>
                <w:sz w:val="18"/>
                <w:szCs w:val="18"/>
                <w:lang w:val="en-US"/>
              </w:rPr>
            </w:pP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i/>
                <w:noProof/>
                <w:sz w:val="18"/>
                <w:szCs w:val="18"/>
                <w:lang w:val="en-US"/>
              </w:rPr>
            </w:pPr>
            <w:r w:rsidRPr="006C68CD">
              <w:rPr>
                <w:rFonts w:ascii="Times New Roman" w:eastAsia="Times New Roman" w:hAnsi="Times New Roman" w:cs="Times New Roman"/>
                <w:i/>
                <w:noProof/>
                <w:sz w:val="18"/>
                <w:szCs w:val="18"/>
                <w:lang w:val="en-US"/>
              </w:rPr>
              <w:t xml:space="preserve">Not: Yanında (*) olan Klinik Semptom/Bulgu/Durum; Eğitim programında daha fazla ağırlık verilmesi gerekenlerdir. </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i/>
                <w:noProof/>
                <w:sz w:val="18"/>
                <w:szCs w:val="18"/>
                <w:lang w:val="en-US"/>
              </w:rPr>
            </w:pP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0070C0"/>
          </w:tcPr>
          <w:p w:rsidR="00C406B2" w:rsidRPr="006C68CD" w:rsidRDefault="00C406B2" w:rsidP="00686B34">
            <w:pPr>
              <w:spacing w:after="0" w:line="240" w:lineRule="auto"/>
              <w:rPr>
                <w:rFonts w:ascii="Times New Roman" w:eastAsia="Times New Roman" w:hAnsi="Times New Roman" w:cs="Times New Roman"/>
                <w:b/>
                <w:noProof/>
                <w:color w:val="FFFFFF"/>
                <w:sz w:val="18"/>
                <w:szCs w:val="18"/>
                <w:lang w:val="de-DE"/>
              </w:rPr>
            </w:pPr>
            <w:r w:rsidRPr="006C68CD">
              <w:rPr>
                <w:rFonts w:ascii="Times New Roman" w:eastAsia="Times New Roman" w:hAnsi="Times New Roman" w:cs="Times New Roman"/>
                <w:b/>
                <w:noProof/>
                <w:color w:val="FFFFFF"/>
                <w:sz w:val="18"/>
                <w:szCs w:val="18"/>
                <w:lang w:val="de-DE"/>
              </w:rPr>
              <w:t xml:space="preserve">Beyin ve Sinir Cerrahisi Stajı </w:t>
            </w:r>
          </w:p>
          <w:p w:rsidR="00C406B2" w:rsidRPr="006C68CD" w:rsidRDefault="00C406B2" w:rsidP="00686B34">
            <w:pPr>
              <w:spacing w:after="0" w:line="240" w:lineRule="auto"/>
              <w:rPr>
                <w:rFonts w:ascii="Times New Roman" w:eastAsia="Times New Roman" w:hAnsi="Times New Roman" w:cs="Times New Roman"/>
                <w:b/>
                <w:noProof/>
                <w:color w:val="FFFFFF"/>
                <w:sz w:val="18"/>
                <w:szCs w:val="18"/>
                <w:lang w:val="de-DE"/>
              </w:rPr>
            </w:pPr>
            <w:r w:rsidRPr="006C68CD">
              <w:rPr>
                <w:rFonts w:ascii="Times New Roman" w:eastAsia="Times New Roman" w:hAnsi="Times New Roman" w:cs="Times New Roman"/>
                <w:b/>
                <w:noProof/>
                <w:color w:val="FFFFFF"/>
                <w:sz w:val="18"/>
                <w:szCs w:val="18"/>
                <w:lang w:val="de-DE"/>
              </w:rPr>
              <w:t>Çekirdek Hastalıklar / Klinik Problemler Listesi</w:t>
            </w:r>
          </w:p>
          <w:p w:rsidR="00C406B2" w:rsidRPr="006C68CD" w:rsidRDefault="00C406B2" w:rsidP="00686B34">
            <w:pPr>
              <w:spacing w:after="0" w:line="240" w:lineRule="auto"/>
              <w:rPr>
                <w:rFonts w:ascii="Times New Roman" w:eastAsia="Times New Roman" w:hAnsi="Times New Roman" w:cs="Times New Roman"/>
                <w:b/>
                <w:noProof/>
                <w:color w:val="FFFFFF"/>
                <w:sz w:val="18"/>
                <w:szCs w:val="18"/>
                <w:lang w:val="de-DE"/>
              </w:rPr>
            </w:pPr>
          </w:p>
        </w:tc>
        <w:tc>
          <w:tcPr>
            <w:tcW w:w="2613" w:type="dxa"/>
            <w:gridSpan w:val="4"/>
            <w:shd w:val="clear" w:color="auto" w:fill="0070C0"/>
          </w:tcPr>
          <w:p w:rsidR="00C406B2" w:rsidRPr="006C68CD" w:rsidRDefault="00C406B2" w:rsidP="00686B34">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 xml:space="preserve">Öğrenme </w:t>
            </w:r>
          </w:p>
          <w:p w:rsidR="00C406B2" w:rsidRPr="006C68CD" w:rsidRDefault="00C406B2" w:rsidP="00686B34">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Düzeyi</w:t>
            </w:r>
          </w:p>
        </w:tc>
        <w:tc>
          <w:tcPr>
            <w:tcW w:w="2747" w:type="dxa"/>
            <w:gridSpan w:val="2"/>
            <w:shd w:val="clear" w:color="auto" w:fill="0070C0"/>
          </w:tcPr>
          <w:p w:rsidR="00C406B2" w:rsidRPr="006C68CD" w:rsidRDefault="00C406B2" w:rsidP="00686B34">
            <w:pPr>
              <w:tabs>
                <w:tab w:val="left" w:pos="34"/>
              </w:tabs>
              <w:spacing w:after="0" w:line="240" w:lineRule="auto"/>
              <w:ind w:right="-108"/>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 xml:space="preserve">Organ </w:t>
            </w:r>
          </w:p>
          <w:p w:rsidR="00C406B2" w:rsidRPr="006C68CD" w:rsidRDefault="00C406B2" w:rsidP="00686B34">
            <w:pPr>
              <w:tabs>
                <w:tab w:val="left" w:pos="34"/>
              </w:tabs>
              <w:spacing w:after="0" w:line="240" w:lineRule="auto"/>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color w:val="FFFFFF"/>
                <w:sz w:val="18"/>
                <w:szCs w:val="18"/>
                <w:lang w:val="en-US"/>
              </w:rPr>
              <w:t>Sistemi</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ind w:firstLine="708"/>
              <w:rPr>
                <w:rFonts w:ascii="Times New Roman" w:eastAsia="Times New Roman" w:hAnsi="Times New Roman" w:cs="Times New Roman"/>
                <w:noProof/>
                <w:sz w:val="18"/>
                <w:szCs w:val="18"/>
                <w:lang w:val="en-US"/>
              </w:rPr>
            </w:pP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Alzheimer Hastalığı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ÖnT-K-İ</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Asit-Baz Denge Bozuklukları*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Ataksik Bozukluklar</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Baş-Boyun Tümörleri</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(Kognitif) Bozukluklar (Demans)*</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ÖnT-K-İ</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Cushing Hastalığı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Deliryum</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Yumuşak Doku Enfeksiyonları, Abseleri*</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Deri-Yumuşak Doku</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Diabetes İnsipidus</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Disk Hernileri*</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Doğum Travması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Doğuştan Yapısal Anomaliler</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Donmalar (Soğuktan)</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Ekstremite Travması/Kırıkları*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Epilepsi*</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ÖnT-A-K-İ</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Fasial Parlizi*</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Guillain-Barre Sendromu</w:t>
            </w:r>
          </w:p>
        </w:tc>
        <w:tc>
          <w:tcPr>
            <w:tcW w:w="2613" w:type="dxa"/>
            <w:gridSpan w:val="4"/>
            <w:tcBorders>
              <w:top w:val="nil"/>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Hidrosefali</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Hipofiz Bozuklukları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Kanamalar*</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İyonlaştırıcı olan/İyonlaştırıcı olmayan Radyasyon Maruziyeti</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 Vitamini Yetersizliği</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Kafa İçi Basınç Artması Sendromu (KİBAS; </w:t>
            </w:r>
          </w:p>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Akut Serebrovasküler Olaylar)</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Travması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Kardiyopulmoner Arrest*</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Dolaşım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Kemik Tümörleri</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Koma</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Kompartman Sendromu</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Kromozom Hastalıkları (Sık Görülen)</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Mekanik Bel Ağrısı*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Meningokokkal Hastalıklar</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Metabolik Sendrom*</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T-K-İ</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Nöral Tüp Defektleri</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Nörojenik Mesane</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Ürogenital </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Hastalıklar</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Şekil Bozuklukları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Yaralanmaları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Onkolojik Aciller </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Osteomyelit</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Osteoporoz</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Parkinson Hastalığı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Nöropati</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Sepsis*</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Sıcak Çarpması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Sıvı ve Elektrolit Denge Bozuklukları*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Solunum Yetmezliği*</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Solunum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Şok*</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Tik Bozuklukları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Tortikolis</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Vasküler Malformasyon/Hemanjiom</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Dolaşım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Vaskülit</w:t>
            </w:r>
          </w:p>
        </w:tc>
        <w:tc>
          <w:tcPr>
            <w:tcW w:w="2613" w:type="dxa"/>
            <w:gridSpan w:val="4"/>
            <w:tcBorders>
              <w:top w:val="nil"/>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Vazovagal Senkop</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Dolaşım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Vestibuler Nörit</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Duyu</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Yanıklar*</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Yarık Damak/Yarık Dudak</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Gastrointestinal</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Yaygın Damar İçi Pıhtılaşması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 Multisistem</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Yenidoğanın Hemorajik Hastalıkları</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Hematopoetik</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Zihinsel Yetersizlik</w:t>
            </w:r>
          </w:p>
        </w:tc>
        <w:tc>
          <w:tcPr>
            <w:tcW w:w="2613" w:type="dxa"/>
            <w:gridSpan w:val="4"/>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C406B2" w:rsidRPr="006C68CD" w:rsidRDefault="00C406B2" w:rsidP="00686B34">
            <w:pPr>
              <w:spacing w:after="0" w:line="240" w:lineRule="auto"/>
              <w:rPr>
                <w:rFonts w:ascii="Times New Roman" w:eastAsia="Times New Roman" w:hAnsi="Times New Roman" w:cs="Times New Roman"/>
                <w:i/>
                <w:noProof/>
                <w:sz w:val="18"/>
                <w:szCs w:val="18"/>
                <w:lang w:val="en-US"/>
              </w:rPr>
            </w:pPr>
            <w:r w:rsidRPr="006C68CD">
              <w:rPr>
                <w:rFonts w:ascii="Times New Roman" w:eastAsia="Times New Roman" w:hAnsi="Times New Roman" w:cs="Times New Roman"/>
                <w:i/>
                <w:noProof/>
                <w:sz w:val="18"/>
                <w:szCs w:val="18"/>
                <w:lang w:val="en-US"/>
              </w:rPr>
              <w:t>Not: Yanında (*) olan Hastalıklar ve Klinik Problemler için; Belirlenen ölçütleri göz önüne alarak, müfredatta daha çok yer verilmesi gerekenlerdir.</w:t>
            </w: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9613" w:type="dxa"/>
            <w:gridSpan w:val="11"/>
          </w:tcPr>
          <w:p w:rsidR="00C406B2" w:rsidRPr="006C68CD" w:rsidRDefault="00C406B2" w:rsidP="00686B34">
            <w:pPr>
              <w:spacing w:after="0" w:line="240" w:lineRule="auto"/>
              <w:ind w:right="1877"/>
              <w:rPr>
                <w:rFonts w:ascii="Times New Roman" w:eastAsia="Times New Roman" w:hAnsi="Times New Roman" w:cs="Times New Roman"/>
                <w:b/>
                <w:noProof/>
                <w:sz w:val="18"/>
                <w:szCs w:val="18"/>
                <w:lang w:val="en-US"/>
              </w:rPr>
            </w:pPr>
          </w:p>
          <w:p w:rsidR="00C406B2" w:rsidRPr="006C68CD" w:rsidRDefault="00C406B2" w:rsidP="00686B34">
            <w:pPr>
              <w:spacing w:after="0" w:line="240" w:lineRule="auto"/>
              <w:ind w:right="1877"/>
              <w:rPr>
                <w:rFonts w:ascii="Times New Roman" w:eastAsia="Times New Roman" w:hAnsi="Times New Roman" w:cs="Times New Roman"/>
                <w:b/>
                <w:noProof/>
                <w:sz w:val="18"/>
                <w:szCs w:val="18"/>
                <w:lang w:val="en-US"/>
              </w:rPr>
            </w:pPr>
          </w:p>
        </w:tc>
      </w:tr>
      <w:tr w:rsidR="00C406B2" w:rsidRPr="006C68CD" w:rsidTr="00686B34">
        <w:trPr>
          <w:trHeight w:val="21"/>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1864" w:type="dxa"/>
            <w:shd w:val="clear" w:color="auto" w:fill="0070C0"/>
            <w:vAlign w:val="center"/>
          </w:tcPr>
          <w:p w:rsidR="00C406B2" w:rsidRPr="006C68CD" w:rsidRDefault="00C406B2" w:rsidP="00686B34">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ÖĞRENME DÜZEYİ</w:t>
            </w:r>
          </w:p>
        </w:tc>
        <w:tc>
          <w:tcPr>
            <w:tcW w:w="7749" w:type="dxa"/>
            <w:gridSpan w:val="10"/>
            <w:shd w:val="clear" w:color="auto" w:fill="0070C0"/>
          </w:tcPr>
          <w:p w:rsidR="00C406B2" w:rsidRPr="006C68CD" w:rsidRDefault="00C406B2" w:rsidP="00686B34">
            <w:pPr>
              <w:spacing w:after="0"/>
              <w:ind w:right="1877"/>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AÇIKLAMA (Çekirdek hastalıklar)</w:t>
            </w:r>
          </w:p>
        </w:tc>
      </w:tr>
      <w:tr w:rsidR="00C406B2" w:rsidRPr="006C68CD" w:rsidTr="00686B34">
        <w:trPr>
          <w:trHeight w:val="66"/>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C406B2" w:rsidRPr="006C68CD" w:rsidRDefault="00C406B2" w:rsidP="00686B34">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A</w:t>
            </w:r>
          </w:p>
        </w:tc>
        <w:tc>
          <w:tcPr>
            <w:tcW w:w="7749" w:type="dxa"/>
            <w:gridSpan w:val="10"/>
          </w:tcPr>
          <w:p w:rsidR="00C406B2" w:rsidRPr="006C68CD" w:rsidRDefault="00C406B2" w:rsidP="00686B34">
            <w:pPr>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Acil durumu tanımlayarak ilk tedavisini yapabilmeli, gerektiğinde uzmana yönlendirebilmeli.</w:t>
            </w:r>
          </w:p>
        </w:tc>
      </w:tr>
      <w:tr w:rsidR="00C406B2" w:rsidRPr="006C68CD" w:rsidTr="00686B34">
        <w:trPr>
          <w:trHeight w:val="63"/>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C406B2" w:rsidRPr="006C68CD" w:rsidRDefault="00C406B2" w:rsidP="00686B34">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ÖnT</w:t>
            </w:r>
          </w:p>
        </w:tc>
        <w:tc>
          <w:tcPr>
            <w:tcW w:w="7749" w:type="dxa"/>
            <w:gridSpan w:val="10"/>
          </w:tcPr>
          <w:p w:rsidR="00C406B2" w:rsidRPr="006C68CD" w:rsidRDefault="00C406B2" w:rsidP="00686B34">
            <w:pPr>
              <w:tabs>
                <w:tab w:val="left" w:pos="4003"/>
              </w:tabs>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Acil olmayan durumlarda Ön tanı koyarak gerekli ön işlemleri yapıp uzmana yönlendirebilmeli. </w:t>
            </w:r>
          </w:p>
        </w:tc>
      </w:tr>
      <w:tr w:rsidR="00C406B2" w:rsidRPr="006C68CD" w:rsidTr="00686B34">
        <w:trPr>
          <w:trHeight w:val="63"/>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C406B2" w:rsidRPr="006C68CD" w:rsidRDefault="00C406B2" w:rsidP="00686B34">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w:t>
            </w:r>
          </w:p>
        </w:tc>
        <w:tc>
          <w:tcPr>
            <w:tcW w:w="7749" w:type="dxa"/>
            <w:gridSpan w:val="10"/>
          </w:tcPr>
          <w:p w:rsidR="00C406B2" w:rsidRPr="006C68CD" w:rsidRDefault="00C406B2" w:rsidP="00686B34">
            <w:pPr>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Tanı koyabilmeli ve tedavi hakkında bilgi sahibi olmalı, gerekli ön işlemleri yaparak, uzmana yönlendirmeli.</w:t>
            </w:r>
          </w:p>
        </w:tc>
      </w:tr>
      <w:tr w:rsidR="00C406B2" w:rsidRPr="006C68CD" w:rsidTr="00686B34">
        <w:trPr>
          <w:trHeight w:val="63"/>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C406B2" w:rsidRPr="006C68CD" w:rsidRDefault="00C406B2" w:rsidP="00686B34">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TT</w:t>
            </w:r>
          </w:p>
        </w:tc>
        <w:tc>
          <w:tcPr>
            <w:tcW w:w="7749" w:type="dxa"/>
            <w:gridSpan w:val="10"/>
          </w:tcPr>
          <w:p w:rsidR="00C406B2" w:rsidRPr="006C68CD" w:rsidRDefault="00C406B2" w:rsidP="00686B34">
            <w:pPr>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Tanı koyabilmeli, tedavi edebilmeli.</w:t>
            </w:r>
          </w:p>
        </w:tc>
      </w:tr>
      <w:tr w:rsidR="00C406B2" w:rsidRPr="006C68CD" w:rsidTr="00686B34">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İ</w:t>
            </w:r>
          </w:p>
        </w:tc>
        <w:tc>
          <w:tcPr>
            <w:tcW w:w="7749" w:type="dxa"/>
            <w:gridSpan w:val="10"/>
          </w:tcPr>
          <w:p w:rsidR="00C406B2" w:rsidRPr="006C68CD" w:rsidRDefault="00C406B2" w:rsidP="00686B34">
            <w:pPr>
              <w:spacing w:after="0" w:line="240" w:lineRule="auto"/>
              <w:ind w:right="-108"/>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Uzun süreli takip (izlem) ve kontrolünü yapabilmeli.</w:t>
            </w:r>
          </w:p>
        </w:tc>
      </w:tr>
      <w:tr w:rsidR="00C406B2" w:rsidRPr="006C68CD" w:rsidTr="00686B34">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de-DE"/>
              </w:rPr>
            </w:pPr>
          </w:p>
        </w:tc>
        <w:tc>
          <w:tcPr>
            <w:tcW w:w="1864" w:type="dxa"/>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K</w:t>
            </w:r>
          </w:p>
        </w:tc>
        <w:tc>
          <w:tcPr>
            <w:tcW w:w="7749" w:type="dxa"/>
            <w:gridSpan w:val="10"/>
          </w:tcPr>
          <w:p w:rsidR="00C406B2" w:rsidRPr="006C68CD" w:rsidRDefault="00C406B2" w:rsidP="00686B34">
            <w:pPr>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Korunma önlemlerini (birincil, ikincil, üçüncül korunmadan uygun olan/ olanları) uygulayabilmeli.</w:t>
            </w:r>
          </w:p>
        </w:tc>
      </w:tr>
      <w:tr w:rsidR="00C406B2" w:rsidRPr="006C68CD" w:rsidTr="00686B34">
        <w:tc>
          <w:tcPr>
            <w:tcW w:w="1809" w:type="dxa"/>
            <w:gridSpan w:val="2"/>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AMACI</w:t>
            </w:r>
          </w:p>
        </w:tc>
        <w:tc>
          <w:tcPr>
            <w:tcW w:w="9613" w:type="dxa"/>
            <w:gridSpan w:val="11"/>
          </w:tcPr>
          <w:p w:rsidR="00C406B2" w:rsidRPr="006C68CD" w:rsidRDefault="00C406B2" w:rsidP="00686B34">
            <w:pPr>
              <w:tabs>
                <w:tab w:val="left" w:pos="7830"/>
              </w:tabs>
              <w:autoSpaceDE w:val="0"/>
              <w:autoSpaceDN w:val="0"/>
              <w:adjustRightInd w:val="0"/>
              <w:spacing w:after="0"/>
              <w:jc w:val="both"/>
              <w:rPr>
                <w:rFonts w:ascii="Times New Roman" w:eastAsia="Calibri" w:hAnsi="Times New Roman" w:cs="Times New Roman"/>
                <w:noProof/>
                <w:sz w:val="18"/>
                <w:szCs w:val="18"/>
                <w:lang w:val="en-US"/>
              </w:rPr>
            </w:pPr>
          </w:p>
          <w:p w:rsidR="00C406B2" w:rsidRPr="006C68CD" w:rsidRDefault="00C406B2" w:rsidP="00686B34">
            <w:pPr>
              <w:tabs>
                <w:tab w:val="left" w:pos="7830"/>
              </w:tabs>
              <w:autoSpaceDE w:val="0"/>
              <w:autoSpaceDN w:val="0"/>
              <w:adjustRightInd w:val="0"/>
              <w:spacing w:after="0"/>
              <w:jc w:val="both"/>
              <w:rPr>
                <w:rFonts w:ascii="Times New Roman" w:eastAsia="Calibri" w:hAnsi="Times New Roman" w:cs="Times New Roman"/>
                <w:bCs/>
                <w:noProof/>
                <w:sz w:val="18"/>
                <w:szCs w:val="18"/>
                <w:lang w:val="en-US" w:eastAsia="en-US"/>
              </w:rPr>
            </w:pPr>
            <w:r w:rsidRPr="006C68CD">
              <w:rPr>
                <w:rFonts w:ascii="Times New Roman" w:eastAsia="Calibri" w:hAnsi="Times New Roman" w:cs="Times New Roman"/>
                <w:noProof/>
                <w:sz w:val="18"/>
                <w:szCs w:val="18"/>
                <w:lang w:val="en-US"/>
              </w:rPr>
              <w:lastRenderedPageBreak/>
              <w:t>UÇEP 2020 programının amaçlarına uygun olarak; bu staj sırasında, Dönem-5 stajyer öğrencilere, Beyin ve Sinir Cerrahisi muayene yöntemlerini uygulatmak, nörolojik filmlere bakarak yorumlayabilmelerini sağlamak, ayrıca Beyin ve Sinir Cerrahisi acil hastalıkları, intrakranial kanama şekilleri, konjenital anomaliler, periferik sinir hastalıkları, intrakranial ve spinal benign ve malign tümörlerin; tanı ve tedavileri hakkında teorik bilgiler vermek ve stajyer öğrencilerin bu hastalıklarda uygulanan pratik yaklaşımları izlemeleri amaçlanmaktadır.</w:t>
            </w:r>
            <w:r w:rsidRPr="006C68CD">
              <w:rPr>
                <w:rFonts w:ascii="Times New Roman" w:eastAsia="Calibri" w:hAnsi="Times New Roman" w:cs="Times New Roman"/>
                <w:bCs/>
                <w:noProof/>
                <w:sz w:val="18"/>
                <w:szCs w:val="18"/>
                <w:lang w:val="en-US" w:eastAsia="en-US"/>
              </w:rPr>
              <w:t xml:space="preserve"> </w:t>
            </w:r>
          </w:p>
          <w:p w:rsidR="00C406B2" w:rsidRPr="006C68CD" w:rsidRDefault="00C406B2" w:rsidP="00686B34">
            <w:pPr>
              <w:tabs>
                <w:tab w:val="left" w:pos="7830"/>
              </w:tabs>
              <w:autoSpaceDE w:val="0"/>
              <w:autoSpaceDN w:val="0"/>
              <w:adjustRightInd w:val="0"/>
              <w:spacing w:after="0"/>
              <w:jc w:val="both"/>
              <w:rPr>
                <w:rFonts w:ascii="Times New Roman" w:eastAsia="Calibri" w:hAnsi="Times New Roman" w:cs="Times New Roman"/>
                <w:bCs/>
                <w:noProof/>
                <w:sz w:val="18"/>
                <w:szCs w:val="18"/>
                <w:lang w:val="en-US" w:eastAsia="en-US"/>
              </w:rPr>
            </w:pPr>
          </w:p>
        </w:tc>
      </w:tr>
      <w:tr w:rsidR="00C406B2" w:rsidRPr="006C68CD" w:rsidTr="00686B34">
        <w:tc>
          <w:tcPr>
            <w:tcW w:w="1809" w:type="dxa"/>
            <w:gridSpan w:val="2"/>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lastRenderedPageBreak/>
              <w:t>ÖĞRENİM HEDEFLERİ</w:t>
            </w:r>
          </w:p>
        </w:tc>
        <w:tc>
          <w:tcPr>
            <w:tcW w:w="9613" w:type="dxa"/>
            <w:gridSpan w:val="11"/>
          </w:tcPr>
          <w:p w:rsidR="00C406B2" w:rsidRPr="006C68CD" w:rsidRDefault="00C406B2" w:rsidP="00686B34">
            <w:pPr>
              <w:spacing w:after="0" w:line="240" w:lineRule="auto"/>
              <w:contextualSpacing/>
              <w:rPr>
                <w:rFonts w:ascii="Times New Roman" w:eastAsia="Times New Roman" w:hAnsi="Times New Roman" w:cs="Times New Roman"/>
                <w:noProof/>
                <w:color w:val="000000"/>
                <w:sz w:val="18"/>
                <w:szCs w:val="18"/>
                <w:lang w:val="en-US"/>
              </w:rPr>
            </w:pPr>
          </w:p>
          <w:p w:rsidR="00C406B2" w:rsidRPr="006C68CD" w:rsidRDefault="00C406B2" w:rsidP="00686B34">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 xml:space="preserve">Beyin, Omurilik ve Sinir Sistemi ile ilgili sorunların/hastalıkların oluşum mekanizmalarını açıklar. </w:t>
            </w:r>
          </w:p>
          <w:p w:rsidR="00C406B2" w:rsidRPr="006C68CD" w:rsidRDefault="00C406B2" w:rsidP="00686B34">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Sık görülen Beyin, Omurilik ve Sinir Sistemi sorunlarının ve hastalıklarının epidemiyolojisini açıklar.</w:t>
            </w:r>
          </w:p>
          <w:p w:rsidR="00C406B2" w:rsidRPr="006C68CD" w:rsidRDefault="00C406B2" w:rsidP="00686B34">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 xml:space="preserve">Beyin, Omurilik ve Sinir Sistemi </w:t>
            </w:r>
            <w:r w:rsidRPr="006C68CD">
              <w:rPr>
                <w:rFonts w:ascii="Times New Roman" w:eastAsia="Calibri" w:hAnsi="Times New Roman" w:cs="Times New Roman"/>
                <w:noProof/>
                <w:sz w:val="18"/>
                <w:szCs w:val="18"/>
                <w:lang w:val="en-US" w:eastAsia="en-US"/>
              </w:rPr>
              <w:t xml:space="preserve">ile ilgili temel hastalıkların klinik özelliklerini ve klinik yaklaşım ilkelerini (tanı, tedavi ve korunma) açıklar. </w:t>
            </w:r>
          </w:p>
          <w:p w:rsidR="00C406B2" w:rsidRPr="006C68CD" w:rsidRDefault="00C406B2" w:rsidP="00686B34">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 xml:space="preserve">Hastanın sağlık problemleri, öz ve soygeçmişi ve Beyin, Omurilik ve Sinir Sistemine ilişkin bilgilerini alır ve düzenler. </w:t>
            </w:r>
          </w:p>
          <w:p w:rsidR="00C406B2" w:rsidRPr="006C68CD" w:rsidRDefault="00C406B2" w:rsidP="00686B34">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için fizik muayene tekniklerini ve becerilerini uygular.</w:t>
            </w:r>
            <w:r w:rsidRPr="006C68CD">
              <w:rPr>
                <w:rFonts w:ascii="Times New Roman" w:eastAsia="Calibri" w:hAnsi="Times New Roman" w:cs="Times New Roman"/>
                <w:noProof/>
                <w:color w:val="000000"/>
                <w:sz w:val="18"/>
                <w:szCs w:val="18"/>
                <w:lang w:val="en-US" w:eastAsia="en-US"/>
              </w:rPr>
              <w:tab/>
              <w:t xml:space="preserve"> </w:t>
            </w:r>
          </w:p>
          <w:p w:rsidR="00C406B2" w:rsidRPr="006C68CD" w:rsidRDefault="00C406B2" w:rsidP="00686B34">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yakınmaları ile gelen hastada anamnez ve fizik muayene bulgularını değerlendirerek, tanı ve tedaviye yönlendirecek tanısal yöntemleri uygun sırada seçer.</w:t>
            </w:r>
          </w:p>
          <w:p w:rsidR="00C406B2" w:rsidRPr="006C68CD" w:rsidRDefault="00C406B2" w:rsidP="00686B34">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hastalıklarının teşhisinde kullanılan temel tanı yöntemlerini ve işlemlerini açıklar ve sonuçlarını yorumlar.</w:t>
            </w:r>
          </w:p>
          <w:p w:rsidR="00C406B2" w:rsidRPr="006C68CD" w:rsidRDefault="00C406B2" w:rsidP="00686B34">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yakınmaları ile gelen hastada anamnez, fizik muayene ve tanısal test sonuçlarını değerlendirerek ayırıcı tanı yapar ve ön tanı/tanı koyar.</w:t>
            </w:r>
          </w:p>
          <w:p w:rsidR="00C406B2" w:rsidRPr="006C68CD" w:rsidRDefault="00C406B2" w:rsidP="00686B34">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 xml:space="preserve">Beyin, Omurilik ve Sinir Sistemi hastalıkları için birinci basamak düzeyinde tanıya uygun tedavi planlar ve sevk kriterlerini açıklar. </w:t>
            </w:r>
          </w:p>
          <w:p w:rsidR="00C406B2" w:rsidRPr="006C68CD" w:rsidRDefault="00C406B2" w:rsidP="00686B34">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acil durumlarını, bu durumlara yaklaşım ilkelerini açıklar.</w:t>
            </w:r>
          </w:p>
          <w:p w:rsidR="00C406B2" w:rsidRPr="006C68CD" w:rsidRDefault="00C406B2" w:rsidP="00686B34">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Sistemine yönelik temel tıbbi girişimleri (sonda takma vb) uygular.</w:t>
            </w:r>
          </w:p>
          <w:p w:rsidR="00C406B2" w:rsidRPr="006C68CD" w:rsidRDefault="00C406B2" w:rsidP="00686B34">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Bilimsel kaynaklara ulaşır, amaca uygun bilgiyi alır, organize eder ve sunar.</w:t>
            </w:r>
          </w:p>
          <w:p w:rsidR="00C406B2" w:rsidRPr="006C68CD" w:rsidRDefault="00C406B2" w:rsidP="00686B34">
            <w:pPr>
              <w:spacing w:after="0" w:line="220" w:lineRule="exact"/>
              <w:ind w:left="57"/>
              <w:contextualSpacing/>
              <w:rPr>
                <w:rFonts w:ascii="Times New Roman" w:eastAsia="Times New Roman" w:hAnsi="Times New Roman" w:cs="Times New Roman"/>
                <w:noProof/>
                <w:color w:val="000000"/>
                <w:sz w:val="18"/>
                <w:szCs w:val="18"/>
                <w:lang w:val="en-US"/>
              </w:rPr>
            </w:pPr>
          </w:p>
          <w:p w:rsidR="00C406B2" w:rsidRPr="006C68CD" w:rsidRDefault="00C406B2" w:rsidP="00686B34">
            <w:pPr>
              <w:spacing w:after="0"/>
              <w:ind w:left="426" w:right="1877"/>
              <w:contextualSpacing/>
              <w:rPr>
                <w:rFonts w:ascii="Times New Roman" w:eastAsia="Calibri" w:hAnsi="Times New Roman" w:cs="Times New Roman"/>
                <w:noProof/>
                <w:color w:val="000000"/>
                <w:sz w:val="18"/>
                <w:szCs w:val="18"/>
                <w:lang w:val="en-US" w:eastAsia="en-US"/>
              </w:rPr>
            </w:pPr>
          </w:p>
        </w:tc>
      </w:tr>
      <w:tr w:rsidR="00C406B2" w:rsidRPr="006C68CD" w:rsidTr="00686B34">
        <w:trPr>
          <w:trHeight w:val="129"/>
        </w:trPr>
        <w:tc>
          <w:tcPr>
            <w:tcW w:w="1809" w:type="dxa"/>
            <w:gridSpan w:val="2"/>
            <w:vMerge w:val="restart"/>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ÖĞRETME YÖNTEMLERİ</w:t>
            </w:r>
          </w:p>
        </w:tc>
        <w:tc>
          <w:tcPr>
            <w:tcW w:w="2148" w:type="dxa"/>
            <w:gridSpan w:val="3"/>
            <w:shd w:val="clear" w:color="auto" w:fill="0070C0"/>
          </w:tcPr>
          <w:p w:rsidR="00C406B2" w:rsidRPr="006C68CD" w:rsidRDefault="00C406B2" w:rsidP="00686B34">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Yeterlik /</w:t>
            </w:r>
          </w:p>
          <w:p w:rsidR="00C406B2" w:rsidRPr="006C68CD" w:rsidRDefault="00C406B2" w:rsidP="00686B34">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Eğitim Alanları</w:t>
            </w:r>
          </w:p>
        </w:tc>
        <w:tc>
          <w:tcPr>
            <w:tcW w:w="7465" w:type="dxa"/>
            <w:gridSpan w:val="8"/>
            <w:shd w:val="clear" w:color="auto" w:fill="0070C0"/>
          </w:tcPr>
          <w:p w:rsidR="00C406B2" w:rsidRPr="006C68CD" w:rsidRDefault="00C406B2" w:rsidP="00686B34">
            <w:pPr>
              <w:spacing w:after="0" w:line="240" w:lineRule="auto"/>
              <w:ind w:right="1877"/>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Öğrenme Yöntemleri</w:t>
            </w:r>
          </w:p>
        </w:tc>
      </w:tr>
      <w:tr w:rsidR="00C406B2" w:rsidRPr="006C68CD" w:rsidTr="00686B34">
        <w:trPr>
          <w:trHeight w:val="127"/>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48" w:type="dxa"/>
            <w:gridSpan w:val="3"/>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Hekimlik uygulamalarına yönelik eğitim</w:t>
            </w:r>
          </w:p>
        </w:tc>
        <w:tc>
          <w:tcPr>
            <w:tcW w:w="7465" w:type="dxa"/>
            <w:gridSpan w:val="8"/>
          </w:tcPr>
          <w:p w:rsidR="00C406B2" w:rsidRPr="006C68CD" w:rsidRDefault="00C406B2" w:rsidP="00686B34">
            <w:pPr>
              <w:numPr>
                <w:ilvl w:val="0"/>
                <w:numId w:val="6"/>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Klinik beceri laboratuvarları ve simüle hasta merkezlerinde gerçekleştirilen yapılandırılmış  öğrenme etkinlikleri</w:t>
            </w:r>
          </w:p>
          <w:p w:rsidR="00C406B2" w:rsidRPr="006C68CD" w:rsidRDefault="00C406B2" w:rsidP="00686B34">
            <w:pPr>
              <w:numPr>
                <w:ilvl w:val="0"/>
                <w:numId w:val="6"/>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  Mültidisiplin laboratuvar uygulamaları</w:t>
            </w:r>
          </w:p>
          <w:p w:rsidR="00C406B2" w:rsidRPr="006C68CD" w:rsidRDefault="00C406B2" w:rsidP="00686B34">
            <w:pPr>
              <w:numPr>
                <w:ilvl w:val="0"/>
                <w:numId w:val="6"/>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 xml:space="preserve"> Hastabaşı eğitimler, vizitler, yapılandırılmış  odaklı hasta viziti; servis ve poliklinik deneyimleri  </w:t>
            </w:r>
          </w:p>
          <w:p w:rsidR="00C406B2" w:rsidRPr="006C68CD" w:rsidRDefault="00C406B2" w:rsidP="00686B34">
            <w:pPr>
              <w:numPr>
                <w:ilvl w:val="0"/>
                <w:numId w:val="6"/>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İş başında öğrenme ve değerlendirme</w:t>
            </w:r>
          </w:p>
          <w:p w:rsidR="00C406B2" w:rsidRPr="006C68CD" w:rsidRDefault="00C406B2" w:rsidP="00686B34">
            <w:pPr>
              <w:ind w:left="360" w:right="187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Yapılandırılmış olgu tartışması  </w:t>
            </w:r>
          </w:p>
        </w:tc>
      </w:tr>
      <w:tr w:rsidR="00C406B2" w:rsidRPr="006C68CD" w:rsidTr="00686B34">
        <w:trPr>
          <w:trHeight w:val="127"/>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48" w:type="dxa"/>
            <w:gridSpan w:val="3"/>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Bilgiye yönelik eğitim</w:t>
            </w:r>
          </w:p>
        </w:tc>
        <w:tc>
          <w:tcPr>
            <w:tcW w:w="7465" w:type="dxa"/>
            <w:gridSpan w:val="8"/>
          </w:tcPr>
          <w:p w:rsidR="00C406B2" w:rsidRPr="006C68CD" w:rsidRDefault="00C406B2" w:rsidP="00686B34">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Sınıf dersi/sunum: Düz anlatım, eğitici sunumu, etkileşimli amfi / sınıf dersleri</w:t>
            </w:r>
          </w:p>
          <w:p w:rsidR="00C406B2" w:rsidRPr="006C68CD" w:rsidRDefault="00C406B2" w:rsidP="00686B34">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Disiplinlerarası öğrenme etkinlikleri (toplantılar, paneller, grup tartışmaları) </w:t>
            </w:r>
          </w:p>
          <w:p w:rsidR="00C406B2" w:rsidRPr="006C68CD" w:rsidRDefault="00C406B2" w:rsidP="00686B34">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 xml:space="preserve">Küçük gruplarla yürütülen olguya / probleme dayalı etkileşimli öğrenme etkinlikleri (probleme dayalı öğrenme, olgu tartışması, klinik tutoryaller vb) </w:t>
            </w:r>
          </w:p>
          <w:p w:rsidR="00C406B2" w:rsidRPr="006C68CD" w:rsidRDefault="00C406B2" w:rsidP="00686B34">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Bağımsız öğrenme</w:t>
            </w:r>
          </w:p>
          <w:p w:rsidR="00C406B2" w:rsidRPr="006C68CD" w:rsidRDefault="00C406B2" w:rsidP="00686B34">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Mültidisiplin laboratuvar uygulamaları</w:t>
            </w:r>
          </w:p>
          <w:p w:rsidR="00C406B2" w:rsidRPr="006C68CD" w:rsidRDefault="00C406B2" w:rsidP="00686B34">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Projeye / araştırmaya dayalı öğrenme</w:t>
            </w:r>
          </w:p>
        </w:tc>
      </w:tr>
      <w:tr w:rsidR="00C406B2" w:rsidRPr="006C68CD" w:rsidTr="00686B34">
        <w:trPr>
          <w:trHeight w:val="127"/>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48" w:type="dxa"/>
            <w:gridSpan w:val="3"/>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Profesyonelliğe yönelik eğitim</w:t>
            </w:r>
          </w:p>
        </w:tc>
        <w:tc>
          <w:tcPr>
            <w:tcW w:w="7465" w:type="dxa"/>
            <w:gridSpan w:val="8"/>
          </w:tcPr>
          <w:p w:rsidR="00C406B2" w:rsidRPr="006C68CD" w:rsidRDefault="00C406B2" w:rsidP="00686B34">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Disiplinler arası öğrenme etkinlikleri (toplantılar, paneller, forumlar, grup tartışmaları)</w:t>
            </w:r>
          </w:p>
          <w:p w:rsidR="00C406B2" w:rsidRPr="006C68CD" w:rsidRDefault="00C406B2" w:rsidP="00686B34">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Kritik durum tartışmaları</w:t>
            </w:r>
          </w:p>
          <w:p w:rsidR="00C406B2" w:rsidRPr="006C68CD" w:rsidRDefault="00C406B2" w:rsidP="00686B34">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Refleksiyon oturumları</w:t>
            </w:r>
          </w:p>
          <w:p w:rsidR="00C406B2" w:rsidRPr="006C68CD" w:rsidRDefault="00C406B2" w:rsidP="00686B34">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Oyunlaştırma, psikodrama</w:t>
            </w:r>
          </w:p>
          <w:p w:rsidR="00C406B2" w:rsidRPr="006C68CD" w:rsidRDefault="00C406B2" w:rsidP="00686B34">
            <w:pPr>
              <w:numPr>
                <w:ilvl w:val="0"/>
                <w:numId w:val="8"/>
              </w:numPr>
              <w:spacing w:after="0" w:line="240" w:lineRule="auto"/>
              <w:jc w:val="both"/>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Yazılı görsel metin/eser okumaları, yorumlamalar</w:t>
            </w:r>
          </w:p>
          <w:p w:rsidR="00C406B2" w:rsidRPr="006C68CD" w:rsidRDefault="00C406B2" w:rsidP="00686B34">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Öğrenci gelişim dosyası (portfolio) uygulaması</w:t>
            </w:r>
          </w:p>
          <w:p w:rsidR="00C406B2" w:rsidRPr="006C68CD" w:rsidRDefault="00C406B2" w:rsidP="00686B34">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 xml:space="preserve">İş başında öğrenme ve değerlendirme (MiniPET) </w:t>
            </w:r>
          </w:p>
        </w:tc>
      </w:tr>
      <w:tr w:rsidR="00C406B2" w:rsidRPr="006C68CD" w:rsidTr="00686B34">
        <w:trPr>
          <w:trHeight w:val="570"/>
        </w:trPr>
        <w:tc>
          <w:tcPr>
            <w:tcW w:w="1809" w:type="dxa"/>
            <w:gridSpan w:val="2"/>
            <w:vMerge w:val="restart"/>
            <w:vAlign w:val="center"/>
          </w:tcPr>
          <w:p w:rsidR="00C406B2" w:rsidRPr="006C68CD" w:rsidRDefault="00C406B2" w:rsidP="00686B34">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DEĞERLENDİRME YÖNTEMLERİ</w:t>
            </w:r>
          </w:p>
        </w:tc>
        <w:tc>
          <w:tcPr>
            <w:tcW w:w="9613" w:type="dxa"/>
            <w:gridSpan w:val="11"/>
          </w:tcPr>
          <w:p w:rsidR="00C406B2" w:rsidRPr="006C68CD" w:rsidRDefault="00C406B2" w:rsidP="00686B34">
            <w:pPr>
              <w:spacing w:after="0"/>
              <w:jc w:val="both"/>
              <w:rPr>
                <w:rFonts w:ascii="Times New Roman" w:eastAsia="Calibri" w:hAnsi="Times New Roman" w:cs="Times New Roman"/>
                <w:bCs/>
                <w:noProof/>
                <w:color w:val="000000"/>
                <w:sz w:val="18"/>
                <w:szCs w:val="18"/>
                <w:lang w:val="en-US" w:eastAsia="en-US"/>
              </w:rPr>
            </w:pPr>
          </w:p>
          <w:p w:rsidR="00C406B2" w:rsidRPr="006C68CD" w:rsidRDefault="00C406B2" w:rsidP="00686B34">
            <w:pPr>
              <w:spacing w:after="0"/>
              <w:jc w:val="both"/>
              <w:rPr>
                <w:rFonts w:ascii="Times New Roman" w:eastAsia="Calibri" w:hAnsi="Times New Roman" w:cs="Times New Roman"/>
                <w:bCs/>
                <w:noProof/>
                <w:color w:val="000000"/>
                <w:sz w:val="18"/>
                <w:szCs w:val="18"/>
                <w:lang w:val="en-US" w:eastAsia="en-US"/>
              </w:rPr>
            </w:pPr>
            <w:r w:rsidRPr="006C68CD">
              <w:rPr>
                <w:rFonts w:ascii="Times New Roman" w:eastAsia="Calibri" w:hAnsi="Times New Roman" w:cs="Times New Roman"/>
                <w:bCs/>
                <w:noProof/>
                <w:color w:val="000000"/>
                <w:sz w:val="18"/>
                <w:szCs w:val="18"/>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C406B2" w:rsidRPr="006C68CD" w:rsidRDefault="00C406B2" w:rsidP="00686B34">
            <w:pPr>
              <w:spacing w:after="0"/>
              <w:jc w:val="both"/>
              <w:rPr>
                <w:rFonts w:ascii="Times New Roman" w:eastAsia="Calibri" w:hAnsi="Times New Roman" w:cs="Times New Roman"/>
                <w:bCs/>
                <w:noProof/>
                <w:color w:val="000000"/>
                <w:sz w:val="18"/>
                <w:szCs w:val="18"/>
                <w:lang w:val="en-US" w:eastAsia="en-US"/>
              </w:rPr>
            </w:pPr>
          </w:p>
          <w:p w:rsidR="00C406B2" w:rsidRPr="006C68CD" w:rsidRDefault="00C406B2" w:rsidP="00686B34">
            <w:pPr>
              <w:spacing w:after="0"/>
              <w:jc w:val="both"/>
              <w:rPr>
                <w:rFonts w:ascii="Times New Roman" w:eastAsia="Calibri" w:hAnsi="Times New Roman" w:cs="Times New Roman"/>
                <w:bCs/>
                <w:noProof/>
                <w:color w:val="000000"/>
                <w:sz w:val="18"/>
                <w:szCs w:val="18"/>
                <w:lang w:val="en-US" w:eastAsia="en-US"/>
              </w:rPr>
            </w:pP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shd w:val="clear" w:color="auto" w:fill="0070C0"/>
          </w:tcPr>
          <w:p w:rsidR="00C406B2" w:rsidRPr="006C68CD" w:rsidRDefault="00C406B2" w:rsidP="00686B34">
            <w:pPr>
              <w:spacing w:after="0" w:line="240" w:lineRule="auto"/>
              <w:jc w:val="center"/>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ETKİNLİĞİN TÜRÜ</w:t>
            </w:r>
          </w:p>
        </w:tc>
        <w:tc>
          <w:tcPr>
            <w:tcW w:w="3118" w:type="dxa"/>
            <w:gridSpan w:val="4"/>
            <w:shd w:val="clear" w:color="auto" w:fill="0070C0"/>
          </w:tcPr>
          <w:p w:rsidR="00C406B2" w:rsidRPr="006C68CD" w:rsidRDefault="00C406B2" w:rsidP="00686B34">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ETKİNLİĞİN ADI / İÇERİĞİ</w:t>
            </w:r>
          </w:p>
        </w:tc>
        <w:tc>
          <w:tcPr>
            <w:tcW w:w="1391" w:type="dxa"/>
            <w:shd w:val="clear" w:color="auto" w:fill="0070C0"/>
          </w:tcPr>
          <w:p w:rsidR="00C406B2" w:rsidRPr="006C68CD" w:rsidRDefault="00C406B2" w:rsidP="00686B34">
            <w:pPr>
              <w:spacing w:after="0" w:line="240" w:lineRule="auto"/>
              <w:ind w:right="-108"/>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SÜRESİ</w:t>
            </w:r>
          </w:p>
          <w:p w:rsidR="00C406B2" w:rsidRPr="006C68CD" w:rsidRDefault="00C406B2" w:rsidP="00686B34">
            <w:pPr>
              <w:spacing w:after="0" w:line="240" w:lineRule="auto"/>
              <w:ind w:right="-108"/>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(SAAT)</w:t>
            </w:r>
          </w:p>
        </w:tc>
        <w:tc>
          <w:tcPr>
            <w:tcW w:w="2977" w:type="dxa"/>
            <w:gridSpan w:val="4"/>
            <w:shd w:val="clear" w:color="auto" w:fill="0070C0"/>
          </w:tcPr>
          <w:p w:rsidR="00C406B2" w:rsidRPr="006C68CD" w:rsidRDefault="00C406B2" w:rsidP="00686B34">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ÖLÇME-DEĞERLENDİRME YÖNTEMİ</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Nöroanatomi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Konjenital Kranial Anomaliler</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C406B2" w:rsidRPr="006C68CD" w:rsidRDefault="00C406B2" w:rsidP="00686B34">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Nörolojik Muayene ve Şuur bozukluğu olan hastaya yaklaşım</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Chiari Malformasyonu ve Sirengomiyeli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Kapalı Spinal Disrafizmler</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Açık Spinal Disrafizmler</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Kranial sinir muayenesi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KİBAS</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Beyin Ödemi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Beyin Herniasyonları</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Gözdibi muayenesi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Beyin Malign Tümörleri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Serebral Anevrizmalar</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Subaraknoid Kanama ve Komplikasyonları</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Serebral Arteriovenöz Malformasyonlar Ve İntraserebral Kanamalar</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Tıkayıcı Serebrovasküler Hastalıklar</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Meningismus Bulguları muayenesi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Travmaları</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Yaralanmaları</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Travmaları</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 gücü ve Duyu Muayenesi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Tümörleri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Spinal Arteriovenöz Malformasyonlar ve Spinal Kanamalar</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Kılıfı Tümörleri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Denge muayenesi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Hormonal tetkiklerin analizini yapabilme</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Tuzak Nöropatiler</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Kranial Sinir Bası Sendromları</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Kafa Travmaları ve Komplikasyonları</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Fonksiyonel Beyin Hastalıkları</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hastaların radyolojik görüntülerini yorumlayabilme</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Beyin Kistik Lezyonları</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Benign Tümörleri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Serebral İnfeksiyonlar</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Hidrosefali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Nöroradyoloji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Nöroelektrofizyoloji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Nöropatoloji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Görme yolları muayenesi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Servikal disk hernisi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Servikal spondiloz</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Torakal disk hernisi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Torakal spondiloz</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Vertebra deformiteleri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Lomber disk hernisi </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Lomber spondiloz</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Lomber spondilolistezis</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Spodilodiskitler</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Nörolojik anamnez alma</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4 </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Reçete yazma pratiği</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Beyin ve Sinir Cerrahisinde kullanılan Enstrümentasyonlar</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2 </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başı eğitim</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Klinik vizit</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6</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başı eğitim</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Olgu tartışmaları</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6</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İş başında öğrenme</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Poliklinikte pratik</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6</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İş başında öğrenme</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Ameliyathanede pratik</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4 </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C406B2" w:rsidRPr="006C68CD" w:rsidTr="00686B34">
        <w:trPr>
          <w:trHeight w:val="570"/>
        </w:trPr>
        <w:tc>
          <w:tcPr>
            <w:tcW w:w="1809" w:type="dxa"/>
            <w:gridSpan w:val="2"/>
            <w:vMerge/>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Beceri uygulaması </w:t>
            </w:r>
          </w:p>
        </w:tc>
        <w:tc>
          <w:tcPr>
            <w:tcW w:w="3118" w:type="dxa"/>
            <w:gridSpan w:val="4"/>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Lomber ponksiyon</w:t>
            </w:r>
          </w:p>
        </w:tc>
        <w:tc>
          <w:tcPr>
            <w:tcW w:w="1391" w:type="dxa"/>
          </w:tcPr>
          <w:p w:rsidR="00C406B2" w:rsidRPr="006C68CD" w:rsidRDefault="00C406B2"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2 </w:t>
            </w:r>
          </w:p>
        </w:tc>
        <w:tc>
          <w:tcPr>
            <w:tcW w:w="2977" w:type="dxa"/>
            <w:gridSpan w:val="4"/>
            <w:vAlign w:val="center"/>
          </w:tcPr>
          <w:p w:rsidR="00C406B2" w:rsidRPr="006C68CD" w:rsidRDefault="00C406B2"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C406B2" w:rsidRPr="006C68CD" w:rsidTr="00686B34">
        <w:trPr>
          <w:trHeight w:val="941"/>
        </w:trPr>
        <w:tc>
          <w:tcPr>
            <w:tcW w:w="1809" w:type="dxa"/>
            <w:gridSpan w:val="2"/>
            <w:vMerge/>
            <w:tcBorders>
              <w:bottom w:val="single" w:sz="4" w:space="0" w:color="auto"/>
            </w:tcBorders>
            <w:vAlign w:val="center"/>
          </w:tcPr>
          <w:p w:rsidR="00C406B2" w:rsidRPr="006C68CD" w:rsidRDefault="00C406B2" w:rsidP="00686B34">
            <w:pPr>
              <w:spacing w:after="0" w:line="240" w:lineRule="auto"/>
              <w:jc w:val="center"/>
              <w:rPr>
                <w:rFonts w:ascii="Times New Roman" w:eastAsia="Times New Roman" w:hAnsi="Times New Roman" w:cs="Times New Roman"/>
                <w:b/>
                <w:noProof/>
                <w:sz w:val="18"/>
                <w:szCs w:val="18"/>
                <w:lang w:val="en-US"/>
              </w:rPr>
            </w:pPr>
          </w:p>
        </w:tc>
        <w:tc>
          <w:tcPr>
            <w:tcW w:w="9613" w:type="dxa"/>
            <w:gridSpan w:val="11"/>
            <w:tcBorders>
              <w:bottom w:val="nil"/>
            </w:tcBorders>
          </w:tcPr>
          <w:p w:rsidR="00C406B2" w:rsidRPr="006C68CD" w:rsidRDefault="00C406B2" w:rsidP="00686B34">
            <w:pPr>
              <w:spacing w:after="0"/>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ÇSS: Çoktan seçmeli soru</w:t>
            </w:r>
          </w:p>
          <w:p w:rsidR="00C406B2" w:rsidRPr="006C68CD" w:rsidRDefault="00C406B2" w:rsidP="00686B34">
            <w:pPr>
              <w:spacing w:after="0"/>
              <w:rPr>
                <w:rFonts w:ascii="Times New Roman" w:eastAsia="Calibri" w:hAnsi="Times New Roman" w:cs="Times New Roman"/>
                <w:bCs/>
                <w:noProof/>
                <w:color w:val="000000"/>
                <w:sz w:val="18"/>
                <w:szCs w:val="18"/>
                <w:lang w:val="en-US" w:eastAsia="en-US"/>
              </w:rPr>
            </w:pPr>
            <w:r w:rsidRPr="006C68CD">
              <w:rPr>
                <w:rFonts w:ascii="Times New Roman" w:eastAsia="Times New Roman" w:hAnsi="Times New Roman" w:cs="Times New Roman"/>
                <w:b/>
                <w:noProof/>
                <w:sz w:val="18"/>
                <w:szCs w:val="18"/>
                <w:lang w:val="en-US"/>
              </w:rPr>
              <w:t>O-ÇSS: Olguya dayalı çoktan seçmeli soru</w:t>
            </w:r>
          </w:p>
        </w:tc>
      </w:tr>
      <w:tr w:rsidR="00C406B2" w:rsidRPr="006C68CD" w:rsidTr="00686B34">
        <w:tc>
          <w:tcPr>
            <w:tcW w:w="1809" w:type="dxa"/>
            <w:gridSpan w:val="2"/>
            <w:vMerge w:val="restart"/>
            <w:vAlign w:val="center"/>
          </w:tcPr>
          <w:p w:rsidR="00C406B2" w:rsidRPr="006C68CD" w:rsidRDefault="00C406B2" w:rsidP="00686B34">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ÖNERİLEN KAYNAKLAR</w:t>
            </w:r>
          </w:p>
        </w:tc>
        <w:tc>
          <w:tcPr>
            <w:tcW w:w="9613" w:type="dxa"/>
            <w:gridSpan w:val="11"/>
          </w:tcPr>
          <w:p w:rsidR="00C406B2" w:rsidRPr="006C68CD" w:rsidRDefault="00C406B2" w:rsidP="00686B34">
            <w:pPr>
              <w:numPr>
                <w:ilvl w:val="0"/>
                <w:numId w:val="9"/>
              </w:numPr>
              <w:spacing w:after="0" w:line="240" w:lineRule="auto"/>
              <w:ind w:right="-89"/>
              <w:rPr>
                <w:rFonts w:ascii="Times New Roman" w:eastAsia="Calibri" w:hAnsi="Times New Roman" w:cs="Times New Roman"/>
                <w:bCs/>
                <w:noProof/>
                <w:color w:val="000000"/>
                <w:sz w:val="18"/>
                <w:szCs w:val="18"/>
                <w:lang w:val="en-US" w:eastAsia="en-US"/>
              </w:rPr>
            </w:pPr>
            <w:r w:rsidRPr="006C68CD">
              <w:rPr>
                <w:rFonts w:ascii="Times New Roman" w:eastAsia="Calibri" w:hAnsi="Times New Roman" w:cs="Times New Roman"/>
                <w:bCs/>
                <w:noProof/>
                <w:color w:val="000000"/>
                <w:sz w:val="18"/>
                <w:szCs w:val="18"/>
                <w:lang w:val="de-DE" w:eastAsia="en-US"/>
              </w:rPr>
              <w:t xml:space="preserve">Temel Nöroşirürji. Editörler: Ender Korfalı, Mehmet Zileli. </w:t>
            </w:r>
            <w:r w:rsidRPr="006C68CD">
              <w:rPr>
                <w:rFonts w:ascii="Times New Roman" w:eastAsia="Calibri" w:hAnsi="Times New Roman" w:cs="Times New Roman"/>
                <w:bCs/>
                <w:noProof/>
                <w:color w:val="000000"/>
                <w:sz w:val="18"/>
                <w:szCs w:val="18"/>
                <w:lang w:val="en-US" w:eastAsia="en-US"/>
              </w:rPr>
              <w:t xml:space="preserve">Türk Nöroşirürji Derneği Yayınları.   </w:t>
            </w:r>
          </w:p>
        </w:tc>
      </w:tr>
      <w:tr w:rsidR="00C406B2" w:rsidRPr="006C68CD" w:rsidTr="00686B34">
        <w:tc>
          <w:tcPr>
            <w:tcW w:w="1809" w:type="dxa"/>
            <w:gridSpan w:val="2"/>
            <w:vMerge/>
          </w:tcPr>
          <w:p w:rsidR="00C406B2" w:rsidRPr="006C68CD" w:rsidRDefault="00C406B2" w:rsidP="00686B34">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C406B2" w:rsidRPr="006C68CD" w:rsidRDefault="00C406B2" w:rsidP="00686B34">
            <w:pPr>
              <w:numPr>
                <w:ilvl w:val="0"/>
                <w:numId w:val="9"/>
              </w:numPr>
              <w:spacing w:after="0" w:line="240" w:lineRule="auto"/>
              <w:ind w:right="-89"/>
              <w:rPr>
                <w:rFonts w:ascii="Calibri" w:eastAsia="Calibri" w:hAnsi="Calibri" w:cs="Calibri"/>
                <w:bCs/>
                <w:iCs/>
                <w:noProof/>
                <w:color w:val="000000"/>
                <w:sz w:val="18"/>
                <w:lang w:val="en-US" w:eastAsia="en-US"/>
              </w:rPr>
            </w:pPr>
            <w:r w:rsidRPr="006C68CD">
              <w:rPr>
                <w:rFonts w:ascii="Times New Roman" w:eastAsia="Calibri" w:hAnsi="Times New Roman" w:cs="Times New Roman"/>
                <w:noProof/>
                <w:sz w:val="18"/>
                <w:szCs w:val="18"/>
                <w:lang w:val="de-DE" w:eastAsia="en-US"/>
              </w:rPr>
              <w:t xml:space="preserve">Temel Nöroşirürji. Editör: Kemal Benli. </w:t>
            </w:r>
            <w:r w:rsidRPr="006C68CD">
              <w:rPr>
                <w:rFonts w:ascii="Times New Roman" w:eastAsia="Calibri" w:hAnsi="Times New Roman" w:cs="Times New Roman"/>
                <w:noProof/>
                <w:sz w:val="18"/>
                <w:szCs w:val="18"/>
                <w:lang w:val="en-US" w:eastAsia="en-US"/>
              </w:rPr>
              <w:t>Hacettepe Üniversitesi Yayınevi.</w:t>
            </w:r>
          </w:p>
        </w:tc>
      </w:tr>
      <w:tr w:rsidR="00C406B2" w:rsidRPr="006C68CD" w:rsidTr="00686B34">
        <w:tc>
          <w:tcPr>
            <w:tcW w:w="1809" w:type="dxa"/>
            <w:gridSpan w:val="2"/>
            <w:vMerge/>
          </w:tcPr>
          <w:p w:rsidR="00C406B2" w:rsidRPr="006C68CD" w:rsidRDefault="00C406B2" w:rsidP="00686B34">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C406B2" w:rsidRPr="006C68CD" w:rsidRDefault="00C406B2" w:rsidP="00686B34">
            <w:pPr>
              <w:numPr>
                <w:ilvl w:val="0"/>
                <w:numId w:val="9"/>
              </w:numPr>
              <w:spacing w:after="0" w:line="240" w:lineRule="auto"/>
              <w:ind w:right="-89"/>
              <w:rPr>
                <w:rFonts w:ascii="Calibri" w:eastAsia="Calibri" w:hAnsi="Calibri" w:cs="Calibri"/>
                <w:bCs/>
                <w:iCs/>
                <w:noProof/>
                <w:color w:val="000000"/>
                <w:sz w:val="18"/>
                <w:lang w:val="en-US" w:eastAsia="en-US"/>
              </w:rPr>
            </w:pPr>
            <w:r w:rsidRPr="006C68CD">
              <w:rPr>
                <w:rFonts w:ascii="Calibri" w:eastAsia="Calibri" w:hAnsi="Calibri" w:cs="Calibri"/>
                <w:bCs/>
                <w:i/>
                <w:iCs/>
                <w:noProof/>
                <w:color w:val="000000"/>
                <w:sz w:val="18"/>
                <w:lang w:val="en-US" w:eastAsia="en-US"/>
              </w:rPr>
              <w:t>Pediatrik Nöroşirürji. Editörler: Kemali Baykaner, Yusuf Erşahin, M. Saffet Mutluer, M. Memet Özek. Türk Nöroşirürji Derneği Yayınları.</w:t>
            </w:r>
          </w:p>
          <w:p w:rsidR="00C406B2" w:rsidRPr="006C68CD" w:rsidRDefault="00C406B2" w:rsidP="00686B34">
            <w:pPr>
              <w:spacing w:after="0"/>
              <w:ind w:left="720" w:right="-89"/>
              <w:rPr>
                <w:rFonts w:ascii="Calibri" w:eastAsia="Calibri" w:hAnsi="Calibri" w:cs="Calibri"/>
                <w:bCs/>
                <w:iCs/>
                <w:noProof/>
                <w:color w:val="000000"/>
                <w:sz w:val="18"/>
                <w:lang w:val="en-US" w:eastAsia="en-US"/>
              </w:rPr>
            </w:pPr>
          </w:p>
        </w:tc>
      </w:tr>
      <w:tr w:rsidR="00C406B2" w:rsidRPr="006C68CD" w:rsidTr="00686B34">
        <w:tc>
          <w:tcPr>
            <w:tcW w:w="1809" w:type="dxa"/>
            <w:gridSpan w:val="2"/>
            <w:vMerge/>
          </w:tcPr>
          <w:p w:rsidR="00C406B2" w:rsidRPr="006C68CD" w:rsidRDefault="00C406B2" w:rsidP="00686B34">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C406B2" w:rsidRPr="006C68CD" w:rsidRDefault="00C406B2" w:rsidP="00686B34">
            <w:pPr>
              <w:numPr>
                <w:ilvl w:val="0"/>
                <w:numId w:val="9"/>
              </w:numPr>
              <w:tabs>
                <w:tab w:val="left" w:pos="972"/>
              </w:tabs>
              <w:spacing w:after="0" w:line="240" w:lineRule="auto"/>
              <w:ind w:right="-89"/>
              <w:rPr>
                <w:rFonts w:ascii="Calibri" w:eastAsia="Calibri" w:hAnsi="Calibri" w:cs="Calibri"/>
                <w:noProof/>
                <w:sz w:val="18"/>
                <w:lang w:val="en-US" w:eastAsia="en-US"/>
              </w:rPr>
            </w:pPr>
            <w:r w:rsidRPr="006C68CD">
              <w:rPr>
                <w:rFonts w:ascii="Times New Roman" w:eastAsia="Calibri" w:hAnsi="Times New Roman" w:cs="Times New Roman"/>
                <w:noProof/>
                <w:sz w:val="18"/>
                <w:szCs w:val="18"/>
                <w:lang w:val="en-US" w:eastAsia="en-US"/>
              </w:rPr>
              <w:t xml:space="preserve">Spinal İnfeksiyonlar. Editör: Selçuk Palaoğlu. </w:t>
            </w:r>
            <w:r w:rsidRPr="006C68CD">
              <w:rPr>
                <w:rFonts w:ascii="Calibri" w:eastAsia="Calibri" w:hAnsi="Calibri" w:cs="Calibri"/>
                <w:bCs/>
                <w:i/>
                <w:iCs/>
                <w:noProof/>
                <w:color w:val="000000"/>
                <w:sz w:val="18"/>
                <w:lang w:val="en-US" w:eastAsia="en-US"/>
              </w:rPr>
              <w:t xml:space="preserve">Türk Nöroşirürji Derneği Yayınları. </w:t>
            </w:r>
          </w:p>
          <w:p w:rsidR="00C406B2" w:rsidRPr="006C68CD" w:rsidRDefault="00C406B2" w:rsidP="00686B34">
            <w:pPr>
              <w:tabs>
                <w:tab w:val="left" w:pos="972"/>
              </w:tabs>
              <w:spacing w:after="0"/>
              <w:ind w:left="720" w:right="-89"/>
              <w:rPr>
                <w:rFonts w:ascii="Times New Roman" w:eastAsia="Calibri" w:hAnsi="Times New Roman" w:cs="Times New Roman"/>
                <w:noProof/>
                <w:sz w:val="18"/>
                <w:szCs w:val="18"/>
                <w:lang w:val="en-US" w:eastAsia="en-US"/>
              </w:rPr>
            </w:pPr>
          </w:p>
        </w:tc>
      </w:tr>
      <w:tr w:rsidR="00C406B2" w:rsidRPr="006C68CD" w:rsidTr="00686B34">
        <w:tc>
          <w:tcPr>
            <w:tcW w:w="1809" w:type="dxa"/>
            <w:gridSpan w:val="2"/>
            <w:vMerge/>
          </w:tcPr>
          <w:p w:rsidR="00C406B2" w:rsidRPr="006C68CD" w:rsidRDefault="00C406B2" w:rsidP="00686B34">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C406B2" w:rsidRPr="006C68CD" w:rsidRDefault="00C406B2" w:rsidP="00686B34">
            <w:pPr>
              <w:numPr>
                <w:ilvl w:val="0"/>
                <w:numId w:val="9"/>
              </w:numPr>
              <w:tabs>
                <w:tab w:val="left" w:pos="972"/>
              </w:tabs>
              <w:spacing w:after="0" w:line="240" w:lineRule="auto"/>
              <w:ind w:right="-89"/>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Acil Nörolojik ve Nöroşirürjikal Sendromlar. Editörler: Erhan Oğul, Kaya Aksoy. Nobel Tıp Kitabevleri.</w:t>
            </w:r>
          </w:p>
          <w:p w:rsidR="00C406B2" w:rsidRPr="006C68CD" w:rsidRDefault="00C406B2" w:rsidP="00686B34">
            <w:pPr>
              <w:tabs>
                <w:tab w:val="left" w:pos="972"/>
              </w:tabs>
              <w:spacing w:after="0"/>
              <w:ind w:left="720" w:right="-89"/>
              <w:rPr>
                <w:rFonts w:ascii="Times New Roman" w:eastAsia="Calibri" w:hAnsi="Times New Roman" w:cs="Times New Roman"/>
                <w:noProof/>
                <w:sz w:val="18"/>
                <w:szCs w:val="18"/>
                <w:lang w:val="en-US" w:eastAsia="en-US"/>
              </w:rPr>
            </w:pPr>
          </w:p>
        </w:tc>
      </w:tr>
      <w:tr w:rsidR="00C406B2" w:rsidRPr="006C68CD" w:rsidTr="00686B34">
        <w:tc>
          <w:tcPr>
            <w:tcW w:w="1809" w:type="dxa"/>
            <w:gridSpan w:val="2"/>
            <w:vMerge/>
          </w:tcPr>
          <w:p w:rsidR="00C406B2" w:rsidRPr="006C68CD" w:rsidRDefault="00C406B2" w:rsidP="00686B34">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C406B2" w:rsidRPr="006C68CD" w:rsidRDefault="00C406B2" w:rsidP="00686B34">
            <w:pPr>
              <w:numPr>
                <w:ilvl w:val="0"/>
                <w:numId w:val="9"/>
              </w:numPr>
              <w:tabs>
                <w:tab w:val="left" w:pos="972"/>
              </w:tabs>
              <w:spacing w:after="0" w:line="240" w:lineRule="auto"/>
              <w:ind w:right="-89"/>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Greenberg Nöroşirürji El Kitabı. Editör: Mark S. Greenberg. Çeviri Editörü: Hakan Oruçkaptan. Güneş Tıp Kitabevi.</w:t>
            </w:r>
          </w:p>
          <w:p w:rsidR="00C406B2" w:rsidRPr="006C68CD" w:rsidRDefault="00C406B2" w:rsidP="00686B34">
            <w:pPr>
              <w:tabs>
                <w:tab w:val="left" w:pos="972"/>
              </w:tabs>
              <w:spacing w:after="0"/>
              <w:ind w:left="720" w:right="-89"/>
              <w:rPr>
                <w:rFonts w:ascii="Times New Roman" w:eastAsia="Calibri" w:hAnsi="Times New Roman" w:cs="Times New Roman"/>
                <w:noProof/>
                <w:sz w:val="18"/>
                <w:szCs w:val="18"/>
                <w:lang w:val="en-US" w:eastAsia="en-US"/>
              </w:rPr>
            </w:pPr>
          </w:p>
        </w:tc>
      </w:tr>
    </w:tbl>
    <w:p w:rsidR="00C406B2" w:rsidRPr="006C68CD" w:rsidRDefault="00C406B2" w:rsidP="00C406B2">
      <w:pPr>
        <w:rPr>
          <w:rFonts w:ascii="Times New Roman" w:eastAsia="Calibri" w:hAnsi="Times New Roman" w:cs="Times New Roman"/>
          <w:b/>
          <w:noProof/>
          <w:sz w:val="18"/>
          <w:szCs w:val="18"/>
          <w:lang w:val="en-US" w:eastAsia="en-US"/>
        </w:rPr>
      </w:pPr>
    </w:p>
    <w:p w:rsidR="00C406B2" w:rsidRPr="006C68CD"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Default="00C406B2" w:rsidP="00C406B2">
      <w:pPr>
        <w:rPr>
          <w:rFonts w:ascii="Times New Roman" w:eastAsia="Calibri" w:hAnsi="Times New Roman" w:cs="Times New Roman"/>
          <w:b/>
          <w:noProof/>
          <w:sz w:val="18"/>
          <w:szCs w:val="18"/>
          <w:lang w:val="en-US" w:eastAsia="en-US"/>
        </w:rPr>
      </w:pPr>
    </w:p>
    <w:p w:rsidR="00C406B2" w:rsidRPr="006C68CD" w:rsidRDefault="00C406B2" w:rsidP="00C406B2">
      <w:pPr>
        <w:rPr>
          <w:rFonts w:ascii="Times New Roman" w:eastAsia="Calibri" w:hAnsi="Times New Roman" w:cs="Times New Roman"/>
          <w:b/>
          <w:noProof/>
          <w:sz w:val="18"/>
          <w:szCs w:val="18"/>
          <w:lang w:val="en-US" w:eastAsia="en-US"/>
        </w:rPr>
      </w:pPr>
    </w:p>
    <w:p w:rsidR="00C406B2" w:rsidRPr="006C68CD" w:rsidRDefault="00C406B2" w:rsidP="00C406B2">
      <w:pPr>
        <w:rPr>
          <w:rFonts w:ascii="Times New Roman" w:eastAsia="Calibri" w:hAnsi="Times New Roman" w:cs="Times New Roman"/>
          <w:b/>
          <w:noProof/>
          <w:sz w:val="18"/>
          <w:szCs w:val="18"/>
          <w:lang w:val="en-US" w:eastAsia="en-US"/>
        </w:rPr>
      </w:pPr>
    </w:p>
    <w:p w:rsidR="00C406B2" w:rsidRPr="006C68CD" w:rsidRDefault="00C406B2" w:rsidP="00C406B2">
      <w:pPr>
        <w:jc w:val="center"/>
        <w:rPr>
          <w:rFonts w:ascii="Times New Roman" w:eastAsia="Calibri" w:hAnsi="Times New Roman" w:cs="Times New Roman"/>
          <w:b/>
          <w:noProof/>
          <w:sz w:val="18"/>
          <w:szCs w:val="18"/>
          <w:lang w:val="en-US" w:eastAsia="en-US"/>
        </w:rPr>
      </w:pPr>
      <w:r w:rsidRPr="006C68CD">
        <w:rPr>
          <w:rFonts w:ascii="Times New Roman" w:eastAsia="Calibri" w:hAnsi="Times New Roman" w:cs="Times New Roman"/>
          <w:b/>
          <w:noProof/>
          <w:sz w:val="18"/>
          <w:szCs w:val="18"/>
          <w:lang w:val="en-US" w:eastAsia="en-US"/>
        </w:rPr>
        <w:t>GİRESUN ÜNİVERSİTESİ TIP FAKÜLTESİ</w:t>
      </w:r>
    </w:p>
    <w:p w:rsidR="00C406B2" w:rsidRPr="006C68CD" w:rsidRDefault="00C406B2" w:rsidP="00C406B2">
      <w:pPr>
        <w:jc w:val="center"/>
        <w:rPr>
          <w:rFonts w:ascii="Times New Roman" w:eastAsia="Calibri" w:hAnsi="Times New Roman" w:cs="Times New Roman"/>
          <w:b/>
          <w:noProof/>
          <w:sz w:val="18"/>
          <w:szCs w:val="18"/>
          <w:lang w:val="en-US" w:eastAsia="en-US"/>
        </w:rPr>
      </w:pPr>
      <w:r w:rsidRPr="006C68CD">
        <w:rPr>
          <w:rFonts w:ascii="Times New Roman" w:eastAsia="Calibri" w:hAnsi="Times New Roman" w:cs="Times New Roman"/>
          <w:b/>
          <w:noProof/>
          <w:sz w:val="18"/>
          <w:szCs w:val="18"/>
          <w:lang w:val="en-US" w:eastAsia="en-US"/>
        </w:rPr>
        <w:t xml:space="preserve">BEYİN VE SİNİR CERRAHİSİ ANABİLİM DALI </w:t>
      </w:r>
    </w:p>
    <w:p w:rsidR="00C406B2" w:rsidRPr="006C68CD" w:rsidRDefault="00C406B2" w:rsidP="00C406B2">
      <w:pPr>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b/>
          <w:noProof/>
          <w:sz w:val="18"/>
          <w:szCs w:val="18"/>
          <w:lang w:val="en-US" w:eastAsia="en-US"/>
        </w:rPr>
        <w:t>STAJYER UYGULAMA KARNESİ</w:t>
      </w:r>
    </w:p>
    <w:p w:rsidR="00C406B2" w:rsidRPr="006C68CD" w:rsidRDefault="00C406B2" w:rsidP="00C406B2">
      <w:pPr>
        <w:jc w:val="center"/>
        <w:rPr>
          <w:rFonts w:ascii="Times New Roman" w:eastAsia="Calibri" w:hAnsi="Times New Roman" w:cs="Times New Roman"/>
          <w:noProof/>
          <w:sz w:val="18"/>
          <w:szCs w:val="18"/>
          <w:lang w:val="en-US" w:eastAsia="en-US"/>
        </w:rPr>
      </w:pPr>
    </w:p>
    <w:p w:rsidR="00C406B2" w:rsidRPr="006C68CD" w:rsidRDefault="00C406B2" w:rsidP="00C406B2">
      <w:pPr>
        <w:spacing w:line="36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Beyin ve Sinir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C406B2" w:rsidRPr="006C68CD" w:rsidRDefault="00C406B2" w:rsidP="00C406B2">
      <w:pPr>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C406B2" w:rsidRPr="006C68CD" w:rsidTr="00686B34">
        <w:trPr>
          <w:trHeight w:val="382"/>
        </w:trPr>
        <w:tc>
          <w:tcPr>
            <w:tcW w:w="5070" w:type="dxa"/>
            <w:gridSpan w:val="2"/>
            <w:shd w:val="clear" w:color="auto" w:fill="17365D" w:themeFill="text2" w:themeFillShade="BF"/>
          </w:tcPr>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p>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ZORUNLU İŞLEMLER</w:t>
            </w:r>
          </w:p>
        </w:tc>
        <w:tc>
          <w:tcPr>
            <w:tcW w:w="992" w:type="dxa"/>
            <w:shd w:val="clear" w:color="auto" w:fill="17365D" w:themeFill="text2" w:themeFillShade="BF"/>
          </w:tcPr>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p>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PUAN</w:t>
            </w:r>
          </w:p>
        </w:tc>
        <w:tc>
          <w:tcPr>
            <w:tcW w:w="1701" w:type="dxa"/>
            <w:shd w:val="clear" w:color="auto" w:fill="17365D" w:themeFill="text2" w:themeFillShade="BF"/>
          </w:tcPr>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p>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TARİH</w:t>
            </w:r>
          </w:p>
        </w:tc>
        <w:tc>
          <w:tcPr>
            <w:tcW w:w="1449" w:type="dxa"/>
            <w:shd w:val="clear" w:color="auto" w:fill="17365D" w:themeFill="text2" w:themeFillShade="BF"/>
          </w:tcPr>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p>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ONAY</w:t>
            </w:r>
          </w:p>
        </w:tc>
      </w:tr>
      <w:tr w:rsidR="00C406B2" w:rsidRPr="006C68CD" w:rsidTr="00686B34">
        <w:tc>
          <w:tcPr>
            <w:tcW w:w="392"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w:t>
            </w:r>
          </w:p>
        </w:tc>
        <w:tc>
          <w:tcPr>
            <w:tcW w:w="4678"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Rutin öğretim üyesi vizitine katılmak</w:t>
            </w:r>
          </w:p>
        </w:tc>
        <w:tc>
          <w:tcPr>
            <w:tcW w:w="992" w:type="dxa"/>
          </w:tcPr>
          <w:p w:rsidR="00C406B2" w:rsidRPr="006C68CD" w:rsidRDefault="00C406B2" w:rsidP="00686B34">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c>
          <w:tcPr>
            <w:tcW w:w="1449"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r>
      <w:tr w:rsidR="00C406B2" w:rsidRPr="006C68CD" w:rsidTr="00686B34">
        <w:tc>
          <w:tcPr>
            <w:tcW w:w="392"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2</w:t>
            </w:r>
          </w:p>
        </w:tc>
        <w:tc>
          <w:tcPr>
            <w:tcW w:w="4678"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Klinikte yatan hastadan anamnez almak</w:t>
            </w:r>
          </w:p>
        </w:tc>
        <w:tc>
          <w:tcPr>
            <w:tcW w:w="992" w:type="dxa"/>
          </w:tcPr>
          <w:p w:rsidR="00C406B2" w:rsidRPr="006C68CD" w:rsidRDefault="00C406B2" w:rsidP="00686B34">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c>
          <w:tcPr>
            <w:tcW w:w="1449"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r>
      <w:tr w:rsidR="00C406B2" w:rsidRPr="006C68CD" w:rsidTr="00686B34">
        <w:tc>
          <w:tcPr>
            <w:tcW w:w="392"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3</w:t>
            </w:r>
          </w:p>
        </w:tc>
        <w:tc>
          <w:tcPr>
            <w:tcW w:w="4678"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Klinikte yatan hastayı vizitte sunmak</w:t>
            </w:r>
          </w:p>
        </w:tc>
        <w:tc>
          <w:tcPr>
            <w:tcW w:w="992" w:type="dxa"/>
          </w:tcPr>
          <w:p w:rsidR="00C406B2" w:rsidRPr="006C68CD" w:rsidRDefault="00C406B2" w:rsidP="00686B34">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c>
          <w:tcPr>
            <w:tcW w:w="1449"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r>
      <w:tr w:rsidR="00C406B2" w:rsidRPr="006C68CD" w:rsidTr="00686B34">
        <w:tc>
          <w:tcPr>
            <w:tcW w:w="392"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4</w:t>
            </w:r>
          </w:p>
        </w:tc>
        <w:tc>
          <w:tcPr>
            <w:tcW w:w="4678"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Poliklinikte hasta değerlendirmek</w:t>
            </w:r>
          </w:p>
        </w:tc>
        <w:tc>
          <w:tcPr>
            <w:tcW w:w="992" w:type="dxa"/>
          </w:tcPr>
          <w:p w:rsidR="00C406B2" w:rsidRPr="006C68CD" w:rsidRDefault="00C406B2" w:rsidP="00686B34">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c>
          <w:tcPr>
            <w:tcW w:w="1449"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r>
      <w:tr w:rsidR="00C406B2" w:rsidRPr="006C68CD" w:rsidTr="00686B34">
        <w:tc>
          <w:tcPr>
            <w:tcW w:w="392"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5</w:t>
            </w:r>
          </w:p>
        </w:tc>
        <w:tc>
          <w:tcPr>
            <w:tcW w:w="4678"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Nörolojik muayene yapabilmek</w:t>
            </w:r>
          </w:p>
        </w:tc>
        <w:tc>
          <w:tcPr>
            <w:tcW w:w="992" w:type="dxa"/>
          </w:tcPr>
          <w:p w:rsidR="00C406B2" w:rsidRPr="006C68CD" w:rsidRDefault="00C406B2" w:rsidP="00686B34">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c>
          <w:tcPr>
            <w:tcW w:w="1449"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r>
      <w:tr w:rsidR="00C406B2" w:rsidRPr="006C68CD" w:rsidTr="00686B34">
        <w:tc>
          <w:tcPr>
            <w:tcW w:w="392"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6</w:t>
            </w:r>
          </w:p>
        </w:tc>
        <w:tc>
          <w:tcPr>
            <w:tcW w:w="4678"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Reçete düzenleyebilmek</w:t>
            </w:r>
          </w:p>
        </w:tc>
        <w:tc>
          <w:tcPr>
            <w:tcW w:w="992" w:type="dxa"/>
            <w:vAlign w:val="center"/>
          </w:tcPr>
          <w:p w:rsidR="00C406B2" w:rsidRPr="006C68CD" w:rsidRDefault="00C406B2" w:rsidP="00686B34">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5</w:t>
            </w:r>
          </w:p>
        </w:tc>
        <w:tc>
          <w:tcPr>
            <w:tcW w:w="1701"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c>
          <w:tcPr>
            <w:tcW w:w="1449"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r>
      <w:tr w:rsidR="00C406B2" w:rsidRPr="006C68CD" w:rsidTr="00686B34">
        <w:trPr>
          <w:trHeight w:val="392"/>
        </w:trPr>
        <w:tc>
          <w:tcPr>
            <w:tcW w:w="5070" w:type="dxa"/>
            <w:gridSpan w:val="2"/>
            <w:shd w:val="clear" w:color="auto" w:fill="17365D" w:themeFill="text2" w:themeFillShade="BF"/>
          </w:tcPr>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p>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EK İŞLEMLER</w:t>
            </w:r>
          </w:p>
        </w:tc>
        <w:tc>
          <w:tcPr>
            <w:tcW w:w="992" w:type="dxa"/>
            <w:shd w:val="clear" w:color="auto" w:fill="17365D" w:themeFill="text2" w:themeFillShade="BF"/>
          </w:tcPr>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p>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PUAN</w:t>
            </w:r>
          </w:p>
        </w:tc>
        <w:tc>
          <w:tcPr>
            <w:tcW w:w="1701" w:type="dxa"/>
            <w:shd w:val="clear" w:color="auto" w:fill="17365D" w:themeFill="text2" w:themeFillShade="BF"/>
          </w:tcPr>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p>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TARİH</w:t>
            </w:r>
          </w:p>
        </w:tc>
        <w:tc>
          <w:tcPr>
            <w:tcW w:w="1449" w:type="dxa"/>
            <w:shd w:val="clear" w:color="auto" w:fill="17365D" w:themeFill="text2" w:themeFillShade="BF"/>
          </w:tcPr>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p>
          <w:p w:rsidR="00C406B2" w:rsidRPr="006C68CD" w:rsidRDefault="00C406B2" w:rsidP="00686B34">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ONAY</w:t>
            </w:r>
          </w:p>
        </w:tc>
      </w:tr>
      <w:tr w:rsidR="00C406B2" w:rsidRPr="006C68CD" w:rsidTr="00686B34">
        <w:tc>
          <w:tcPr>
            <w:tcW w:w="392"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w:t>
            </w:r>
          </w:p>
        </w:tc>
        <w:tc>
          <w:tcPr>
            <w:tcW w:w="4678"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Stajdaki tüm yoklamalarda eksiksiz bulunmak</w:t>
            </w:r>
          </w:p>
        </w:tc>
        <w:tc>
          <w:tcPr>
            <w:tcW w:w="992" w:type="dxa"/>
            <w:vAlign w:val="center"/>
          </w:tcPr>
          <w:p w:rsidR="00C406B2" w:rsidRPr="006C68CD" w:rsidRDefault="00C406B2" w:rsidP="00686B34">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15</w:t>
            </w:r>
          </w:p>
        </w:tc>
        <w:tc>
          <w:tcPr>
            <w:tcW w:w="1701"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c>
          <w:tcPr>
            <w:tcW w:w="1449"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r>
      <w:tr w:rsidR="00C406B2" w:rsidRPr="006C68CD" w:rsidTr="00686B34">
        <w:tc>
          <w:tcPr>
            <w:tcW w:w="392"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2</w:t>
            </w:r>
          </w:p>
        </w:tc>
        <w:tc>
          <w:tcPr>
            <w:tcW w:w="4678" w:type="dxa"/>
          </w:tcPr>
          <w:p w:rsidR="00C406B2" w:rsidRPr="006C68CD" w:rsidRDefault="00C406B2" w:rsidP="00686B34">
            <w:pPr>
              <w:spacing w:after="0" w:line="240" w:lineRule="auto"/>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Klinik içi bilimsel faaliyetlere aktif katılmak</w:t>
            </w:r>
          </w:p>
        </w:tc>
        <w:tc>
          <w:tcPr>
            <w:tcW w:w="992" w:type="dxa"/>
          </w:tcPr>
          <w:p w:rsidR="00C406B2" w:rsidRPr="006C68CD" w:rsidRDefault="00C406B2" w:rsidP="00686B34">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c>
          <w:tcPr>
            <w:tcW w:w="1449"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r>
      <w:tr w:rsidR="00C406B2" w:rsidRPr="006C68CD" w:rsidTr="00686B34">
        <w:tc>
          <w:tcPr>
            <w:tcW w:w="392"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3</w:t>
            </w:r>
          </w:p>
        </w:tc>
        <w:tc>
          <w:tcPr>
            <w:tcW w:w="4678"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Beyin ve Sinir Cerrahisi Ameliyatı İzlemek</w:t>
            </w:r>
          </w:p>
        </w:tc>
        <w:tc>
          <w:tcPr>
            <w:tcW w:w="992" w:type="dxa"/>
          </w:tcPr>
          <w:p w:rsidR="00C406B2" w:rsidRPr="006C68CD" w:rsidRDefault="00C406B2" w:rsidP="00686B34">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c>
          <w:tcPr>
            <w:tcW w:w="1449"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r>
      <w:tr w:rsidR="00C406B2" w:rsidRPr="006C68CD" w:rsidTr="00686B34">
        <w:tc>
          <w:tcPr>
            <w:tcW w:w="392"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4</w:t>
            </w:r>
          </w:p>
        </w:tc>
        <w:tc>
          <w:tcPr>
            <w:tcW w:w="4678"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Lomber Ponksiyon İşlemine aktif katılmak</w:t>
            </w:r>
          </w:p>
        </w:tc>
        <w:tc>
          <w:tcPr>
            <w:tcW w:w="992" w:type="dxa"/>
          </w:tcPr>
          <w:p w:rsidR="00C406B2" w:rsidRPr="006C68CD" w:rsidRDefault="00C406B2" w:rsidP="00686B34">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c>
          <w:tcPr>
            <w:tcW w:w="1449" w:type="dxa"/>
          </w:tcPr>
          <w:p w:rsidR="00C406B2" w:rsidRPr="006C68CD" w:rsidRDefault="00C406B2" w:rsidP="00686B34">
            <w:pPr>
              <w:spacing w:after="0" w:line="240" w:lineRule="auto"/>
              <w:jc w:val="both"/>
              <w:rPr>
                <w:rFonts w:ascii="Times New Roman" w:eastAsia="Calibri" w:hAnsi="Times New Roman" w:cs="Times New Roman"/>
                <w:noProof/>
                <w:sz w:val="18"/>
                <w:szCs w:val="18"/>
                <w:lang w:val="en-US" w:eastAsia="en-US"/>
              </w:rPr>
            </w:pPr>
          </w:p>
        </w:tc>
      </w:tr>
    </w:tbl>
    <w:p w:rsidR="00C406B2" w:rsidRPr="006C68CD" w:rsidRDefault="00C406B2" w:rsidP="00C406B2">
      <w:pPr>
        <w:jc w:val="both"/>
        <w:rPr>
          <w:rFonts w:ascii="Times New Roman" w:eastAsia="Calibri" w:hAnsi="Times New Roman" w:cs="Times New Roman"/>
          <w:noProof/>
          <w:sz w:val="18"/>
          <w:szCs w:val="18"/>
          <w:lang w:val="en-US" w:eastAsia="en-US"/>
        </w:rPr>
      </w:pPr>
    </w:p>
    <w:p w:rsidR="00C406B2" w:rsidRPr="006C68CD" w:rsidRDefault="00C406B2" w:rsidP="00C406B2">
      <w:pPr>
        <w:jc w:val="both"/>
        <w:rPr>
          <w:rFonts w:ascii="Times New Roman" w:eastAsia="Calibri" w:hAnsi="Times New Roman" w:cs="Times New Roman"/>
          <w:b/>
          <w:noProof/>
          <w:sz w:val="18"/>
          <w:szCs w:val="18"/>
          <w:lang w:val="en-US" w:eastAsia="en-US"/>
        </w:rPr>
      </w:pPr>
      <w:r w:rsidRPr="006C68CD">
        <w:rPr>
          <w:rFonts w:ascii="Times New Roman" w:eastAsia="Calibri" w:hAnsi="Times New Roman" w:cs="Times New Roman"/>
          <w:b/>
          <w:noProof/>
          <w:sz w:val="18"/>
          <w:szCs w:val="18"/>
          <w:lang w:val="en-US" w:eastAsia="en-US"/>
        </w:rPr>
        <w:t>Karar (Puan):                                                                                                   Tarih:</w:t>
      </w:r>
    </w:p>
    <w:p w:rsidR="00C406B2" w:rsidRPr="006C68CD" w:rsidRDefault="00C406B2" w:rsidP="00C406B2">
      <w:pPr>
        <w:spacing w:after="0" w:line="360" w:lineRule="auto"/>
        <w:rPr>
          <w:rFonts w:ascii="Times New Roman" w:eastAsia="Times New Roman" w:hAnsi="Times New Roman" w:cs="Times New Roman"/>
          <w:b/>
          <w:noProof/>
          <w:sz w:val="18"/>
          <w:szCs w:val="18"/>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36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r>
        <w:rPr>
          <w:rFonts w:ascii="Times New Roman" w:eastAsia="Times New Roman" w:hAnsi="Times New Roman" w:cs="Times New Roman"/>
          <w:b/>
          <w:noProof/>
          <w:sz w:val="18"/>
          <w:szCs w:val="18"/>
          <w:lang w:val="en-US"/>
        </w:rPr>
        <w:t>2026-2027</w:t>
      </w:r>
      <w:r w:rsidRPr="006C68CD">
        <w:rPr>
          <w:rFonts w:ascii="Times New Roman" w:eastAsia="Times New Roman" w:hAnsi="Times New Roman" w:cs="Times New Roman"/>
          <w:b/>
          <w:noProof/>
          <w:sz w:val="18"/>
          <w:szCs w:val="18"/>
          <w:lang w:val="en-US"/>
        </w:rPr>
        <w:t xml:space="preserve"> EĞİTİM-ÖĞRETİM YILI</w:t>
      </w:r>
    </w:p>
    <w:p w:rsidR="00C406B2" w:rsidRPr="006C68CD" w:rsidRDefault="00C406B2" w:rsidP="00C406B2">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 xml:space="preserve">DÖNEM 5 NÖROŞİRÜRJİ STAJ PROGRAMI </w:t>
      </w:r>
    </w:p>
    <w:p w:rsidR="00C406B2" w:rsidRPr="006C68CD" w:rsidRDefault="00C406B2" w:rsidP="00C406B2">
      <w:pPr>
        <w:spacing w:after="0" w:line="240" w:lineRule="auto"/>
        <w:rPr>
          <w:rFonts w:ascii="Times New Roman" w:eastAsia="Times New Roman" w:hAnsi="Times New Roman" w:cs="Times New Roman"/>
          <w:b/>
          <w:noProof/>
          <w:sz w:val="18"/>
          <w:szCs w:val="18"/>
          <w:lang w:val="en-US"/>
        </w:rPr>
      </w:pPr>
    </w:p>
    <w:p w:rsidR="00C406B2" w:rsidRPr="006C68CD" w:rsidRDefault="00C406B2" w:rsidP="00C406B2">
      <w:pPr>
        <w:spacing w:after="0" w:line="240" w:lineRule="auto"/>
        <w:jc w:val="center"/>
        <w:rPr>
          <w:rFonts w:ascii="Segoe UI" w:eastAsia="Times New Roman" w:hAnsi="Segoe UI" w:cs="Segoe UI"/>
          <w:b/>
          <w:bCs/>
          <w:noProof/>
          <w:color w:val="000000"/>
          <w:sz w:val="18"/>
          <w:u w:val="single"/>
          <w:lang w:val="en-US"/>
        </w:rPr>
      </w:pPr>
    </w:p>
    <w:p w:rsidR="00C406B2" w:rsidRPr="006C68CD" w:rsidRDefault="00C406B2" w:rsidP="00C406B2">
      <w:pPr>
        <w:shd w:val="clear" w:color="auto" w:fill="FFFFFF"/>
        <w:spacing w:after="0" w:line="240" w:lineRule="auto"/>
        <w:rPr>
          <w:rFonts w:ascii="Times New Roman" w:eastAsia="Times New Roman" w:hAnsi="Times New Roman" w:cs="Times New Roman"/>
          <w:b/>
          <w:noProof/>
          <w:sz w:val="18"/>
          <w:szCs w:val="18"/>
          <w:u w:val="single"/>
          <w:lang w:val="en-GB"/>
        </w:rPr>
      </w:pPr>
    </w:p>
    <w:p w:rsidR="00C406B2" w:rsidRPr="006C68CD" w:rsidRDefault="00C406B2" w:rsidP="00C406B2">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u w:val="single"/>
          <w:lang w:val="en-US"/>
        </w:rPr>
        <w:t xml:space="preserve">I. HAFTA    </w:t>
      </w:r>
      <w:r w:rsidRPr="006C68CD">
        <w:rPr>
          <w:rFonts w:ascii="Times New Roman" w:eastAsia="Times New Roman" w:hAnsi="Times New Roman" w:cs="Times New Roman"/>
          <w:b/>
          <w:noProof/>
          <w:sz w:val="18"/>
          <w:szCs w:val="18"/>
          <w:lang w:val="en-US"/>
        </w:rPr>
        <w:t xml:space="preserve">       </w:t>
      </w:r>
    </w:p>
    <w:p w:rsidR="00C406B2" w:rsidRPr="006C68CD" w:rsidRDefault="00C406B2" w:rsidP="00C406B2">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C406B2" w:rsidRPr="006C68CD" w:rsidTr="00686B34">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 GÜN</w:t>
            </w:r>
          </w:p>
        </w:tc>
      </w:tr>
      <w:tr w:rsidR="00C406B2" w:rsidRPr="006C68CD" w:rsidTr="00686B34">
        <w:trPr>
          <w:trHeight w:val="198"/>
        </w:trPr>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08.30  - 09.20</w:t>
            </w:r>
          </w:p>
        </w:tc>
        <w:tc>
          <w:tcPr>
            <w:tcW w:w="1417" w:type="dxa"/>
            <w:tcBorders>
              <w:top w:val="single" w:sz="8" w:space="0" w:color="auto"/>
              <w:left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en-US"/>
              </w:rPr>
              <w:t>Beyin Cerrahisi Staj Tanıtımı</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09.30  - 10.20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10.30  - 11.20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1417" w:type="dxa"/>
            <w:tcBorders>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5386" w:type="dxa"/>
            <w:tcBorders>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r>
      <w:tr w:rsidR="00C406B2" w:rsidRPr="006C68CD" w:rsidTr="00686B34">
        <w:trPr>
          <w:trHeight w:val="258"/>
        </w:trPr>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13.30  - 14.20</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Kapalı Spinal Disrafizmler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14.30  - 15.20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Açık Spinal Disrafizmler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16.30  - 17.20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bl>
    <w:p w:rsidR="00C406B2" w:rsidRPr="006C68CD" w:rsidRDefault="00C406B2" w:rsidP="00C406B2">
      <w:pPr>
        <w:spacing w:after="0" w:line="240" w:lineRule="auto"/>
        <w:jc w:val="center"/>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419"/>
        <w:gridCol w:w="5386"/>
        <w:gridCol w:w="2835"/>
      </w:tblGrid>
      <w:tr w:rsidR="00C406B2" w:rsidRPr="006C68CD" w:rsidTr="00686B3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2. GÜN</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08.30  - 09.20</w:t>
            </w:r>
          </w:p>
        </w:tc>
        <w:tc>
          <w:tcPr>
            <w:tcW w:w="1419"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09.30  - 10.20</w:t>
            </w:r>
          </w:p>
        </w:tc>
        <w:tc>
          <w:tcPr>
            <w:tcW w:w="1419"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10.30  - 11.20</w:t>
            </w:r>
          </w:p>
        </w:tc>
        <w:tc>
          <w:tcPr>
            <w:tcW w:w="1419"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Pr>
          <w:p w:rsidR="00C406B2" w:rsidRPr="006C68CD" w:rsidRDefault="00C406B2" w:rsidP="00686B34">
            <w:pPr>
              <w:spacing w:after="0" w:line="240" w:lineRule="auto"/>
              <w:rPr>
                <w:rFonts w:ascii="Times New Roman" w:hAnsi="Times New Roman"/>
                <w:noProof/>
                <w:color w:val="000000"/>
                <w:sz w:val="18"/>
                <w:szCs w:val="18"/>
                <w:lang w:val="en-US"/>
              </w:rPr>
            </w:pPr>
            <w:r w:rsidRPr="006C68CD">
              <w:rPr>
                <w:rFonts w:ascii="Times New Roman" w:hAnsi="Times New Roman"/>
                <w:noProof/>
                <w:color w:val="000000"/>
                <w:sz w:val="18"/>
                <w:szCs w:val="18"/>
                <w:lang w:val="en-US"/>
              </w:rPr>
              <w:t>Beyin Ödemi ve Beyin Herniasyonları</w:t>
            </w:r>
          </w:p>
        </w:tc>
        <w:tc>
          <w:tcPr>
            <w:tcW w:w="2835" w:type="dxa"/>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9"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Kafa Travmaları ve Komplikasyonları</w:t>
            </w:r>
          </w:p>
        </w:tc>
        <w:tc>
          <w:tcPr>
            <w:tcW w:w="2835" w:type="dxa"/>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tabs>
                <w:tab w:val="left" w:pos="2685"/>
              </w:tabs>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13.30  - 14.20</w:t>
            </w:r>
          </w:p>
        </w:tc>
        <w:tc>
          <w:tcPr>
            <w:tcW w:w="1419"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Kafa Travmaları ve Komplikasyonları</w:t>
            </w:r>
          </w:p>
        </w:tc>
        <w:tc>
          <w:tcPr>
            <w:tcW w:w="2835" w:type="dxa"/>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14.30  - 15.20</w:t>
            </w:r>
          </w:p>
        </w:tc>
        <w:tc>
          <w:tcPr>
            <w:tcW w:w="1419"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C406B2" w:rsidRPr="006C68CD" w:rsidRDefault="00C406B2" w:rsidP="00686B34">
            <w:pPr>
              <w:spacing w:after="0" w:line="240" w:lineRule="auto"/>
              <w:rPr>
                <w:rFonts w:ascii="Times New Roman" w:hAnsi="Times New Roman"/>
                <w:noProof/>
                <w:color w:val="000000"/>
                <w:sz w:val="18"/>
                <w:szCs w:val="18"/>
                <w:lang w:val="en-US"/>
              </w:rPr>
            </w:pPr>
            <w:r w:rsidRPr="006C68CD">
              <w:rPr>
                <w:rFonts w:ascii="Times New Roman" w:hAnsi="Times New Roman"/>
                <w:noProof/>
                <w:sz w:val="18"/>
                <w:szCs w:val="18"/>
                <w:lang w:val="en-US"/>
              </w:rPr>
              <w:t>Servikal Vertebra Fraktürleri</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9"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C406B2" w:rsidRPr="006C68CD" w:rsidRDefault="00C406B2" w:rsidP="00686B34">
            <w:pPr>
              <w:spacing w:after="0" w:line="240" w:lineRule="auto"/>
              <w:rPr>
                <w:rFonts w:ascii="Times New Roman" w:hAnsi="Times New Roman"/>
                <w:noProof/>
                <w:color w:val="000000"/>
                <w:sz w:val="18"/>
                <w:szCs w:val="18"/>
                <w:lang w:val="en-US"/>
              </w:rPr>
            </w:pPr>
            <w:r w:rsidRPr="006C68CD">
              <w:rPr>
                <w:rFonts w:ascii="Times New Roman" w:hAnsi="Times New Roman"/>
                <w:noProof/>
                <w:sz w:val="18"/>
                <w:szCs w:val="18"/>
                <w:lang w:val="en-US"/>
              </w:rPr>
              <w:t>Servikal Vertebra Fraktürleri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9"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bl>
    <w:p w:rsidR="00C406B2" w:rsidRPr="006C68CD" w:rsidRDefault="00C406B2" w:rsidP="00C406B2">
      <w:pPr>
        <w:spacing w:after="0" w:line="240" w:lineRule="auto"/>
        <w:jc w:val="center"/>
        <w:rPr>
          <w:rFonts w:ascii="Times New Roman" w:hAnsi="Times New Roman"/>
          <w:b/>
          <w:noProof/>
          <w:sz w:val="18"/>
          <w:szCs w:val="18"/>
          <w:lang w:val="en-GB"/>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419"/>
        <w:gridCol w:w="5386"/>
        <w:gridCol w:w="2835"/>
      </w:tblGrid>
      <w:tr w:rsidR="00C406B2" w:rsidRPr="006C68CD" w:rsidTr="00686B3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3. GÜN</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08.30  - 09.20</w:t>
            </w:r>
          </w:p>
        </w:tc>
        <w:tc>
          <w:tcPr>
            <w:tcW w:w="1419"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09.30  - 10.20</w:t>
            </w:r>
          </w:p>
        </w:tc>
        <w:tc>
          <w:tcPr>
            <w:tcW w:w="1419"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10.30  - 11.20</w:t>
            </w:r>
          </w:p>
        </w:tc>
        <w:tc>
          <w:tcPr>
            <w:tcW w:w="1419"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Yaralanmaları</w:t>
            </w:r>
          </w:p>
        </w:tc>
        <w:tc>
          <w:tcPr>
            <w:tcW w:w="2835" w:type="dxa"/>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11.30  - 12.20</w:t>
            </w:r>
          </w:p>
        </w:tc>
        <w:tc>
          <w:tcPr>
            <w:tcW w:w="1419"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Yaralanmaları</w:t>
            </w:r>
          </w:p>
        </w:tc>
        <w:tc>
          <w:tcPr>
            <w:tcW w:w="2835" w:type="dxa"/>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p>
        </w:tc>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tabs>
                <w:tab w:val="left" w:pos="2685"/>
              </w:tabs>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13.30  - 14.20</w:t>
            </w:r>
          </w:p>
        </w:tc>
        <w:tc>
          <w:tcPr>
            <w:tcW w:w="1419"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Serebral Anevrizmalar</w:t>
            </w:r>
          </w:p>
        </w:tc>
        <w:tc>
          <w:tcPr>
            <w:tcW w:w="2835" w:type="dxa"/>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14.30  - 15.20</w:t>
            </w:r>
          </w:p>
        </w:tc>
        <w:tc>
          <w:tcPr>
            <w:tcW w:w="1419"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Serebral Anevrizmalar</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15.30  - 16.20</w:t>
            </w:r>
          </w:p>
        </w:tc>
        <w:tc>
          <w:tcPr>
            <w:tcW w:w="1419"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7"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16.30  - 17.20</w:t>
            </w:r>
          </w:p>
        </w:tc>
        <w:tc>
          <w:tcPr>
            <w:tcW w:w="1419"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bl>
    <w:p w:rsidR="00C406B2" w:rsidRPr="006C68CD" w:rsidRDefault="00C406B2" w:rsidP="00C406B2">
      <w:pPr>
        <w:spacing w:after="0" w:line="240" w:lineRule="auto"/>
        <w:jc w:val="center"/>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C406B2" w:rsidRPr="006C68CD" w:rsidTr="00686B3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color w:val="FFFFFF"/>
                <w:sz w:val="18"/>
                <w:szCs w:val="18"/>
                <w:lang w:val="en-US"/>
              </w:rPr>
              <w:t>4. GÜN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08.30  - 09.20</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09.30  - 10.20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10.30  - 11.20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Subaraknoid Kanamalar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Subaraknoid Kanama Komplikasyonları</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13.30  - 14.20</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noProof/>
                <w:sz w:val="18"/>
                <w:szCs w:val="18"/>
                <w:lang w:val="en-US"/>
              </w:rPr>
              <w:t>Serebral Arteriovenöz Malformasyonlar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14.30  - 15.20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noProof/>
                <w:sz w:val="18"/>
                <w:szCs w:val="18"/>
                <w:lang w:val="en-US"/>
              </w:rPr>
              <w:t>İntraserebral Kanamalar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16.30  - 17.20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bl>
    <w:p w:rsidR="00C406B2" w:rsidRPr="006C68CD" w:rsidRDefault="00C406B2" w:rsidP="00C406B2">
      <w:pPr>
        <w:spacing w:after="0" w:line="240" w:lineRule="auto"/>
        <w:jc w:val="center"/>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C406B2" w:rsidRPr="006C68CD" w:rsidTr="00686B3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5. GÜN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08.30  - 09.20</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09.30  - 10.20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10.30  - 11.20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Kılıfı Tümörleri</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Kılıfı Tümörleri</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tabs>
                <w:tab w:val="left" w:pos="2685"/>
              </w:tabs>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13.30  - 14.20</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Kranial Sinir Bası Sendromları</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lastRenderedPageBreak/>
              <w:t>14.30  - 15.20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color w:val="000000"/>
                <w:sz w:val="18"/>
                <w:szCs w:val="18"/>
                <w:lang w:val="en-US"/>
              </w:rPr>
            </w:pPr>
            <w:r w:rsidRPr="006C68CD">
              <w:rPr>
                <w:rFonts w:ascii="Times New Roman" w:hAnsi="Times New Roman"/>
                <w:bCs/>
                <w:noProof/>
                <w:color w:val="000000"/>
                <w:sz w:val="18"/>
                <w:szCs w:val="18"/>
                <w:lang w:val="en-US"/>
              </w:rPr>
              <w:t>Fonksiyonel Beyin Hastalıkları</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16.30  - 17.20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bl>
    <w:p w:rsidR="00C406B2" w:rsidRPr="006C68CD" w:rsidRDefault="00C406B2" w:rsidP="00C406B2">
      <w:pPr>
        <w:spacing w:after="0" w:line="24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24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240" w:lineRule="auto"/>
        <w:rPr>
          <w:rFonts w:ascii="Times New Roman" w:eastAsia="Times New Roman" w:hAnsi="Times New Roman" w:cs="Times New Roman"/>
          <w:b/>
          <w:noProof/>
          <w:sz w:val="18"/>
          <w:szCs w:val="18"/>
          <w:u w:val="single"/>
          <w:lang w:val="en-US"/>
        </w:rPr>
      </w:pPr>
      <w:r w:rsidRPr="006C68CD">
        <w:rPr>
          <w:rFonts w:ascii="Times New Roman" w:eastAsia="Times New Roman" w:hAnsi="Times New Roman" w:cs="Times New Roman"/>
          <w:b/>
          <w:noProof/>
          <w:sz w:val="18"/>
          <w:szCs w:val="18"/>
          <w:u w:val="single"/>
          <w:lang w:val="en-US"/>
        </w:rPr>
        <w:t xml:space="preserve">II. HAFTA                                     </w:t>
      </w:r>
    </w:p>
    <w:p w:rsidR="00C406B2" w:rsidRPr="006C68CD" w:rsidRDefault="00C406B2" w:rsidP="00C406B2">
      <w:pPr>
        <w:spacing w:after="0" w:line="240" w:lineRule="auto"/>
        <w:rPr>
          <w:rFonts w:ascii="Times New Roman" w:eastAsia="Times New Roman" w:hAnsi="Times New Roman" w:cs="Times New Roman"/>
          <w:b/>
          <w:noProof/>
          <w:sz w:val="18"/>
          <w:szCs w:val="18"/>
          <w:u w:val="single"/>
          <w:lang w:val="en-US"/>
        </w:rPr>
      </w:pPr>
    </w:p>
    <w:p w:rsidR="00C406B2" w:rsidRPr="006C68CD" w:rsidRDefault="00C406B2" w:rsidP="00C406B2">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C406B2" w:rsidRPr="006C68CD" w:rsidTr="00686B34">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6. GÜN</w:t>
            </w:r>
          </w:p>
        </w:tc>
      </w:tr>
      <w:tr w:rsidR="00C406B2" w:rsidRPr="006C68CD" w:rsidTr="00686B34">
        <w:trPr>
          <w:trHeight w:val="228"/>
        </w:trPr>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color w:val="000000"/>
                <w:sz w:val="18"/>
                <w:szCs w:val="18"/>
                <w:lang w:val="en-US"/>
              </w:rPr>
              <w:t>KİBAS</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color w:val="000000"/>
                <w:sz w:val="18"/>
                <w:szCs w:val="18"/>
                <w:lang w:val="en-US"/>
              </w:rPr>
            </w:pPr>
            <w:r w:rsidRPr="006C68CD">
              <w:rPr>
                <w:rFonts w:ascii="Times New Roman" w:hAnsi="Times New Roman"/>
                <w:noProof/>
                <w:color w:val="000000"/>
                <w:sz w:val="18"/>
                <w:szCs w:val="18"/>
                <w:lang w:val="en-US"/>
              </w:rPr>
              <w:t>Hidrosefali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eastAsia="Times New Roman" w:hAnsi="Times New Roman" w:cs="Times New Roman"/>
                <w:sz w:val="24"/>
                <w:szCs w:val="24"/>
              </w:rPr>
            </w:pP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C406B2" w:rsidRPr="006C68CD" w:rsidRDefault="00C406B2" w:rsidP="00C406B2">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C406B2" w:rsidRPr="006C68CD" w:rsidTr="00686B3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7. GÜN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noProof/>
                <w:color w:val="000000"/>
                <w:sz w:val="18"/>
                <w:szCs w:val="18"/>
                <w:lang w:val="en-US"/>
              </w:rPr>
              <w:t>Chiari Malformasyonu</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rPr>
            </w:pPr>
            <w:r w:rsidRPr="006C68CD">
              <w:rPr>
                <w:rFonts w:ascii="Times New Roman" w:hAnsi="Times New Roman"/>
                <w:noProof/>
                <w:sz w:val="18"/>
                <w:szCs w:val="18"/>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noProof/>
                <w:color w:val="000000"/>
                <w:sz w:val="18"/>
                <w:szCs w:val="18"/>
                <w:lang w:val="en-US"/>
              </w:rPr>
              <w:t>Sirengomiyeli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rPr>
            </w:pPr>
            <w:r w:rsidRPr="006C68CD">
              <w:rPr>
                <w:rFonts w:ascii="Times New Roman" w:hAnsi="Times New Roman"/>
                <w:noProof/>
                <w:sz w:val="18"/>
                <w:szCs w:val="18"/>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rPr>
            </w:pP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rPr>
            </w:pP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C406B2" w:rsidRPr="006C68CD" w:rsidRDefault="00C406B2" w:rsidP="00C406B2">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C406B2" w:rsidRPr="006C68CD" w:rsidTr="00686B3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8. GÜN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r>
      <w:tr w:rsidR="00C406B2" w:rsidRPr="006C68CD" w:rsidTr="00686B34">
        <w:trPr>
          <w:trHeight w:val="238"/>
        </w:trPr>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C406B2" w:rsidRPr="006C68CD" w:rsidRDefault="00C406B2" w:rsidP="00C406B2">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C406B2" w:rsidRPr="006C68CD" w:rsidTr="00686B34">
        <w:trPr>
          <w:trHeight w:val="177"/>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9. GÜN</w:t>
            </w:r>
          </w:p>
        </w:tc>
      </w:tr>
      <w:tr w:rsidR="00C406B2" w:rsidRPr="006C68CD" w:rsidTr="00686B34">
        <w:trPr>
          <w:trHeight w:val="177"/>
        </w:trPr>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left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left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Servikal Disk Hernisi ve Spondiloz</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left w:val="single" w:sz="8" w:space="0" w:color="auto"/>
              <w:right w:val="single" w:sz="8" w:space="0" w:color="auto"/>
            </w:tcBorders>
            <w:vAlign w:val="center"/>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 xml:space="preserve">Torakal Disk Hernisi ve Spondiloz </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rPr>
            </w:pP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rPr>
            </w:pPr>
          </w:p>
        </w:tc>
        <w:tc>
          <w:tcPr>
            <w:tcW w:w="5386" w:type="dxa"/>
            <w:tcBorders>
              <w:left w:val="single" w:sz="8" w:space="0" w:color="auto"/>
              <w:right w:val="single" w:sz="8" w:space="0" w:color="auto"/>
            </w:tcBorders>
            <w:hideMark/>
          </w:tcPr>
          <w:p w:rsidR="00C406B2" w:rsidRPr="006C68CD" w:rsidRDefault="00C406B2" w:rsidP="00686B34">
            <w:pPr>
              <w:tabs>
                <w:tab w:val="left" w:pos="2685"/>
              </w:tabs>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left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cs="Times New Roman"/>
                <w:noProof/>
                <w:sz w:val="18"/>
                <w:szCs w:val="18"/>
                <w:lang w:val="en-US"/>
              </w:rPr>
            </w:pPr>
            <w:r w:rsidRPr="006C68CD">
              <w:rPr>
                <w:rFonts w:ascii="Times New Roman" w:hAnsi="Times New Roman" w:cs="Times New Roman"/>
                <w:bCs/>
                <w:noProof/>
                <w:color w:val="000000"/>
                <w:sz w:val="18"/>
                <w:szCs w:val="18"/>
                <w:lang w:val="en-US"/>
              </w:rPr>
              <w:t>Lomber Disk Hernisi ve Spondiloz</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left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left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C406B2" w:rsidRPr="006C68CD" w:rsidRDefault="00C406B2" w:rsidP="00C406B2">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C406B2" w:rsidRPr="006C68CD" w:rsidTr="00686B3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10. GÜN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Lomber Spondilolistezis</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Enfeksiyonlar</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tabs>
                <w:tab w:val="left" w:pos="2685"/>
              </w:tabs>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r>
      <w:tr w:rsidR="00C406B2" w:rsidRPr="006C68CD" w:rsidTr="00686B34">
        <w:trPr>
          <w:trHeight w:val="238"/>
        </w:trPr>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Enfeksiyonlar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C406B2" w:rsidRPr="006C68CD" w:rsidRDefault="00C406B2" w:rsidP="00C406B2">
      <w:pPr>
        <w:spacing w:after="0" w:line="240" w:lineRule="auto"/>
        <w:rPr>
          <w:rFonts w:ascii="Times New Roman" w:eastAsia="Times New Roman" w:hAnsi="Times New Roman" w:cs="Times New Roman"/>
          <w:sz w:val="24"/>
          <w:szCs w:val="24"/>
        </w:rPr>
      </w:pPr>
    </w:p>
    <w:p w:rsidR="00C406B2" w:rsidRPr="006C68CD" w:rsidRDefault="00C406B2" w:rsidP="00C406B2">
      <w:pPr>
        <w:spacing w:after="0" w:line="240" w:lineRule="auto"/>
        <w:rPr>
          <w:rFonts w:ascii="Times New Roman" w:eastAsia="Times New Roman" w:hAnsi="Times New Roman" w:cs="Times New Roman"/>
          <w:sz w:val="24"/>
          <w:szCs w:val="24"/>
        </w:rPr>
      </w:pPr>
    </w:p>
    <w:p w:rsidR="00C406B2" w:rsidRPr="006C68CD" w:rsidRDefault="00C406B2" w:rsidP="00C406B2">
      <w:pPr>
        <w:spacing w:after="0" w:line="240" w:lineRule="auto"/>
        <w:rPr>
          <w:rFonts w:ascii="Times New Roman" w:eastAsia="Times New Roman" w:hAnsi="Times New Roman" w:cs="Times New Roman"/>
          <w:sz w:val="24"/>
          <w:szCs w:val="24"/>
        </w:rPr>
      </w:pPr>
    </w:p>
    <w:p w:rsidR="00C406B2" w:rsidRPr="006C68CD" w:rsidRDefault="00C406B2" w:rsidP="00C406B2">
      <w:pPr>
        <w:spacing w:after="0" w:line="240" w:lineRule="auto"/>
        <w:rPr>
          <w:rFonts w:ascii="Times New Roman" w:eastAsia="Times New Roman" w:hAnsi="Times New Roman" w:cs="Times New Roman"/>
          <w:sz w:val="24"/>
          <w:szCs w:val="24"/>
          <w:lang w:val="de-DE"/>
        </w:rPr>
      </w:pPr>
    </w:p>
    <w:p w:rsidR="00C406B2" w:rsidRPr="006C68CD" w:rsidRDefault="00C406B2" w:rsidP="00C406B2">
      <w:pPr>
        <w:spacing w:after="0" w:line="240" w:lineRule="auto"/>
        <w:rPr>
          <w:rFonts w:ascii="Times New Roman" w:eastAsia="Times New Roman" w:hAnsi="Times New Roman" w:cs="Times New Roman"/>
          <w:b/>
          <w:noProof/>
          <w:sz w:val="18"/>
          <w:szCs w:val="18"/>
          <w:u w:val="single"/>
          <w:lang w:val="en-US"/>
        </w:rPr>
      </w:pPr>
      <w:r w:rsidRPr="006C68CD">
        <w:rPr>
          <w:rFonts w:ascii="Times New Roman" w:eastAsia="Times New Roman" w:hAnsi="Times New Roman" w:cs="Times New Roman"/>
          <w:b/>
          <w:noProof/>
          <w:sz w:val="18"/>
          <w:szCs w:val="18"/>
          <w:u w:val="single"/>
          <w:lang w:val="en-US"/>
        </w:rPr>
        <w:t xml:space="preserve">III. HAFTA                                    </w:t>
      </w:r>
    </w:p>
    <w:p w:rsidR="00C406B2" w:rsidRPr="006C68CD" w:rsidRDefault="00C406B2" w:rsidP="00C406B2">
      <w:pPr>
        <w:spacing w:after="0" w:line="240" w:lineRule="auto"/>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C406B2" w:rsidRPr="006C68CD" w:rsidTr="00686B3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11. GÜN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color w:val="000000"/>
                <w:sz w:val="18"/>
                <w:szCs w:val="18"/>
                <w:lang w:val="en-US"/>
              </w:rPr>
            </w:pPr>
            <w:r w:rsidRPr="006C68CD">
              <w:rPr>
                <w:rFonts w:ascii="Times New Roman" w:hAnsi="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color w:val="000000"/>
                <w:sz w:val="18"/>
                <w:szCs w:val="18"/>
                <w:lang w:val="en-US"/>
              </w:rPr>
            </w:pPr>
            <w:r w:rsidRPr="006C68CD">
              <w:rPr>
                <w:rFonts w:ascii="Times New Roman" w:hAnsi="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Nöropatoloji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bl>
    <w:p w:rsidR="00C406B2" w:rsidRPr="006C68CD" w:rsidRDefault="00C406B2" w:rsidP="00C406B2">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C406B2" w:rsidRPr="006C68CD" w:rsidTr="00686B3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color w:val="000000"/>
                <w:sz w:val="18"/>
                <w:szCs w:val="18"/>
                <w:lang w:val="de-DE"/>
              </w:rPr>
            </w:pPr>
            <w:r w:rsidRPr="006C68CD">
              <w:rPr>
                <w:rFonts w:ascii="Times New Roman" w:hAnsi="Times New Roman"/>
                <w:b/>
                <w:noProof/>
                <w:color w:val="FFFFFF"/>
                <w:sz w:val="18"/>
                <w:szCs w:val="18"/>
                <w:lang w:val="de-DE"/>
              </w:rPr>
              <w:t>12. GÜN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color w:val="000000"/>
                <w:sz w:val="18"/>
                <w:szCs w:val="18"/>
                <w:lang w:val="de-DE"/>
              </w:rPr>
            </w:pPr>
            <w:r w:rsidRPr="006C68CD">
              <w:rPr>
                <w:rFonts w:ascii="Times New Roman" w:hAnsi="Times New Roman"/>
                <w:bCs/>
                <w:noProof/>
                <w:color w:val="000000"/>
                <w:sz w:val="18"/>
                <w:szCs w:val="18"/>
                <w:lang w:val="de-DE"/>
              </w:rPr>
              <w:t>İntrakranial Benign Tümörler ve Kistik Lezyonlar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Malign Tümörler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color w:val="FF0000"/>
                <w:sz w:val="18"/>
                <w:szCs w:val="18"/>
              </w:rPr>
            </w:pP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tabs>
                <w:tab w:val="left" w:pos="268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eastAsia="Times New Roman" w:hAnsi="Times New Roman" w:cs="Times New Roman"/>
                <w:noProof/>
                <w:sz w:val="18"/>
                <w:szCs w:val="18"/>
                <w:lang w:val="en-US"/>
              </w:rPr>
            </w:pP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Malign Tümörler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bl>
    <w:p w:rsidR="00C406B2" w:rsidRPr="006C68CD" w:rsidRDefault="00C406B2" w:rsidP="00C406B2">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C406B2" w:rsidRPr="006C68CD" w:rsidTr="00686B3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13. GÜN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r>
      <w:tr w:rsidR="00C406B2" w:rsidRPr="006C68CD" w:rsidTr="00686B34">
        <w:trPr>
          <w:trHeight w:val="238"/>
        </w:trPr>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Torakolomber Vertebra Fraktürleri</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bl>
    <w:p w:rsidR="00C406B2" w:rsidRPr="006C68CD" w:rsidRDefault="00C406B2" w:rsidP="00C406B2">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C406B2" w:rsidRPr="006C68CD" w:rsidTr="00686B3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14. GÜN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tabs>
                <w:tab w:val="left" w:pos="2685"/>
              </w:tabs>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p>
        </w:tc>
      </w:tr>
      <w:tr w:rsidR="00C406B2" w:rsidRPr="006C68CD" w:rsidTr="00686B34">
        <w:trPr>
          <w:trHeight w:val="238"/>
        </w:trPr>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bl>
    <w:p w:rsidR="00C406B2" w:rsidRPr="006C68CD" w:rsidRDefault="00C406B2" w:rsidP="00C406B2">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6803"/>
        <w:gridCol w:w="2835"/>
      </w:tblGrid>
      <w:tr w:rsidR="00C406B2" w:rsidRPr="006C68CD" w:rsidTr="00686B34">
        <w:tc>
          <w:tcPr>
            <w:tcW w:w="11057" w:type="dxa"/>
            <w:gridSpan w:val="3"/>
            <w:tcBorders>
              <w:top w:val="single" w:sz="8" w:space="0" w:color="auto"/>
              <w:left w:val="single" w:sz="8" w:space="0" w:color="auto"/>
              <w:bottom w:val="single" w:sz="8" w:space="0" w:color="auto"/>
              <w:right w:val="single" w:sz="8" w:space="0" w:color="auto"/>
            </w:tcBorders>
            <w:shd w:val="clear" w:color="auto" w:fill="17365D"/>
          </w:tcPr>
          <w:p w:rsidR="00C406B2" w:rsidRPr="006C68CD" w:rsidRDefault="00C406B2" w:rsidP="00686B34">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15. GÜN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6803" w:type="dxa"/>
            <w:vMerge w:val="restart"/>
            <w:tcBorders>
              <w:top w:val="single" w:sz="4" w:space="0" w:color="auto"/>
              <w:left w:val="single" w:sz="8" w:space="0" w:color="auto"/>
              <w:right w:val="single" w:sz="8" w:space="0" w:color="auto"/>
            </w:tcBorders>
            <w:vAlign w:val="center"/>
          </w:tcPr>
          <w:p w:rsidR="00C406B2" w:rsidRPr="006C68CD" w:rsidRDefault="00C406B2" w:rsidP="00686B34">
            <w:pPr>
              <w:spacing w:after="0"/>
              <w:jc w:val="center"/>
              <w:rPr>
                <w:rFonts w:ascii="Times New Roman" w:hAnsi="Times New Roman"/>
                <w:b/>
                <w:noProof/>
                <w:sz w:val="18"/>
                <w:szCs w:val="18"/>
                <w:lang w:val="en-US"/>
              </w:rPr>
            </w:pPr>
          </w:p>
          <w:p w:rsidR="00C406B2" w:rsidRPr="006C68CD" w:rsidRDefault="00C406B2" w:rsidP="00686B34">
            <w:pPr>
              <w:spacing w:after="0"/>
              <w:jc w:val="center"/>
              <w:rPr>
                <w:rFonts w:ascii="Times New Roman" w:hAnsi="Times New Roman"/>
                <w:b/>
                <w:noProof/>
                <w:sz w:val="18"/>
                <w:szCs w:val="18"/>
                <w:lang w:val="en-US"/>
              </w:rPr>
            </w:pPr>
            <w:r w:rsidRPr="006C68CD">
              <w:rPr>
                <w:rFonts w:ascii="Times New Roman" w:hAnsi="Times New Roman"/>
                <w:b/>
                <w:noProof/>
                <w:sz w:val="18"/>
                <w:szCs w:val="18"/>
                <w:lang w:val="en-US"/>
              </w:rPr>
              <w:t>TEORİK SINAV</w:t>
            </w:r>
          </w:p>
          <w:p w:rsidR="00C406B2" w:rsidRPr="006C68CD" w:rsidRDefault="00C406B2" w:rsidP="00686B34">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6803" w:type="dxa"/>
            <w:vMerge/>
            <w:tcBorders>
              <w:left w:val="single" w:sz="8" w:space="0" w:color="auto"/>
              <w:right w:val="single" w:sz="8" w:space="0" w:color="auto"/>
            </w:tcBorders>
            <w:vAlign w:val="center"/>
          </w:tcPr>
          <w:p w:rsidR="00C406B2" w:rsidRPr="006C68CD" w:rsidRDefault="00C406B2" w:rsidP="00686B34">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6803" w:type="dxa"/>
            <w:vMerge/>
            <w:tcBorders>
              <w:left w:val="single" w:sz="8" w:space="0" w:color="auto"/>
              <w:right w:val="single" w:sz="8" w:space="0" w:color="auto"/>
            </w:tcBorders>
            <w:vAlign w:val="center"/>
          </w:tcPr>
          <w:p w:rsidR="00C406B2" w:rsidRPr="006C68CD" w:rsidRDefault="00C406B2" w:rsidP="00686B34">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6803" w:type="dxa"/>
            <w:vMerge/>
            <w:tcBorders>
              <w:left w:val="single" w:sz="8" w:space="0" w:color="auto"/>
              <w:bottom w:val="single" w:sz="8" w:space="0" w:color="auto"/>
              <w:right w:val="single" w:sz="8" w:space="0" w:color="auto"/>
            </w:tcBorders>
            <w:vAlign w:val="center"/>
          </w:tcPr>
          <w:p w:rsidR="00C406B2" w:rsidRPr="006C68CD" w:rsidRDefault="00C406B2" w:rsidP="00686B34">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r>
      <w:tr w:rsidR="00C406B2" w:rsidRPr="006C68CD" w:rsidTr="00686B34">
        <w:tc>
          <w:tcPr>
            <w:tcW w:w="11057" w:type="dxa"/>
            <w:gridSpan w:val="3"/>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6803" w:type="dxa"/>
            <w:vMerge w:val="restart"/>
            <w:tcBorders>
              <w:top w:val="single" w:sz="8" w:space="0" w:color="auto"/>
              <w:left w:val="single" w:sz="8" w:space="0" w:color="auto"/>
              <w:right w:val="single" w:sz="8" w:space="0" w:color="auto"/>
            </w:tcBorders>
            <w:vAlign w:val="center"/>
          </w:tcPr>
          <w:p w:rsidR="00C406B2" w:rsidRPr="006C68CD" w:rsidRDefault="00C406B2" w:rsidP="00686B34">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PRATİK SINAV</w:t>
            </w:r>
          </w:p>
          <w:p w:rsidR="00C406B2" w:rsidRPr="006C68CD" w:rsidRDefault="00C406B2" w:rsidP="00686B34">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Hasan ŞENER</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6803" w:type="dxa"/>
            <w:vMerge/>
            <w:tcBorders>
              <w:left w:val="single" w:sz="8" w:space="0" w:color="auto"/>
              <w:right w:val="single" w:sz="8" w:space="0" w:color="auto"/>
            </w:tcBorders>
            <w:vAlign w:val="center"/>
          </w:tcPr>
          <w:p w:rsidR="00C406B2" w:rsidRPr="006C68CD" w:rsidRDefault="00C406B2" w:rsidP="00686B34">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6803" w:type="dxa"/>
            <w:vMerge/>
            <w:tcBorders>
              <w:left w:val="single" w:sz="8" w:space="0" w:color="auto"/>
              <w:right w:val="single" w:sz="8" w:space="0" w:color="auto"/>
            </w:tcBorders>
            <w:vAlign w:val="center"/>
          </w:tcPr>
          <w:p w:rsidR="00C406B2" w:rsidRPr="006C68CD" w:rsidRDefault="00C406B2" w:rsidP="00686B34">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 Öğr. Üyesi Sevim ÖNDÜL</w:t>
            </w:r>
          </w:p>
        </w:tc>
      </w:tr>
      <w:tr w:rsidR="00C406B2" w:rsidRPr="006C68CD" w:rsidTr="00686B34">
        <w:tc>
          <w:tcPr>
            <w:tcW w:w="1419" w:type="dxa"/>
            <w:tcBorders>
              <w:top w:val="single" w:sz="8" w:space="0" w:color="auto"/>
              <w:left w:val="single" w:sz="8" w:space="0" w:color="auto"/>
              <w:bottom w:val="single" w:sz="8" w:space="0" w:color="auto"/>
              <w:right w:val="single" w:sz="8" w:space="0" w:color="auto"/>
            </w:tcBorders>
            <w:hideMark/>
          </w:tcPr>
          <w:p w:rsidR="00C406B2" w:rsidRPr="006C68CD" w:rsidRDefault="00C406B2" w:rsidP="00686B34">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6803" w:type="dxa"/>
            <w:vMerge/>
            <w:tcBorders>
              <w:left w:val="single" w:sz="8" w:space="0" w:color="auto"/>
              <w:bottom w:val="single" w:sz="8" w:space="0" w:color="auto"/>
              <w:right w:val="single" w:sz="8" w:space="0" w:color="auto"/>
            </w:tcBorders>
            <w:vAlign w:val="center"/>
          </w:tcPr>
          <w:p w:rsidR="00C406B2" w:rsidRPr="006C68CD" w:rsidRDefault="00C406B2" w:rsidP="00686B34">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C406B2" w:rsidRPr="006C68CD" w:rsidRDefault="00C406B2" w:rsidP="00686B34">
            <w:pPr>
              <w:spacing w:after="0" w:line="240" w:lineRule="auto"/>
              <w:rPr>
                <w:rFonts w:ascii="Times New Roman" w:hAnsi="Times New Roman"/>
                <w:noProof/>
                <w:sz w:val="18"/>
                <w:szCs w:val="18"/>
                <w:lang w:val="en-US"/>
              </w:rPr>
            </w:pPr>
          </w:p>
        </w:tc>
      </w:tr>
    </w:tbl>
    <w:p w:rsidR="00C406B2" w:rsidRPr="006C68CD" w:rsidRDefault="00C406B2" w:rsidP="00C406B2">
      <w:pPr>
        <w:spacing w:after="0" w:line="240" w:lineRule="auto"/>
        <w:rPr>
          <w:rFonts w:ascii="Times New Roman" w:eastAsia="Times New Roman" w:hAnsi="Times New Roman" w:cs="Times New Roman"/>
          <w:b/>
          <w:noProof/>
          <w:sz w:val="24"/>
          <w:szCs w:val="24"/>
        </w:rPr>
      </w:pPr>
    </w:p>
    <w:p w:rsidR="00C406B2" w:rsidRPr="006C68CD" w:rsidRDefault="00C406B2" w:rsidP="00C406B2">
      <w:pPr>
        <w:spacing w:after="0" w:line="240" w:lineRule="auto"/>
        <w:rPr>
          <w:rFonts w:ascii="Times New Roman" w:eastAsia="Times New Roman" w:hAnsi="Times New Roman" w:cs="Times New Roman"/>
          <w:sz w:val="24"/>
          <w:szCs w:val="24"/>
          <w:lang w:val="de-DE"/>
        </w:rPr>
      </w:pPr>
    </w:p>
    <w:p w:rsidR="00C406B2" w:rsidRPr="006C68CD" w:rsidRDefault="00C406B2" w:rsidP="00C406B2">
      <w:pPr>
        <w:spacing w:after="0" w:line="240" w:lineRule="auto"/>
        <w:rPr>
          <w:rFonts w:ascii="Times New Roman" w:eastAsia="Times New Roman" w:hAnsi="Times New Roman" w:cs="Times New Roman"/>
          <w:b/>
          <w:noProof/>
          <w:sz w:val="24"/>
          <w:szCs w:val="24"/>
          <w:lang w:val="en-US"/>
        </w:rPr>
      </w:pPr>
    </w:p>
    <w:p w:rsidR="00C406B2" w:rsidRPr="006C68CD" w:rsidRDefault="00C406B2" w:rsidP="00C406B2">
      <w:pPr>
        <w:spacing w:after="0" w:line="240" w:lineRule="auto"/>
        <w:rPr>
          <w:rFonts w:ascii="Times New Roman" w:eastAsia="Times New Roman" w:hAnsi="Times New Roman" w:cs="Times New Roman"/>
          <w:b/>
          <w:noProof/>
          <w:sz w:val="24"/>
          <w:szCs w:val="24"/>
          <w:lang w:val="en-US"/>
        </w:rPr>
      </w:pPr>
    </w:p>
    <w:p w:rsidR="00C406B2" w:rsidRPr="006C68CD" w:rsidRDefault="00C406B2" w:rsidP="00C406B2">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4B5CDA" w:rsidRPr="006C68CD" w:rsidRDefault="004B5CDA" w:rsidP="004B5CDA">
      <w:pPr>
        <w:shd w:val="clear" w:color="auto" w:fill="8DB3E2"/>
        <w:jc w:val="center"/>
        <w:rPr>
          <w:rFonts w:ascii="Times New Roman" w:eastAsia="Calibri" w:hAnsi="Times New Roman" w:cs="Times New Roman"/>
          <w:b/>
          <w:noProof/>
          <w:color w:val="000000"/>
          <w:sz w:val="48"/>
          <w:szCs w:val="48"/>
          <w:lang w:val="en-US"/>
        </w:rPr>
      </w:pPr>
      <w:r w:rsidRPr="006C68CD">
        <w:rPr>
          <w:rFonts w:ascii="Times New Roman" w:eastAsia="Calibri" w:hAnsi="Times New Roman" w:cs="Times New Roman"/>
          <w:b/>
          <w:noProof/>
          <w:color w:val="000000"/>
          <w:sz w:val="48"/>
          <w:szCs w:val="48"/>
          <w:lang w:val="en-US"/>
        </w:rPr>
        <w:t xml:space="preserve">DERİ VE ZÜHREVİ HASTALIKLAR STAJI </w:t>
      </w:r>
    </w:p>
    <w:p w:rsidR="004B5CDA" w:rsidRPr="006C68CD" w:rsidRDefault="004B5CDA" w:rsidP="004B5CDA">
      <w:pPr>
        <w:jc w:val="center"/>
        <w:rPr>
          <w:rFonts w:ascii="Times New Roman" w:eastAsia="Calibri" w:hAnsi="Times New Roman" w:cs="Times New Roman"/>
          <w:b/>
          <w:noProof/>
          <w:color w:val="000000"/>
          <w:sz w:val="24"/>
          <w:szCs w:val="18"/>
          <w:u w:val="single"/>
          <w:lang w:val="en-US"/>
        </w:rPr>
      </w:pPr>
    </w:p>
    <w:p w:rsidR="004B5CDA" w:rsidRPr="006C68CD" w:rsidRDefault="004B5CDA" w:rsidP="004B5CDA">
      <w:pPr>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DERi VE ZÜHREVİ HASTALIKLARI STAJI</w:t>
      </w:r>
    </w:p>
    <w:p w:rsidR="004B5CDA" w:rsidRPr="006C68CD" w:rsidRDefault="004B5CDA" w:rsidP="004B5CDA">
      <w:pPr>
        <w:jc w:val="center"/>
        <w:rPr>
          <w:rFonts w:ascii="Times New Roman" w:eastAsia="Calibri" w:hAnsi="Times New Roman" w:cs="Times New Roman"/>
          <w:b/>
          <w:noProof/>
          <w:color w:val="000000"/>
          <w:sz w:val="24"/>
          <w:szCs w:val="24"/>
          <w:lang w:val="en-US"/>
        </w:rPr>
      </w:pPr>
    </w:p>
    <w:tbl>
      <w:tblPr>
        <w:tblStyle w:val="TabloKlavuzu"/>
        <w:tblW w:w="0" w:type="auto"/>
        <w:tblLook w:val="04A0"/>
      </w:tblPr>
      <w:tblGrid>
        <w:gridCol w:w="4533"/>
        <w:gridCol w:w="4529"/>
      </w:tblGrid>
      <w:tr w:rsidR="004B5CDA" w:rsidRPr="006C68CD" w:rsidTr="00686B34">
        <w:tc>
          <w:tcPr>
            <w:tcW w:w="4533" w:type="dxa"/>
          </w:tcPr>
          <w:p w:rsidR="004B5CDA" w:rsidRPr="006C68CD" w:rsidRDefault="004B5CDA" w:rsidP="00686B34">
            <w:pPr>
              <w:rPr>
                <w:noProof/>
                <w:sz w:val="24"/>
                <w:szCs w:val="24"/>
                <w:lang w:val="en-US"/>
              </w:rPr>
            </w:pPr>
            <w:r w:rsidRPr="006C68CD">
              <w:rPr>
                <w:rFonts w:eastAsia="Calibri"/>
                <w:b/>
                <w:bCs/>
                <w:noProof/>
                <w:sz w:val="24"/>
                <w:szCs w:val="24"/>
                <w:lang w:val="en-US"/>
              </w:rPr>
              <w:t>Başkoordinatör:</w:t>
            </w:r>
          </w:p>
        </w:tc>
        <w:tc>
          <w:tcPr>
            <w:tcW w:w="4529" w:type="dxa"/>
          </w:tcPr>
          <w:p w:rsidR="004B5CDA" w:rsidRPr="006C68CD" w:rsidRDefault="004B5CDA" w:rsidP="00686B34">
            <w:pPr>
              <w:rPr>
                <w:sz w:val="24"/>
                <w:szCs w:val="24"/>
              </w:rPr>
            </w:pPr>
            <w:r w:rsidRPr="006C68CD">
              <w:rPr>
                <w:rFonts w:eastAsia="Calibri"/>
                <w:bCs/>
                <w:sz w:val="24"/>
                <w:szCs w:val="24"/>
                <w:lang w:eastAsia="en-US"/>
              </w:rPr>
              <w:t>Doç. Dr. Ceren VARER AKPINAR</w:t>
            </w:r>
          </w:p>
        </w:tc>
      </w:tr>
      <w:tr w:rsidR="004B5CDA" w:rsidRPr="006C68CD" w:rsidTr="00686B34">
        <w:tc>
          <w:tcPr>
            <w:tcW w:w="4533" w:type="dxa"/>
          </w:tcPr>
          <w:p w:rsidR="004B5CDA" w:rsidRPr="006C68CD" w:rsidRDefault="004B5CDA" w:rsidP="00686B34">
            <w:pPr>
              <w:rPr>
                <w:noProof/>
                <w:sz w:val="24"/>
                <w:szCs w:val="24"/>
                <w:lang w:val="en-US"/>
              </w:rPr>
            </w:pPr>
            <w:r w:rsidRPr="006C68CD">
              <w:rPr>
                <w:rFonts w:eastAsia="Calibri"/>
                <w:b/>
                <w:noProof/>
                <w:sz w:val="24"/>
                <w:szCs w:val="24"/>
                <w:lang w:val="en-US"/>
              </w:rPr>
              <w:t xml:space="preserve">Dönem V Koordinatörü:   </w:t>
            </w:r>
          </w:p>
        </w:tc>
        <w:tc>
          <w:tcPr>
            <w:tcW w:w="4529" w:type="dxa"/>
          </w:tcPr>
          <w:p w:rsidR="004B5CDA" w:rsidRPr="006C68CD" w:rsidRDefault="004B5CDA" w:rsidP="00686B34">
            <w:pPr>
              <w:rPr>
                <w:rFonts w:eastAsia="Calibri"/>
                <w:bCs/>
                <w:noProof/>
                <w:sz w:val="24"/>
                <w:szCs w:val="24"/>
                <w:lang w:val="en-US"/>
              </w:rPr>
            </w:pPr>
            <w:r w:rsidRPr="006C68CD">
              <w:rPr>
                <w:rFonts w:eastAsia="Calibri"/>
                <w:bCs/>
                <w:noProof/>
                <w:sz w:val="24"/>
                <w:szCs w:val="24"/>
                <w:lang w:val="en-US"/>
              </w:rPr>
              <w:t>Doç Dr. İlker Fatih SARI</w:t>
            </w:r>
          </w:p>
          <w:p w:rsidR="004B5CDA" w:rsidRPr="006C68CD" w:rsidRDefault="004B5CDA" w:rsidP="00686B34">
            <w:pPr>
              <w:rPr>
                <w:noProof/>
                <w:sz w:val="24"/>
                <w:szCs w:val="24"/>
                <w:lang w:val="en-US"/>
              </w:rPr>
            </w:pPr>
          </w:p>
        </w:tc>
      </w:tr>
      <w:tr w:rsidR="004B5CDA" w:rsidRPr="006C68CD" w:rsidTr="00686B34">
        <w:tc>
          <w:tcPr>
            <w:tcW w:w="4533" w:type="dxa"/>
          </w:tcPr>
          <w:p w:rsidR="004B5CDA" w:rsidRPr="006C68CD" w:rsidRDefault="004B5CDA" w:rsidP="00686B34">
            <w:pPr>
              <w:rPr>
                <w:noProof/>
                <w:sz w:val="24"/>
                <w:szCs w:val="24"/>
                <w:lang w:val="en-US"/>
              </w:rPr>
            </w:pPr>
            <w:r w:rsidRPr="006C68CD">
              <w:rPr>
                <w:rFonts w:eastAsia="Calibri"/>
                <w:b/>
                <w:noProof/>
                <w:sz w:val="24"/>
                <w:szCs w:val="24"/>
                <w:lang w:val="en-US"/>
              </w:rPr>
              <w:t xml:space="preserve">Koordinatör Yardımcıları:  </w:t>
            </w:r>
          </w:p>
        </w:tc>
        <w:tc>
          <w:tcPr>
            <w:tcW w:w="4529" w:type="dxa"/>
          </w:tcPr>
          <w:p w:rsidR="004B5CDA" w:rsidRPr="006C68CD" w:rsidRDefault="004B5CDA" w:rsidP="00686B34">
            <w:pPr>
              <w:rPr>
                <w:noProof/>
                <w:sz w:val="24"/>
                <w:szCs w:val="24"/>
                <w:lang w:val="en-US"/>
              </w:rPr>
            </w:pPr>
            <w:r w:rsidRPr="006C68CD">
              <w:rPr>
                <w:noProof/>
                <w:sz w:val="24"/>
                <w:szCs w:val="24"/>
                <w:lang w:val="en-US"/>
              </w:rPr>
              <w:t>Doç. Dr. Halil İlhan AYDOĞDU</w:t>
            </w:r>
          </w:p>
        </w:tc>
      </w:tr>
      <w:tr w:rsidR="004B5CDA" w:rsidRPr="006C68CD" w:rsidTr="00686B34">
        <w:tc>
          <w:tcPr>
            <w:tcW w:w="4533" w:type="dxa"/>
          </w:tcPr>
          <w:p w:rsidR="004B5CDA" w:rsidRPr="006C68CD" w:rsidRDefault="004B5CDA" w:rsidP="00686B34">
            <w:pPr>
              <w:rPr>
                <w:noProof/>
                <w:sz w:val="24"/>
                <w:szCs w:val="24"/>
                <w:lang w:val="en-US"/>
              </w:rPr>
            </w:pPr>
            <w:r w:rsidRPr="006C68CD">
              <w:rPr>
                <w:rFonts w:eastAsia="Calibri"/>
                <w:b/>
                <w:bCs/>
                <w:noProof/>
                <w:sz w:val="24"/>
                <w:szCs w:val="24"/>
                <w:lang w:val="en-US"/>
              </w:rPr>
              <w:t>Eğitimin yürütüldüğü yer:</w:t>
            </w:r>
          </w:p>
        </w:tc>
        <w:tc>
          <w:tcPr>
            <w:tcW w:w="4529" w:type="dxa"/>
          </w:tcPr>
          <w:p w:rsidR="004B5CDA" w:rsidRPr="006C68CD" w:rsidRDefault="004B5CDA" w:rsidP="00686B34">
            <w:pPr>
              <w:rPr>
                <w:noProof/>
                <w:sz w:val="24"/>
                <w:szCs w:val="24"/>
                <w:lang w:val="en-US"/>
              </w:rPr>
            </w:pPr>
            <w:r w:rsidRPr="006C68CD">
              <w:rPr>
                <w:noProof/>
                <w:sz w:val="24"/>
                <w:szCs w:val="24"/>
                <w:lang w:val="en-US"/>
              </w:rPr>
              <w:t>GRÜ Tıp Fakültesi Giresun Eğitim ve Araştırma Hastanesi, Deri ve Zührevi Hastalıklar Kliniği</w:t>
            </w:r>
          </w:p>
        </w:tc>
      </w:tr>
      <w:tr w:rsidR="004B5CDA" w:rsidRPr="006C68CD" w:rsidTr="00686B34">
        <w:tc>
          <w:tcPr>
            <w:tcW w:w="4533" w:type="dxa"/>
          </w:tcPr>
          <w:p w:rsidR="004B5CDA" w:rsidRPr="006C68CD" w:rsidRDefault="004B5CDA" w:rsidP="00686B34">
            <w:pPr>
              <w:rPr>
                <w:noProof/>
                <w:sz w:val="24"/>
                <w:szCs w:val="24"/>
                <w:lang w:val="en-US"/>
              </w:rPr>
            </w:pPr>
            <w:r w:rsidRPr="006C68CD">
              <w:rPr>
                <w:rFonts w:eastAsia="Calibri"/>
                <w:b/>
                <w:noProof/>
                <w:sz w:val="24"/>
                <w:szCs w:val="24"/>
                <w:lang w:val="en-US"/>
              </w:rPr>
              <w:t xml:space="preserve">Staj Eğitim Sorumlusu:  </w:t>
            </w:r>
          </w:p>
        </w:tc>
        <w:tc>
          <w:tcPr>
            <w:tcW w:w="4529" w:type="dxa"/>
          </w:tcPr>
          <w:p w:rsidR="004B5CDA" w:rsidRPr="006C68CD" w:rsidRDefault="004B5CDA" w:rsidP="00686B34">
            <w:pPr>
              <w:rPr>
                <w:noProof/>
                <w:sz w:val="24"/>
                <w:szCs w:val="24"/>
                <w:lang w:val="en-US"/>
              </w:rPr>
            </w:pPr>
            <w:r>
              <w:rPr>
                <w:noProof/>
                <w:sz w:val="24"/>
                <w:szCs w:val="24"/>
                <w:lang w:val="en-US"/>
              </w:rPr>
              <w:t>Doç Dr. Işıl Deniz OĞUZ</w:t>
            </w:r>
          </w:p>
          <w:p w:rsidR="004B5CDA" w:rsidRPr="006C68CD" w:rsidRDefault="004B5CDA" w:rsidP="00686B34">
            <w:pPr>
              <w:rPr>
                <w:noProof/>
                <w:sz w:val="24"/>
                <w:szCs w:val="24"/>
                <w:lang w:val="en-US"/>
              </w:rPr>
            </w:pPr>
          </w:p>
        </w:tc>
      </w:tr>
      <w:tr w:rsidR="004B5CDA" w:rsidRPr="006C68CD" w:rsidTr="00686B34">
        <w:tc>
          <w:tcPr>
            <w:tcW w:w="4533" w:type="dxa"/>
          </w:tcPr>
          <w:p w:rsidR="004B5CDA" w:rsidRPr="006C68CD" w:rsidRDefault="004B5CDA" w:rsidP="00686B34">
            <w:pPr>
              <w:rPr>
                <w:noProof/>
                <w:sz w:val="24"/>
                <w:szCs w:val="24"/>
                <w:lang w:val="en-US"/>
              </w:rPr>
            </w:pPr>
            <w:r w:rsidRPr="006C68CD">
              <w:rPr>
                <w:rFonts w:eastAsia="Calibri"/>
                <w:b/>
                <w:bCs/>
                <w:noProof/>
                <w:sz w:val="24"/>
                <w:szCs w:val="24"/>
                <w:lang w:val="en-US"/>
              </w:rPr>
              <w:t xml:space="preserve">Staj öğretim üyeleri:  </w:t>
            </w:r>
          </w:p>
        </w:tc>
        <w:tc>
          <w:tcPr>
            <w:tcW w:w="4529" w:type="dxa"/>
          </w:tcPr>
          <w:p w:rsidR="004B5CDA" w:rsidRPr="006C68CD" w:rsidRDefault="004B5CDA" w:rsidP="00686B34">
            <w:pPr>
              <w:rPr>
                <w:noProof/>
                <w:sz w:val="24"/>
                <w:szCs w:val="24"/>
                <w:lang w:val="en-US"/>
              </w:rPr>
            </w:pPr>
            <w:r w:rsidRPr="006C68CD">
              <w:rPr>
                <w:noProof/>
                <w:sz w:val="24"/>
                <w:szCs w:val="24"/>
                <w:lang w:val="en-US"/>
              </w:rPr>
              <w:t>Doç. Dr. Işıl Deniz OĞUZ</w:t>
            </w:r>
          </w:p>
          <w:p w:rsidR="004B5CDA" w:rsidRPr="006C68CD" w:rsidRDefault="004B5CDA" w:rsidP="00686B34">
            <w:pPr>
              <w:rPr>
                <w:noProof/>
                <w:sz w:val="24"/>
                <w:szCs w:val="24"/>
                <w:lang w:val="en-US"/>
              </w:rPr>
            </w:pPr>
            <w:r w:rsidRPr="006C68CD">
              <w:rPr>
                <w:noProof/>
                <w:sz w:val="24"/>
                <w:szCs w:val="24"/>
                <w:lang w:val="en-US"/>
              </w:rPr>
              <w:t>Dr. Öğr. Üyesi Burak AKŞAN</w:t>
            </w:r>
          </w:p>
          <w:p w:rsidR="004B5CDA" w:rsidRDefault="004B5CDA" w:rsidP="00686B34">
            <w:pPr>
              <w:rPr>
                <w:noProof/>
                <w:sz w:val="24"/>
                <w:szCs w:val="24"/>
                <w:lang w:val="en-US"/>
              </w:rPr>
            </w:pPr>
            <w:r w:rsidRPr="006C68CD">
              <w:rPr>
                <w:noProof/>
                <w:sz w:val="24"/>
                <w:szCs w:val="24"/>
                <w:lang w:val="en-US"/>
              </w:rPr>
              <w:t>Dr. Öğr. Üyesi Nihal SARI</w:t>
            </w:r>
          </w:p>
          <w:p w:rsidR="004B5CDA" w:rsidRPr="006C68CD" w:rsidRDefault="004B5CDA" w:rsidP="00686B34">
            <w:pPr>
              <w:rPr>
                <w:noProof/>
                <w:sz w:val="24"/>
                <w:szCs w:val="24"/>
                <w:lang w:val="en-US"/>
              </w:rPr>
            </w:pPr>
            <w:r w:rsidRPr="00C06E75">
              <w:rPr>
                <w:noProof/>
                <w:sz w:val="24"/>
                <w:szCs w:val="24"/>
                <w:lang w:val="en-US"/>
              </w:rPr>
              <w:t xml:space="preserve">Dr. Öğr. Üyesi </w:t>
            </w:r>
            <w:r>
              <w:rPr>
                <w:noProof/>
                <w:sz w:val="24"/>
                <w:szCs w:val="24"/>
                <w:lang w:val="en-US"/>
              </w:rPr>
              <w:t>Huriye Aybüke KOÇ</w:t>
            </w:r>
          </w:p>
        </w:tc>
      </w:tr>
    </w:tbl>
    <w:p w:rsidR="004B5CDA" w:rsidRPr="006C68CD" w:rsidRDefault="004B5CDA" w:rsidP="004B5CDA">
      <w:pPr>
        <w:jc w:val="center"/>
        <w:rPr>
          <w:rFonts w:ascii="Times New Roman" w:eastAsia="Calibri" w:hAnsi="Times New Roman" w:cs="Times New Roman"/>
          <w:b/>
          <w:noProof/>
          <w:color w:val="000000"/>
          <w:sz w:val="24"/>
          <w:szCs w:val="18"/>
          <w:u w:val="single"/>
          <w:lang w:val="en-US"/>
        </w:rPr>
      </w:pPr>
    </w:p>
    <w:p w:rsidR="004B5CDA" w:rsidRPr="006C68CD" w:rsidRDefault="004B5CDA" w:rsidP="004B5CDA">
      <w:pPr>
        <w:jc w:val="center"/>
        <w:rPr>
          <w:rFonts w:ascii="Times New Roman" w:eastAsia="Calibri" w:hAnsi="Times New Roman" w:cs="Times New Roman"/>
          <w:b/>
          <w:noProof/>
          <w:color w:val="000000"/>
          <w:sz w:val="24"/>
          <w:szCs w:val="18"/>
          <w:u w:val="single"/>
          <w:lang w:val="en-US"/>
        </w:rPr>
      </w:pPr>
    </w:p>
    <w:p w:rsidR="004B5CDA" w:rsidRPr="006C68CD" w:rsidRDefault="004B5CDA" w:rsidP="004B5CDA">
      <w:pPr>
        <w:jc w:val="center"/>
        <w:rPr>
          <w:rFonts w:ascii="Times New Roman" w:eastAsia="Calibri" w:hAnsi="Times New Roman" w:cs="Times New Roman"/>
          <w:b/>
          <w:noProof/>
          <w:color w:val="000000"/>
          <w:sz w:val="24"/>
          <w:szCs w:val="18"/>
          <w:u w:val="single"/>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Default="004B5CDA" w:rsidP="004B5CDA">
      <w:pPr>
        <w:spacing w:after="0" w:line="240" w:lineRule="auto"/>
        <w:rPr>
          <w:rFonts w:ascii="Times New Roman" w:eastAsia="Times New Roman" w:hAnsi="Times New Roman" w:cs="Times New Roman"/>
          <w:noProof/>
          <w:sz w:val="24"/>
          <w:szCs w:val="24"/>
          <w:lang w:val="en-US"/>
        </w:rPr>
      </w:pPr>
    </w:p>
    <w:p w:rsidR="00FF5BB5" w:rsidRPr="006C68CD" w:rsidRDefault="00FF5BB5"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240" w:lineRule="auto"/>
        <w:rPr>
          <w:rFonts w:ascii="Times New Roman" w:eastAsia="Times New Roman" w:hAnsi="Times New Roman" w:cs="Times New Roman"/>
          <w:noProof/>
          <w:sz w:val="24"/>
          <w:szCs w:val="24"/>
          <w:lang w:val="en-US"/>
        </w:rPr>
      </w:pPr>
    </w:p>
    <w:p w:rsidR="004B5CDA" w:rsidRPr="006C68CD" w:rsidRDefault="004B5CDA" w:rsidP="004B5CDA">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DERİ VE ZÜHREVİ HASTALIKLAR STAJI</w:t>
      </w:r>
    </w:p>
    <w:p w:rsidR="004B5CDA" w:rsidRPr="006C68CD" w:rsidRDefault="004B5CDA" w:rsidP="004B5CDA">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AMAÇ VE PROGRAM ÇIKTILARI</w:t>
      </w:r>
      <w:r w:rsidRPr="006C68CD">
        <w:rPr>
          <w:rFonts w:ascii="Times New Roman" w:eastAsia="Times New Roman" w:hAnsi="Times New Roman" w:cs="Times New Roman"/>
          <w:b/>
          <w:noProof/>
          <w:sz w:val="24"/>
          <w:szCs w:val="24"/>
          <w:lang w:val="en-US"/>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850"/>
        <w:gridCol w:w="567"/>
        <w:gridCol w:w="284"/>
        <w:gridCol w:w="3118"/>
        <w:gridCol w:w="142"/>
        <w:gridCol w:w="1603"/>
      </w:tblGrid>
      <w:tr w:rsidR="004B5CDA" w:rsidRPr="006C68CD" w:rsidTr="00686B34">
        <w:tc>
          <w:tcPr>
            <w:tcW w:w="2660" w:type="dxa"/>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ADI</w:t>
            </w:r>
          </w:p>
        </w:tc>
        <w:tc>
          <w:tcPr>
            <w:tcW w:w="6564" w:type="dxa"/>
            <w:gridSpan w:val="6"/>
          </w:tcPr>
          <w:p w:rsidR="004B5CDA" w:rsidRPr="006C68CD" w:rsidRDefault="004B5CDA"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ZÜHREVİ HASTALIKLAR</w:t>
            </w:r>
          </w:p>
        </w:tc>
      </w:tr>
      <w:tr w:rsidR="004B5CDA" w:rsidRPr="006C68CD" w:rsidTr="00686B34">
        <w:tc>
          <w:tcPr>
            <w:tcW w:w="2660" w:type="dxa"/>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YILI</w:t>
            </w:r>
          </w:p>
        </w:tc>
        <w:tc>
          <w:tcPr>
            <w:tcW w:w="6564" w:type="dxa"/>
            <w:gridSpan w:val="6"/>
          </w:tcPr>
          <w:p w:rsidR="004B5CDA" w:rsidRPr="006C68CD" w:rsidRDefault="004B5CDA" w:rsidP="00686B34">
            <w:pPr>
              <w:spacing w:after="0" w:line="240" w:lineRule="auto"/>
              <w:jc w:val="center"/>
              <w:rPr>
                <w:rFonts w:ascii="Times New Roman" w:eastAsia="Times New Roman" w:hAnsi="Times New Roman" w:cs="Times New Roman"/>
                <w:noProof/>
                <w:sz w:val="18"/>
                <w:szCs w:val="18"/>
                <w:lang w:val="en-US"/>
              </w:rPr>
            </w:pPr>
            <w:r>
              <w:rPr>
                <w:rFonts w:ascii="Times New Roman" w:eastAsia="Times New Roman" w:hAnsi="Times New Roman" w:cs="Times New Roman"/>
                <w:noProof/>
                <w:sz w:val="18"/>
                <w:szCs w:val="18"/>
                <w:lang w:val="en-US"/>
              </w:rPr>
              <w:t>2026-2027</w:t>
            </w:r>
            <w:r w:rsidRPr="006C68CD">
              <w:rPr>
                <w:rFonts w:ascii="Times New Roman" w:eastAsia="Times New Roman" w:hAnsi="Times New Roman" w:cs="Times New Roman"/>
                <w:noProof/>
                <w:sz w:val="18"/>
                <w:szCs w:val="18"/>
                <w:lang w:val="en-US"/>
              </w:rPr>
              <w:t xml:space="preserve"> Eğitim Öğretim Yılı</w:t>
            </w:r>
          </w:p>
        </w:tc>
      </w:tr>
      <w:tr w:rsidR="004B5CDA" w:rsidRPr="006C68CD" w:rsidTr="00686B34">
        <w:tc>
          <w:tcPr>
            <w:tcW w:w="2660" w:type="dxa"/>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SÜRESİ</w:t>
            </w:r>
          </w:p>
        </w:tc>
        <w:tc>
          <w:tcPr>
            <w:tcW w:w="6564" w:type="dxa"/>
            <w:gridSpan w:val="6"/>
          </w:tcPr>
          <w:p w:rsidR="004B5CDA" w:rsidRPr="006C68CD" w:rsidRDefault="004B5CDA"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 Hafta</w:t>
            </w:r>
          </w:p>
        </w:tc>
      </w:tr>
      <w:tr w:rsidR="004B5CDA" w:rsidRPr="006C68CD" w:rsidTr="00686B34">
        <w:tc>
          <w:tcPr>
            <w:tcW w:w="2660" w:type="dxa"/>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TEORİK DERS SAATİ</w:t>
            </w:r>
          </w:p>
        </w:tc>
        <w:tc>
          <w:tcPr>
            <w:tcW w:w="6564" w:type="dxa"/>
            <w:gridSpan w:val="6"/>
          </w:tcPr>
          <w:p w:rsidR="004B5CDA" w:rsidRPr="006C68CD" w:rsidRDefault="004B5CDA"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44</w:t>
            </w:r>
          </w:p>
        </w:tc>
      </w:tr>
      <w:tr w:rsidR="004B5CDA" w:rsidRPr="006C68CD" w:rsidTr="00686B34">
        <w:tc>
          <w:tcPr>
            <w:tcW w:w="2660" w:type="dxa"/>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UYGULAMALI DERS SAATİ</w:t>
            </w:r>
          </w:p>
        </w:tc>
        <w:tc>
          <w:tcPr>
            <w:tcW w:w="6564" w:type="dxa"/>
            <w:gridSpan w:val="6"/>
            <w:tcBorders>
              <w:bottom w:val="single" w:sz="4" w:space="0" w:color="auto"/>
            </w:tcBorders>
          </w:tcPr>
          <w:p w:rsidR="004B5CDA" w:rsidRPr="006C68CD" w:rsidRDefault="004B5CDA" w:rsidP="00686B34">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47</w:t>
            </w:r>
          </w:p>
        </w:tc>
      </w:tr>
      <w:tr w:rsidR="004B5CDA" w:rsidRPr="006C68CD" w:rsidTr="00686B34">
        <w:trPr>
          <w:trHeight w:val="24"/>
        </w:trPr>
        <w:tc>
          <w:tcPr>
            <w:tcW w:w="2660" w:type="dxa"/>
            <w:vMerge w:val="restart"/>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6564" w:type="dxa"/>
            <w:gridSpan w:val="6"/>
            <w:shd w:val="clear" w:color="auto" w:fill="0070C0"/>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color w:val="FFFFFF"/>
                <w:sz w:val="24"/>
                <w:szCs w:val="24"/>
              </w:rPr>
              <w:t>DERİ VE ZÜHREVİ HASTALIKLAR STAJI; HASTALIKLAR / KLİNİK PROBLEMLER LİSTESİ</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Akne vulgaris</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TT-İ</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Allerjik reaksiyon</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Alopesi</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Anaflaksi</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Bası yaraları</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TT-K-İ</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Behçet hastalığı</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Büllöz hastalıklar</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Cinsel yolla bulaşan hastalıklar</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TT-K-İ</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tümörleri</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yumuşak doku enfeksiyonları, abseleri</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Derinin paraziter hastalıkları</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Dermatit (atopik, kontakt, seboreik, bebek bezi)</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TT-K-İ</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Donmalar </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r>
      <w:tr w:rsidR="004B5CDA" w:rsidRPr="006C68CD" w:rsidTr="00686B34">
        <w:trPr>
          <w:trHeight w:val="24"/>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Döküntülü enfeksiyöz hastalıklar</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r>
      <w:tr w:rsidR="004B5CDA" w:rsidRPr="006C68CD" w:rsidTr="00686B34">
        <w:trPr>
          <w:trHeight w:val="24"/>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Ekstrapulmoner tüberküloz</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Henoch-Schönlein purpurası</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b/>
                <w:noProof/>
                <w:color w:val="000000"/>
                <w:sz w:val="18"/>
                <w:szCs w:val="18"/>
                <w:lang w:val="en-US"/>
              </w:rPr>
            </w:pPr>
            <w:r w:rsidRPr="006C68CD">
              <w:rPr>
                <w:rFonts w:ascii="Times New Roman" w:eastAsia="Times New Roman" w:hAnsi="Times New Roman" w:cs="Times New Roman"/>
                <w:noProof/>
                <w:sz w:val="18"/>
                <w:szCs w:val="18"/>
                <w:lang w:val="en-US"/>
              </w:rPr>
              <w:t>İlaç yan etkileri</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İyonlaştırıcı olan/iyonlaştırıcı olmayan radyasyon maruziyeti</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Leishmaniazis </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Moniliyazis </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hastalıklar</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Polimiyozit ve dermatomiyozit </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Psöriasis, liken planus, pityriasis rosea</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Reaktif dermatozlar (Eritema nodozum, eritema multiforme)</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Sistemik lupus eritematozus </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Skleroderma </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Stomatit</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Şarbon</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Ürtiker ve anjioödem</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Vaskülit </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Vitiligo </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4B5CDA" w:rsidRPr="006C68CD" w:rsidRDefault="004B5CDA" w:rsidP="00686B34">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Yanıklar</w:t>
            </w:r>
          </w:p>
        </w:tc>
        <w:tc>
          <w:tcPr>
            <w:tcW w:w="1745" w:type="dxa"/>
            <w:gridSpan w:val="2"/>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w:t>
            </w: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6564" w:type="dxa"/>
            <w:gridSpan w:val="6"/>
            <w:tcBorders>
              <w:bottom w:val="single" w:sz="4" w:space="0" w:color="auto"/>
            </w:tcBorders>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r>
      <w:tr w:rsidR="004B5CDA" w:rsidRPr="006C68CD" w:rsidTr="00686B34">
        <w:trPr>
          <w:trHeight w:val="2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1417" w:type="dxa"/>
            <w:gridSpan w:val="2"/>
            <w:shd w:val="clear" w:color="auto" w:fill="0070C0"/>
            <w:vAlign w:val="center"/>
          </w:tcPr>
          <w:p w:rsidR="004B5CDA" w:rsidRPr="006C68CD" w:rsidRDefault="004B5CDA" w:rsidP="00686B34">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ÖĞRENME DÜZEYİ</w:t>
            </w:r>
          </w:p>
        </w:tc>
        <w:tc>
          <w:tcPr>
            <w:tcW w:w="5147" w:type="dxa"/>
            <w:gridSpan w:val="4"/>
            <w:shd w:val="clear" w:color="auto" w:fill="0070C0"/>
            <w:vAlign w:val="center"/>
          </w:tcPr>
          <w:p w:rsidR="004B5CDA" w:rsidRPr="006C68CD" w:rsidRDefault="004B5CDA" w:rsidP="00686B34">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AÇIKLAMA (Çekirdek hastalıklar)</w:t>
            </w:r>
          </w:p>
          <w:p w:rsidR="004B5CDA" w:rsidRPr="006C68CD" w:rsidRDefault="004B5CDA" w:rsidP="00686B34">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Tıp Fakültesi mezunları birinci basamak sağlık hizmeti sunumunda;</w:t>
            </w:r>
          </w:p>
        </w:tc>
      </w:tr>
      <w:tr w:rsidR="004B5CDA" w:rsidRPr="006C68CD" w:rsidTr="00686B34">
        <w:trPr>
          <w:trHeight w:val="66"/>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4B5CDA" w:rsidRPr="006C68CD" w:rsidRDefault="004B5CDA" w:rsidP="00686B34">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A</w:t>
            </w:r>
          </w:p>
        </w:tc>
        <w:tc>
          <w:tcPr>
            <w:tcW w:w="5147" w:type="dxa"/>
            <w:gridSpan w:val="4"/>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Acil durumu tanımlayarak ilk acil tedavisini yapabilmeli, gerektiğinde uzmana yönlendirebilmeli.</w:t>
            </w:r>
          </w:p>
        </w:tc>
      </w:tr>
      <w:tr w:rsidR="004B5CDA" w:rsidRPr="006C68CD" w:rsidTr="00686B34">
        <w:trPr>
          <w:trHeight w:val="63"/>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4B5CDA" w:rsidRPr="006C68CD" w:rsidRDefault="004B5CDA" w:rsidP="00686B34">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ÖnT</w:t>
            </w:r>
          </w:p>
        </w:tc>
        <w:tc>
          <w:tcPr>
            <w:tcW w:w="5147" w:type="dxa"/>
            <w:gridSpan w:val="4"/>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Acil olmayan durumlarda ön tanı koyarak gerekli ön işlemleri yapıp </w:t>
            </w:r>
            <w:r w:rsidRPr="006C68CD">
              <w:rPr>
                <w:rFonts w:ascii="Times New Roman" w:eastAsia="Times New Roman" w:hAnsi="Times New Roman" w:cs="Times New Roman"/>
                <w:noProof/>
                <w:sz w:val="18"/>
                <w:szCs w:val="18"/>
                <w:lang w:val="en-US"/>
              </w:rPr>
              <w:lastRenderedPageBreak/>
              <w:t xml:space="preserve">uzmana yönlendirebilmeli. </w:t>
            </w:r>
          </w:p>
        </w:tc>
      </w:tr>
      <w:tr w:rsidR="004B5CDA" w:rsidRPr="006C68CD" w:rsidTr="00686B34">
        <w:trPr>
          <w:trHeight w:val="63"/>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4B5CDA" w:rsidRPr="006C68CD" w:rsidRDefault="004B5CDA" w:rsidP="00686B34">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w:t>
            </w:r>
          </w:p>
        </w:tc>
        <w:tc>
          <w:tcPr>
            <w:tcW w:w="5147" w:type="dxa"/>
            <w:gridSpan w:val="4"/>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Tanı koyabilmeli ve tedavi hakkında bilgi sahibi olmalı, gerekli ön işlemleri yaparak uzmana yönlendirmeli.</w:t>
            </w:r>
          </w:p>
        </w:tc>
      </w:tr>
      <w:tr w:rsidR="004B5CDA" w:rsidRPr="006C68CD" w:rsidTr="00686B34">
        <w:trPr>
          <w:trHeight w:val="63"/>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4B5CDA" w:rsidRPr="006C68CD" w:rsidRDefault="004B5CDA" w:rsidP="00686B34">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TT</w:t>
            </w:r>
          </w:p>
        </w:tc>
        <w:tc>
          <w:tcPr>
            <w:tcW w:w="5147" w:type="dxa"/>
            <w:gridSpan w:val="4"/>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Tanı koyabilmeli, tedavi edebilmeli.</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İ</w:t>
            </w:r>
          </w:p>
        </w:tc>
        <w:tc>
          <w:tcPr>
            <w:tcW w:w="5147" w:type="dxa"/>
            <w:gridSpan w:val="4"/>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Uzun süreli takip (izlem) ve kontrolünü yapabilmeli</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K</w:t>
            </w:r>
          </w:p>
        </w:tc>
        <w:tc>
          <w:tcPr>
            <w:tcW w:w="5147" w:type="dxa"/>
            <w:gridSpan w:val="4"/>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Korunma önlemlerini (birincil, ikincil, üçüncül korunmadan uygun olan/ olanları) uygulayabilmeli.</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6564" w:type="dxa"/>
            <w:gridSpan w:val="6"/>
            <w:shd w:val="clear" w:color="auto" w:fill="0070C0"/>
            <w:vAlign w:val="center"/>
          </w:tcPr>
          <w:p w:rsidR="004B5CDA" w:rsidRPr="006C68CD" w:rsidRDefault="004B5CDA" w:rsidP="00686B34">
            <w:pPr>
              <w:spacing w:after="0"/>
              <w:jc w:val="center"/>
              <w:rPr>
                <w:rFonts w:ascii="Times New Roman" w:eastAsia="Times New Roman" w:hAnsi="Times New Roman" w:cs="Times New Roman"/>
                <w:b/>
                <w:noProof/>
                <w:color w:val="EEECE1"/>
                <w:spacing w:val="10"/>
                <w:sz w:val="18"/>
                <w:szCs w:val="18"/>
                <w:lang w:val="en-US"/>
              </w:rPr>
            </w:pPr>
            <w:r w:rsidRPr="006C68CD">
              <w:rPr>
                <w:rFonts w:ascii="Times New Roman" w:eastAsia="Times New Roman" w:hAnsi="Times New Roman" w:cs="Times New Roman"/>
                <w:b/>
                <w:noProof/>
                <w:color w:val="EEECE1"/>
                <w:spacing w:val="10"/>
                <w:sz w:val="18"/>
                <w:szCs w:val="18"/>
                <w:lang w:val="en-US"/>
              </w:rPr>
              <w:t>DERi VE ZÜHREVİ HASTALIKLAR STAJI TEMEL HEKİMLİK UYGULAMALARI LİSTESİ</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Genel soruna yönelik öykü alabilme</w:t>
            </w:r>
          </w:p>
        </w:tc>
        <w:tc>
          <w:tcPr>
            <w:tcW w:w="1603"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4B5CDA" w:rsidRPr="006C68CD" w:rsidTr="00686B34">
        <w:trPr>
          <w:trHeight w:val="414"/>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muayenesi</w:t>
            </w:r>
          </w:p>
        </w:tc>
        <w:tc>
          <w:tcPr>
            <w:tcW w:w="1603"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4B5CDA" w:rsidRPr="006C68CD" w:rsidTr="00686B34">
        <w:trPr>
          <w:trHeight w:val="111"/>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Reçete düzenleyebilme </w:t>
            </w:r>
          </w:p>
        </w:tc>
        <w:tc>
          <w:tcPr>
            <w:tcW w:w="1603"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4B5CDA" w:rsidRPr="006C68CD" w:rsidTr="00686B34">
        <w:tc>
          <w:tcPr>
            <w:tcW w:w="2660" w:type="dxa"/>
            <w:vMerge w:val="restart"/>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dosyası hazırlayabilme</w:t>
            </w:r>
          </w:p>
        </w:tc>
        <w:tc>
          <w:tcPr>
            <w:tcW w:w="1603"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Yasal olarak bildirimi zorunlu hastalıkları ve durumları bildirme ve raporlama</w:t>
            </w:r>
          </w:p>
        </w:tc>
        <w:tc>
          <w:tcPr>
            <w:tcW w:w="1603"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Mikroskop kullanabilme</w:t>
            </w:r>
          </w:p>
        </w:tc>
        <w:tc>
          <w:tcPr>
            <w:tcW w:w="1603"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Akılcı ilaç kullanımı ilkelerini uygulayabilme</w:t>
            </w:r>
          </w:p>
        </w:tc>
        <w:tc>
          <w:tcPr>
            <w:tcW w:w="1603"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yumuşak doku apsesi açabilme</w:t>
            </w:r>
          </w:p>
        </w:tc>
        <w:tc>
          <w:tcPr>
            <w:tcW w:w="1603"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Kene çıkartabilme</w:t>
            </w:r>
          </w:p>
        </w:tc>
        <w:tc>
          <w:tcPr>
            <w:tcW w:w="1603"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Kültür için örnek alabilme</w:t>
            </w:r>
          </w:p>
        </w:tc>
        <w:tc>
          <w:tcPr>
            <w:tcW w:w="1603"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6564" w:type="dxa"/>
            <w:gridSpan w:val="6"/>
            <w:shd w:val="clear" w:color="auto" w:fill="4F81BD"/>
            <w:vAlign w:val="center"/>
          </w:tcPr>
          <w:p w:rsidR="004B5CDA" w:rsidRPr="006C68CD" w:rsidRDefault="004B5CDA" w:rsidP="00686B34">
            <w:pPr>
              <w:spacing w:after="0"/>
              <w:jc w:val="center"/>
              <w:rPr>
                <w:rFonts w:ascii="Times New Roman" w:eastAsia="Times New Roman" w:hAnsi="Times New Roman" w:cs="Times New Roman"/>
                <w:b/>
                <w:noProof/>
                <w:color w:val="EEECE1"/>
                <w:spacing w:val="10"/>
                <w:sz w:val="18"/>
                <w:szCs w:val="18"/>
                <w:lang w:val="en-US"/>
              </w:rPr>
            </w:pPr>
            <w:r w:rsidRPr="006C68CD">
              <w:rPr>
                <w:rFonts w:ascii="Times New Roman" w:eastAsia="Times New Roman" w:hAnsi="Times New Roman" w:cs="Times New Roman"/>
                <w:b/>
                <w:noProof/>
                <w:color w:val="EEECE1"/>
                <w:spacing w:val="10"/>
                <w:sz w:val="18"/>
                <w:szCs w:val="18"/>
                <w:lang w:val="en-US"/>
              </w:rPr>
              <w:t>TEMEL HEKİMLİK UYGULAMALARI ÖĞRENME DÜZEYİ</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850"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5714" w:type="dxa"/>
            <w:gridSpan w:val="5"/>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Uygulamanın nasıl yapıldığını bilir ve sonuçlarını hasta ve /veya yakınlarına açıklar</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850"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5714" w:type="dxa"/>
            <w:gridSpan w:val="5"/>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Acil bir durumda klavuz /yönergeye uygun biçimde uygulamayı yapar</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850"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5714" w:type="dxa"/>
            <w:gridSpan w:val="5"/>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Karmaşık olmayan, sık görülen, durumlarda/olgularda uygulamayı* yapar</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850"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5714" w:type="dxa"/>
            <w:gridSpan w:val="5"/>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Karmaşık durumlar / olgularda dahi uygulamayı* yapar</w:t>
            </w:r>
          </w:p>
        </w:tc>
      </w:tr>
      <w:tr w:rsidR="004B5CDA" w:rsidRPr="006C68CD" w:rsidTr="00686B34">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6564" w:type="dxa"/>
            <w:gridSpan w:val="6"/>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w:t>
            </w:r>
            <w:r w:rsidRPr="006C68CD">
              <w:rPr>
                <w:rFonts w:ascii="Times New Roman" w:eastAsia="Times New Roman" w:hAnsi="Times New Roman" w:cs="Times New Roman"/>
                <w:noProof/>
                <w:color w:val="000000"/>
                <w:sz w:val="18"/>
                <w:szCs w:val="18"/>
                <w:lang w:val="en-US"/>
              </w:rPr>
              <w:t>Ön değerlendirmeyi/değerlendirmeyi yapar, gerekli planları oluşturur, uygular ve süreç ve sonuçlarıyla ilgili hasta ve yakınlarını/toplumu bilgilendirir</w:t>
            </w:r>
          </w:p>
        </w:tc>
      </w:tr>
      <w:tr w:rsidR="004B5CDA" w:rsidRPr="006C68CD" w:rsidTr="00686B34">
        <w:tc>
          <w:tcPr>
            <w:tcW w:w="2660" w:type="dxa"/>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AMACI</w:t>
            </w:r>
          </w:p>
        </w:tc>
        <w:tc>
          <w:tcPr>
            <w:tcW w:w="6564" w:type="dxa"/>
            <w:gridSpan w:val="6"/>
          </w:tcPr>
          <w:p w:rsidR="004B5CDA" w:rsidRPr="006C68CD" w:rsidRDefault="004B5CDA" w:rsidP="00686B34">
            <w:pPr>
              <w:autoSpaceDE w:val="0"/>
              <w:autoSpaceDN w:val="0"/>
              <w:adjustRightInd w:val="0"/>
              <w:spacing w:after="0" w:line="240" w:lineRule="auto"/>
              <w:jc w:val="both"/>
              <w:rPr>
                <w:rFonts w:ascii="Times New Roman" w:eastAsia="Times New Roman" w:hAnsi="Times New Roman" w:cs="Times New Roman"/>
                <w:noProof/>
                <w:sz w:val="18"/>
                <w:szCs w:val="18"/>
                <w:lang w:val="en-US"/>
              </w:rPr>
            </w:pPr>
          </w:p>
          <w:p w:rsidR="004B5CDA" w:rsidRPr="006C68CD" w:rsidRDefault="004B5CDA" w:rsidP="00686B34">
            <w:pPr>
              <w:autoSpaceDE w:val="0"/>
              <w:autoSpaceDN w:val="0"/>
              <w:adjustRightInd w:val="0"/>
              <w:spacing w:after="0" w:line="240" w:lineRule="auto"/>
              <w:jc w:val="both"/>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UÇEP 2020 programının amaçlarına uygun olarak bu staj sırasında stajjerlerin dermatolojik muayene yöntemlerini, derinin histopatoloji ve fizyolojisini, sık görülen deri, mukoza, saç ve tırnak hastalıklarının tanısı, tedavi ve takibini ve dermatolojik acillerinin tanı ve tedavilerini içeren teorik bilgilerin verilmesi ve pratik yaklaşımların izlenmesidir.</w:t>
            </w:r>
          </w:p>
          <w:p w:rsidR="004B5CDA" w:rsidRPr="006C68CD" w:rsidRDefault="004B5CDA" w:rsidP="00686B34">
            <w:pPr>
              <w:autoSpaceDE w:val="0"/>
              <w:autoSpaceDN w:val="0"/>
              <w:adjustRightInd w:val="0"/>
              <w:spacing w:after="0" w:line="240" w:lineRule="auto"/>
              <w:jc w:val="both"/>
              <w:rPr>
                <w:rFonts w:ascii="Times New Roman" w:eastAsia="Times New Roman" w:hAnsi="Times New Roman" w:cs="Times New Roman"/>
                <w:b/>
                <w:noProof/>
                <w:sz w:val="18"/>
                <w:szCs w:val="18"/>
                <w:lang w:val="en-US"/>
              </w:rPr>
            </w:pPr>
          </w:p>
        </w:tc>
      </w:tr>
      <w:tr w:rsidR="004B5CDA" w:rsidRPr="006C68CD" w:rsidTr="00686B34">
        <w:tc>
          <w:tcPr>
            <w:tcW w:w="2660" w:type="dxa"/>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ÖĞRENİM HEDEFLERİ</w:t>
            </w:r>
          </w:p>
        </w:tc>
        <w:tc>
          <w:tcPr>
            <w:tcW w:w="6564" w:type="dxa"/>
            <w:gridSpan w:val="6"/>
            <w:tcBorders>
              <w:bottom w:val="single" w:sz="4" w:space="0" w:color="auto"/>
            </w:tcBorders>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 Etkili iletişim becerilerini kullanarak ayrıntılı ve güvenilir dermatolojik anamnez alır.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2. Deri, deri ekleri ve mukozaların muayenesini yapar, subjektif ve objektif bulguları tanımlar ve bu bulgular doğrultusunda ayırıcı tanı yapar.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3. Ülkemizde birinci basamak pratisyen hekimlerin en sık karşılaştıkları dermatolojik sorunları tanır ve tedavilerini gerçekleştirir.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4. Tanıya gitmede klinik bilgi ve laboratuar becerilerini uygular.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5. Sık karşılaşılan ve morbidite ve mortalitesi yüksek olan deri hastalıklarının tanı ve tedavi yaklaşımlarını açıklar.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6. Erken bulgusunu deride veren sistemik hastalıkları tanır ve hastaları ilgili bölümlere yönlendirir.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7. Dermatolojik hastalıklarda sevk endikasyonlarını açıklar.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8. Bulaşıcı deri hastalıklarında hasta ve sağlık personelini bulaşma ve korunma yolları hakkında bilgilendirir.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9. Bildirimi zorunlu dermatolojik hastalıkları sıralar ve bildirim şeklini açıklar.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10. Cinsel yolla bulaşan hastalıkları tanır, uygun özellikte olan hastaları tedavi eder, izlemini yapıp hasta ve sağlık personeline korunma yolları hakkında bilgi verir, gereğinde uzmana yönlendirir.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11. Acil girişim gerektiren dermatolojik hastalıkları (ürtiker, anjioödem,ilaç reaksiyonları, eritrodermi, toksik epidermal nekrolizis gibi) tanır, birinci basamak düzeyinde acil tedavilerini yapar ve gerektiğinde uygun şekilde uzmana yönlendirir.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12. Sık görülen genetik geçişli deri hastalıklarını tanır ve gerektiğinde uzmana yönlendirir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13. Kronik deri hastalıklarının hasta ve aile üzerindeki psikolojik, sosyal ve kültürel etkilerini açıklar.</w:t>
            </w:r>
          </w:p>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14. Toplumda deri hastalıklarına karşı yanlış ve olumsuz önyargı ve tutumları değiştirmenin önemini fark eder.</w:t>
            </w:r>
          </w:p>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r>
      <w:tr w:rsidR="004B5CDA" w:rsidRPr="006C68CD" w:rsidTr="00686B34">
        <w:trPr>
          <w:trHeight w:val="129"/>
        </w:trPr>
        <w:tc>
          <w:tcPr>
            <w:tcW w:w="2660" w:type="dxa"/>
            <w:vMerge w:val="restart"/>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lastRenderedPageBreak/>
              <w:t>ÖĞRETME YÖNTEMLERİ</w:t>
            </w:r>
          </w:p>
        </w:tc>
        <w:tc>
          <w:tcPr>
            <w:tcW w:w="1701" w:type="dxa"/>
            <w:gridSpan w:val="3"/>
            <w:shd w:val="clear" w:color="auto" w:fill="0070C0"/>
          </w:tcPr>
          <w:p w:rsidR="004B5CDA" w:rsidRPr="006C68CD" w:rsidRDefault="004B5CDA" w:rsidP="00686B34">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Yeterlik /</w:t>
            </w:r>
          </w:p>
          <w:p w:rsidR="004B5CDA" w:rsidRPr="006C68CD" w:rsidRDefault="004B5CDA" w:rsidP="00686B34">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Eğitim Alanları</w:t>
            </w:r>
          </w:p>
        </w:tc>
        <w:tc>
          <w:tcPr>
            <w:tcW w:w="4863" w:type="dxa"/>
            <w:gridSpan w:val="3"/>
            <w:shd w:val="clear" w:color="auto" w:fill="0070C0"/>
            <w:vAlign w:val="center"/>
          </w:tcPr>
          <w:p w:rsidR="004B5CDA" w:rsidRPr="006C68CD" w:rsidRDefault="004B5CDA" w:rsidP="00686B34">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Öğrenme Yöntemleri</w:t>
            </w:r>
          </w:p>
        </w:tc>
      </w:tr>
      <w:tr w:rsidR="004B5CDA" w:rsidRPr="006C68CD" w:rsidTr="00686B34">
        <w:trPr>
          <w:trHeight w:val="127"/>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1701" w:type="dxa"/>
            <w:gridSpan w:val="3"/>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Hekimlik uygulamalarına yönelik eğitim</w:t>
            </w:r>
          </w:p>
        </w:tc>
        <w:tc>
          <w:tcPr>
            <w:tcW w:w="4863" w:type="dxa"/>
            <w:gridSpan w:val="3"/>
          </w:tcPr>
          <w:p w:rsidR="004B5CDA" w:rsidRPr="006C68CD" w:rsidRDefault="004B5CDA" w:rsidP="00686B34">
            <w:pPr>
              <w:numPr>
                <w:ilvl w:val="0"/>
                <w:numId w:val="29"/>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Klinik beceri laboratuvarları ve simüle hasta merkezlerinde gerçekleştirilen yapılandırılmış  öğrenme etkinlikleri    </w:t>
            </w:r>
          </w:p>
          <w:p w:rsidR="004B5CDA" w:rsidRPr="006C68CD" w:rsidRDefault="004B5CDA" w:rsidP="00686B34">
            <w:pPr>
              <w:numPr>
                <w:ilvl w:val="0"/>
                <w:numId w:val="29"/>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Mültidisiplin laboratuvar uygulamaları  </w:t>
            </w:r>
          </w:p>
          <w:p w:rsidR="004B5CDA" w:rsidRPr="006C68CD" w:rsidRDefault="004B5CDA" w:rsidP="00686B34">
            <w:pPr>
              <w:numPr>
                <w:ilvl w:val="0"/>
                <w:numId w:val="29"/>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Hastabaşı eğitimler, vizitler, yapılandırılmış  odaklı hasta viziti; servis ve poliklinik deneyimleri  </w:t>
            </w:r>
          </w:p>
          <w:p w:rsidR="004B5CDA" w:rsidRPr="006C68CD" w:rsidRDefault="004B5CDA" w:rsidP="00686B34">
            <w:pPr>
              <w:numPr>
                <w:ilvl w:val="0"/>
                <w:numId w:val="29"/>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İş başında öğrenme ve değerlendirme</w:t>
            </w:r>
          </w:p>
          <w:p w:rsidR="004B5CDA" w:rsidRPr="006C68CD" w:rsidRDefault="004B5CDA" w:rsidP="00686B34">
            <w:pPr>
              <w:numPr>
                <w:ilvl w:val="0"/>
                <w:numId w:val="29"/>
              </w:num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noProof/>
                <w:sz w:val="18"/>
                <w:szCs w:val="18"/>
                <w:lang w:val="en-US"/>
              </w:rPr>
              <w:t>Yapılandırılmış olgu tartışması  </w:t>
            </w:r>
          </w:p>
        </w:tc>
      </w:tr>
      <w:tr w:rsidR="004B5CDA" w:rsidRPr="006C68CD" w:rsidTr="00686B34">
        <w:trPr>
          <w:trHeight w:val="127"/>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1701" w:type="dxa"/>
            <w:gridSpan w:val="3"/>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Bilgiye yönelik eğitim</w:t>
            </w:r>
          </w:p>
        </w:tc>
        <w:tc>
          <w:tcPr>
            <w:tcW w:w="4863" w:type="dxa"/>
            <w:gridSpan w:val="3"/>
          </w:tcPr>
          <w:p w:rsidR="004B5CDA" w:rsidRPr="006C68CD" w:rsidRDefault="004B5CDA" w:rsidP="00686B34">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Sınıf dersi/sunum: Düz anlatım, eğitici sunumu, etkileşimli amfi / sınıf dersleri  </w:t>
            </w:r>
          </w:p>
          <w:p w:rsidR="004B5CDA" w:rsidRPr="006C68CD" w:rsidRDefault="004B5CDA" w:rsidP="00686B34">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Disiplinler arası öğrenme etkinlikleri (toplantılar, paneller, grup tartışmaları)    </w:t>
            </w:r>
          </w:p>
          <w:p w:rsidR="004B5CDA" w:rsidRPr="006C68CD" w:rsidRDefault="004B5CDA" w:rsidP="00686B34">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Küçük gruplarla yürütülen olguya / probleme dayalı etkileşimli öğrenme etkinlikleri (probleme dayalı öğrenme, olgu tartışması, klinik tutoryaller vb)  </w:t>
            </w:r>
          </w:p>
          <w:p w:rsidR="004B5CDA" w:rsidRPr="006C68CD" w:rsidRDefault="004B5CDA" w:rsidP="00686B34">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Bağımsız öğrenme</w:t>
            </w:r>
          </w:p>
          <w:p w:rsidR="004B5CDA" w:rsidRPr="006C68CD" w:rsidRDefault="004B5CDA" w:rsidP="00686B34">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Mültidisiplin laboratuvar uygulamaları</w:t>
            </w:r>
          </w:p>
          <w:p w:rsidR="004B5CDA" w:rsidRPr="006C68CD" w:rsidRDefault="004B5CDA" w:rsidP="00686B34">
            <w:pPr>
              <w:numPr>
                <w:ilvl w:val="0"/>
                <w:numId w:val="30"/>
              </w:num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noProof/>
                <w:sz w:val="18"/>
                <w:szCs w:val="18"/>
                <w:lang w:val="en-US"/>
              </w:rPr>
              <w:t>Projeye / araştırmaya dayalı öğrenme</w:t>
            </w:r>
          </w:p>
        </w:tc>
      </w:tr>
      <w:tr w:rsidR="004B5CDA" w:rsidRPr="006C68CD" w:rsidTr="00686B34">
        <w:trPr>
          <w:trHeight w:val="127"/>
        </w:trPr>
        <w:tc>
          <w:tcPr>
            <w:tcW w:w="2660" w:type="dxa"/>
            <w:vMerge/>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p>
        </w:tc>
        <w:tc>
          <w:tcPr>
            <w:tcW w:w="1701" w:type="dxa"/>
            <w:gridSpan w:val="3"/>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Profesyonelliğe yönelik eğitim</w:t>
            </w:r>
          </w:p>
        </w:tc>
        <w:tc>
          <w:tcPr>
            <w:tcW w:w="4863" w:type="dxa"/>
            <w:gridSpan w:val="3"/>
          </w:tcPr>
          <w:p w:rsidR="004B5CDA" w:rsidRPr="006C68CD" w:rsidRDefault="004B5CDA" w:rsidP="00686B34">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Disiplinler arası öğrenme etkinlikleri (toplantılar, paneller, forumlar, grup tartışmaları)</w:t>
            </w:r>
          </w:p>
          <w:p w:rsidR="004B5CDA" w:rsidRPr="006C68CD" w:rsidRDefault="004B5CDA" w:rsidP="00686B34">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Kritik durum tartışmaları</w:t>
            </w:r>
          </w:p>
          <w:p w:rsidR="004B5CDA" w:rsidRPr="006C68CD" w:rsidRDefault="004B5CDA" w:rsidP="00686B34">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Refleksiyon oturumları</w:t>
            </w:r>
          </w:p>
          <w:p w:rsidR="004B5CDA" w:rsidRPr="006C68CD" w:rsidRDefault="004B5CDA" w:rsidP="00686B34">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Oyunlaştırma, psikodrama</w:t>
            </w:r>
          </w:p>
          <w:p w:rsidR="004B5CDA" w:rsidRPr="006C68CD" w:rsidRDefault="004B5CDA" w:rsidP="00686B34">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Yazılı görsel metin/eser okumaları, yorumlamalar</w:t>
            </w:r>
          </w:p>
          <w:p w:rsidR="004B5CDA" w:rsidRPr="006C68CD" w:rsidRDefault="004B5CDA" w:rsidP="00686B34">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Öğrenci gelişim dosyası (portfolio) uygulaması</w:t>
            </w:r>
          </w:p>
          <w:p w:rsidR="004B5CDA" w:rsidRPr="006C68CD" w:rsidRDefault="004B5CDA" w:rsidP="00686B34">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İş başında öğrenme ve değerlendirme </w:t>
            </w:r>
          </w:p>
        </w:tc>
      </w:tr>
      <w:tr w:rsidR="004B5CDA" w:rsidRPr="006C68CD" w:rsidTr="00686B34">
        <w:tc>
          <w:tcPr>
            <w:tcW w:w="2660" w:type="dxa"/>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DEĞERLENDİRME YÖNTEMLERİ</w:t>
            </w:r>
          </w:p>
        </w:tc>
        <w:tc>
          <w:tcPr>
            <w:tcW w:w="6564" w:type="dxa"/>
            <w:gridSpan w:val="6"/>
          </w:tcPr>
          <w:p w:rsidR="004B5CDA" w:rsidRPr="006C68CD" w:rsidRDefault="004B5CDA" w:rsidP="00686B34">
            <w:pPr>
              <w:spacing w:after="0"/>
              <w:jc w:val="both"/>
              <w:rPr>
                <w:rFonts w:ascii="Times New Roman" w:eastAsia="Calibri" w:hAnsi="Times New Roman" w:cs="Times New Roman"/>
                <w:bCs/>
                <w:noProof/>
                <w:color w:val="000000"/>
                <w:sz w:val="18"/>
                <w:szCs w:val="18"/>
                <w:lang w:val="en-US"/>
              </w:rPr>
            </w:pPr>
            <w:r w:rsidRPr="006C68CD">
              <w:rPr>
                <w:rFonts w:ascii="Times New Roman" w:eastAsia="Calibri" w:hAnsi="Times New Roman" w:cs="Times New Roman"/>
                <w:bCs/>
                <w:noProof/>
                <w:color w:val="000000"/>
                <w:sz w:val="18"/>
                <w:szCs w:val="18"/>
                <w:lang w:val="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Deri ve Zührevi Hastalıklar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4B5CDA" w:rsidRPr="006C68CD" w:rsidTr="00686B34">
              <w:tc>
                <w:tcPr>
                  <w:tcW w:w="1304" w:type="dxa"/>
                  <w:shd w:val="clear" w:color="auto" w:fill="0070C0"/>
                  <w:vAlign w:val="center"/>
                </w:tcPr>
                <w:p w:rsidR="004B5CDA" w:rsidRPr="006C68CD" w:rsidRDefault="004B5CDA" w:rsidP="00686B34">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ETKİNLİĞİN TÜRÜ</w:t>
                  </w:r>
                </w:p>
              </w:tc>
              <w:tc>
                <w:tcPr>
                  <w:tcW w:w="2410" w:type="dxa"/>
                  <w:shd w:val="clear" w:color="auto" w:fill="0070C0"/>
                  <w:vAlign w:val="center"/>
                </w:tcPr>
                <w:p w:rsidR="004B5CDA" w:rsidRPr="006C68CD" w:rsidRDefault="004B5CDA" w:rsidP="00686B34">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ETKİNLİĞİN ADI/İÇERİĞİ</w:t>
                  </w:r>
                </w:p>
              </w:tc>
              <w:tc>
                <w:tcPr>
                  <w:tcW w:w="822" w:type="dxa"/>
                  <w:shd w:val="clear" w:color="auto" w:fill="0070C0"/>
                  <w:vAlign w:val="center"/>
                </w:tcPr>
                <w:p w:rsidR="004B5CDA" w:rsidRPr="006C68CD" w:rsidRDefault="004B5CDA" w:rsidP="00686B34">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SÜRESİ</w:t>
                  </w:r>
                </w:p>
                <w:p w:rsidR="004B5CDA" w:rsidRPr="006C68CD" w:rsidRDefault="004B5CDA" w:rsidP="00686B34">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(saat)</w:t>
                  </w:r>
                </w:p>
              </w:tc>
              <w:tc>
                <w:tcPr>
                  <w:tcW w:w="1910" w:type="dxa"/>
                  <w:shd w:val="clear" w:color="auto" w:fill="0070C0"/>
                  <w:vAlign w:val="center"/>
                </w:tcPr>
                <w:p w:rsidR="004B5CDA" w:rsidRPr="006C68CD" w:rsidRDefault="004B5CDA" w:rsidP="00686B34">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ÖLÇME-DEĞERLENDİRME YÖNTEMİ</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Dermatolojik muayene</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Derinin histopatoloji ve fizyolojisi</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Deri döküntüleri/lezyonlarını tanıma, derinin elamenter lezyonları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1 </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Kontakt dermatit</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Atopik dermatit</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Seboreik dermatit</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Bebek bezi dermatiti </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1 </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Deri ve ve yumuşak doku enfeksiyonları, abseleri, derinin bakteriyel enfeksiyonları </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viral enfeksiyonları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paraziter hastalıkları ve böcek sokmaları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mantar hastalıkları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ÇSS, O-ÇSS, Sözlü </w:t>
                  </w:r>
                  <w:r w:rsidRPr="006C68CD">
                    <w:rPr>
                      <w:rFonts w:ascii="Times New Roman" w:eastAsia="Times New Roman" w:hAnsi="Times New Roman" w:cs="Times New Roman"/>
                      <w:noProof/>
                      <w:sz w:val="18"/>
                      <w:szCs w:val="18"/>
                      <w:lang w:val="en-US"/>
                    </w:rPr>
                    <w:lastRenderedPageBreak/>
                    <w:t>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lastRenderedPageBreak/>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Lepra</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Kutanöz Leishmaniazis</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Sifilis </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Diğer veneryal hastalıklar </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 tüberkülozları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Psöriazis</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Liken planus</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Pitriazis rosea</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Vitiligo</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Akne Vulgaris ve Akne rosasea</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 notu</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Ter ve yağ bezi hastalıkları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Reaktif Dermatozlar, Eritema multiforme</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color w:val="000000"/>
                      <w:sz w:val="18"/>
                      <w:szCs w:val="18"/>
                      <w:lang w:val="en-US"/>
                    </w:rPr>
                    <w:t>Subkutan yağ dokusu hastalıkları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Büllöz hastalıklara yaklaşım</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Stevens Johnson sendromu- Toksik epidermal nekroliz</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Eritrodermi</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Ürtiker, anjiödem ve anaflaksi </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Aşırı duyarlılık reaksiyonları -İlaç reaksiyonları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benign tümörleri</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premalign tümörleri</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malign tümörleri</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Behçet Hastalığı ve ağız yarasına yaklaşım</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Lupus eritematozus ve diğer bağ dokusu hastalıkları deri bulguları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Vaskülit ( Kutanöz) </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Alopesiler  </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Fiziksel ajanlara bağlı deri hastalıkları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Kaşıntılı hastaya yaklaşım</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Dermatolojide topikal tedavi kullanımı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Dermatolojide sistemik tedavi </w:t>
                  </w:r>
                  <w:r w:rsidRPr="006C68CD">
                    <w:rPr>
                      <w:rFonts w:ascii="Times New Roman" w:eastAsia="Times New Roman" w:hAnsi="Times New Roman" w:cs="Times New Roman"/>
                      <w:noProof/>
                      <w:sz w:val="18"/>
                      <w:szCs w:val="18"/>
                      <w:lang w:val="en-US"/>
                    </w:rPr>
                    <w:lastRenderedPageBreak/>
                    <w:t>kullanımı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lastRenderedPageBreak/>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ÇSS, O-ÇSS, Sözlü </w:t>
                  </w:r>
                  <w:r w:rsidRPr="006C68CD">
                    <w:rPr>
                      <w:rFonts w:ascii="Times New Roman" w:eastAsia="Times New Roman" w:hAnsi="Times New Roman" w:cs="Times New Roman"/>
                      <w:noProof/>
                      <w:sz w:val="18"/>
                      <w:szCs w:val="18"/>
                      <w:lang w:val="en-US"/>
                    </w:rPr>
                    <w:lastRenderedPageBreak/>
                    <w:t>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lastRenderedPageBreak/>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Antihistaminikler</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Mikozis fungoides</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Genodermatozlar (nörokutanöz hastalıklar, iktiyozlar, epidermoliz bülloza)</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Kliniğin tanıtılması. Dermatoloji kliniğinde kullanılan araç, gerçeç ve aletler</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Temel hekimlik uygulamaları</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 Genel ve soruna yönelik öykü alabilme</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 Genel ve soruna yönelik fizik muayene- deri muayenesi ve elamenter lezyonların tanınması</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 Mikroskop kullanabalilme -nativ preparat hazırlama</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 Kültür için örnek alabilmek</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4B5CDA" w:rsidRPr="006C68CD" w:rsidRDefault="004B5CDA" w:rsidP="00686B34">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 Reçete uygulayabilme</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 Kene çıkarabilme</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başı eğitim</w:t>
                  </w:r>
                </w:p>
              </w:tc>
              <w:tc>
                <w:tcPr>
                  <w:tcW w:w="2410" w:type="dxa"/>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Servis viziti</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7</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başı eğitim</w:t>
                  </w:r>
                </w:p>
              </w:tc>
              <w:tc>
                <w:tcPr>
                  <w:tcW w:w="2410" w:type="dxa"/>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Poliklinikte hasta başı eğitim</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23</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İş başında öğrenme</w:t>
                  </w:r>
                </w:p>
              </w:tc>
              <w:tc>
                <w:tcPr>
                  <w:tcW w:w="2410" w:type="dxa"/>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Klinikte yatan hastayı hazırlama ve sunma</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Pratik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Soru cevap tartışma saati</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 sözlü sınav</w:t>
                  </w:r>
                </w:p>
              </w:tc>
            </w:tr>
            <w:tr w:rsidR="004B5CDA" w:rsidRPr="006C68CD" w:rsidTr="00686B34">
              <w:tc>
                <w:tcPr>
                  <w:tcW w:w="1304"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Pratik ders</w:t>
                  </w:r>
                </w:p>
              </w:tc>
              <w:tc>
                <w:tcPr>
                  <w:tcW w:w="2410" w:type="dxa"/>
                </w:tcPr>
                <w:p w:rsidR="004B5CDA" w:rsidRPr="006C68CD" w:rsidRDefault="004B5CDA" w:rsidP="00686B34">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Olgularla genel tekrar</w:t>
                  </w:r>
                </w:p>
              </w:tc>
              <w:tc>
                <w:tcPr>
                  <w:tcW w:w="822" w:type="dxa"/>
                  <w:vAlign w:val="center"/>
                </w:tcPr>
                <w:p w:rsidR="004B5CDA" w:rsidRPr="006C68CD" w:rsidRDefault="004B5CDA" w:rsidP="00686B34">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1910" w:type="dxa"/>
                  <w:vAlign w:val="center"/>
                </w:tcPr>
                <w:p w:rsidR="004B5CDA" w:rsidRPr="006C68CD" w:rsidRDefault="004B5CDA" w:rsidP="00686B34">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Karne notu, sözlü sınav</w:t>
                  </w:r>
                </w:p>
              </w:tc>
            </w:tr>
            <w:tr w:rsidR="004B5CDA" w:rsidRPr="006C68CD" w:rsidTr="00686B34">
              <w:tc>
                <w:tcPr>
                  <w:tcW w:w="6446" w:type="dxa"/>
                  <w:gridSpan w:val="4"/>
                  <w:vAlign w:val="center"/>
                </w:tcPr>
                <w:p w:rsidR="004B5CDA" w:rsidRPr="006C68CD" w:rsidRDefault="004B5CDA" w:rsidP="00686B34">
                  <w:pPr>
                    <w:spacing w:after="0"/>
                    <w:rPr>
                      <w:rFonts w:ascii="Times New Roman" w:eastAsia="Times New Roman" w:hAnsi="Times New Roman" w:cs="Times New Roman"/>
                      <w:b/>
                      <w:noProof/>
                      <w:sz w:val="18"/>
                      <w:szCs w:val="18"/>
                      <w:lang w:val="en-US"/>
                    </w:rPr>
                  </w:pPr>
                </w:p>
                <w:p w:rsidR="004B5CDA" w:rsidRPr="006C68CD" w:rsidRDefault="004B5CDA" w:rsidP="00686B34">
                  <w:pPr>
                    <w:spacing w:after="0"/>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ÇSS: Çoktan seçmeli soru</w:t>
                  </w:r>
                </w:p>
                <w:p w:rsidR="004B5CDA" w:rsidRPr="006C68CD" w:rsidRDefault="004B5CDA" w:rsidP="00686B34">
                  <w:pPr>
                    <w:spacing w:after="0"/>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O-ÇSS: Olguya dayalı çoktan seçmeli soru</w:t>
                  </w:r>
                </w:p>
                <w:p w:rsidR="004B5CDA" w:rsidRPr="006C68CD" w:rsidRDefault="004B5CDA" w:rsidP="00686B34">
                  <w:pPr>
                    <w:spacing w:after="0"/>
                    <w:rPr>
                      <w:rFonts w:ascii="Times New Roman" w:eastAsia="Times New Roman" w:hAnsi="Times New Roman" w:cs="Times New Roman"/>
                      <w:b/>
                      <w:noProof/>
                      <w:sz w:val="18"/>
                      <w:szCs w:val="18"/>
                      <w:lang w:val="en-US"/>
                    </w:rPr>
                  </w:pPr>
                </w:p>
              </w:tc>
            </w:tr>
          </w:tbl>
          <w:p w:rsidR="004B5CDA" w:rsidRPr="006C68CD" w:rsidRDefault="004B5CDA" w:rsidP="00686B34">
            <w:pPr>
              <w:spacing w:after="0"/>
              <w:jc w:val="both"/>
              <w:rPr>
                <w:rFonts w:ascii="Times New Roman" w:eastAsia="Times New Roman" w:hAnsi="Times New Roman" w:cs="Times New Roman"/>
                <w:b/>
                <w:noProof/>
                <w:sz w:val="18"/>
                <w:szCs w:val="18"/>
                <w:lang w:val="en-US"/>
              </w:rPr>
            </w:pPr>
          </w:p>
        </w:tc>
      </w:tr>
      <w:tr w:rsidR="004B5CDA" w:rsidRPr="006C68CD" w:rsidTr="00686B34">
        <w:tc>
          <w:tcPr>
            <w:tcW w:w="2660" w:type="dxa"/>
            <w:vMerge w:val="restart"/>
            <w:vAlign w:val="center"/>
          </w:tcPr>
          <w:p w:rsidR="004B5CDA" w:rsidRPr="006C68CD" w:rsidRDefault="004B5CDA" w:rsidP="00686B34">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lastRenderedPageBreak/>
              <w:t>ÖNERİLEN KAYNAKLAR</w:t>
            </w:r>
          </w:p>
        </w:tc>
        <w:tc>
          <w:tcPr>
            <w:tcW w:w="6564" w:type="dxa"/>
            <w:gridSpan w:val="6"/>
            <w:vAlign w:val="center"/>
          </w:tcPr>
          <w:p w:rsidR="004B5CDA" w:rsidRPr="006C68CD" w:rsidRDefault="004B5CDA" w:rsidP="00686B34">
            <w:pPr>
              <w:numPr>
                <w:ilvl w:val="0"/>
                <w:numId w:val="13"/>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Dermatoloji. Ed. Y.Tüzün, M.Gürer, S.Serdaroğlu, O.Oğuz, V.Aksungur. Nobel Tıp Kitabevi 2008</w:t>
            </w:r>
          </w:p>
        </w:tc>
      </w:tr>
      <w:tr w:rsidR="004B5CDA" w:rsidRPr="006C68CD" w:rsidTr="00686B34">
        <w:tc>
          <w:tcPr>
            <w:tcW w:w="2660" w:type="dxa"/>
            <w:vMerge/>
          </w:tcPr>
          <w:p w:rsidR="004B5CDA" w:rsidRPr="006C68CD" w:rsidRDefault="004B5CDA" w:rsidP="00686B34">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4B5CDA" w:rsidRPr="006C68CD" w:rsidRDefault="004B5CDA" w:rsidP="00686B34">
            <w:pPr>
              <w:numPr>
                <w:ilvl w:val="0"/>
                <w:numId w:val="13"/>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DERMATOLOJİ; Ed. Jean L Bolognia, Joseph L Jorizzo, Ronald P Rapini. Çeviri Editörleri H.Saraçoğlu, E.Bülbül Başkan. Nobel Tıp Kitabevi; 2012. </w:t>
            </w:r>
          </w:p>
        </w:tc>
      </w:tr>
      <w:tr w:rsidR="004B5CDA" w:rsidRPr="006C68CD" w:rsidTr="00686B34">
        <w:tc>
          <w:tcPr>
            <w:tcW w:w="2660" w:type="dxa"/>
            <w:vMerge/>
          </w:tcPr>
          <w:p w:rsidR="004B5CDA" w:rsidRPr="006C68CD" w:rsidRDefault="004B5CDA" w:rsidP="00686B34">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4B5CDA" w:rsidRPr="006C68CD" w:rsidRDefault="004B5CDA" w:rsidP="00686B34">
            <w:pPr>
              <w:numPr>
                <w:ilvl w:val="0"/>
                <w:numId w:val="13"/>
              </w:numPr>
              <w:autoSpaceDE w:val="0"/>
              <w:autoSpaceDN w:val="0"/>
              <w:adjustRightInd w:val="0"/>
              <w:spacing w:after="0" w:line="240" w:lineRule="auto"/>
              <w:rPr>
                <w:rFonts w:ascii="Times New Roman" w:eastAsia="Calibri" w:hAnsi="Times New Roman" w:cs="Times New Roman"/>
                <w:noProof/>
                <w:color w:val="333333"/>
                <w:sz w:val="18"/>
                <w:szCs w:val="18"/>
                <w:lang w:val="en-US"/>
              </w:rPr>
            </w:pPr>
            <w:r w:rsidRPr="006C68CD">
              <w:rPr>
                <w:rFonts w:ascii="Times New Roman" w:eastAsia="Calibri" w:hAnsi="Times New Roman" w:cs="Times New Roman"/>
                <w:noProof/>
                <w:color w:val="000000"/>
                <w:sz w:val="18"/>
                <w:szCs w:val="18"/>
                <w:lang w:val="en-US"/>
              </w:rPr>
              <w:t xml:space="preserve">Fitzpatrick’s Dermatology in General Medicine. </w:t>
            </w:r>
            <w:r w:rsidRPr="006C68CD">
              <w:rPr>
                <w:rFonts w:ascii="Times New Roman" w:eastAsia="Calibri" w:hAnsi="Times New Roman" w:cs="Times New Roman"/>
                <w:noProof/>
                <w:color w:val="333333"/>
                <w:sz w:val="18"/>
                <w:szCs w:val="18"/>
                <w:lang w:val="en-US"/>
              </w:rPr>
              <w:t xml:space="preserve">Lowell A. Goldsmith, Stephen I. Katz, Barbara A. Gilchrest, Amy S. Palle, David J. Leffell, Klaus Wolff (Editors); </w:t>
            </w:r>
            <w:r w:rsidRPr="006C68CD">
              <w:rPr>
                <w:rFonts w:ascii="Times New Roman" w:eastAsia="Calibri" w:hAnsi="Times New Roman" w:cs="Times New Roman"/>
                <w:noProof/>
                <w:color w:val="000000"/>
                <w:sz w:val="18"/>
                <w:szCs w:val="18"/>
                <w:lang w:val="en-US"/>
              </w:rPr>
              <w:t>McGraw-Hill.</w:t>
            </w:r>
          </w:p>
        </w:tc>
      </w:tr>
      <w:tr w:rsidR="004B5CDA" w:rsidRPr="006C68CD" w:rsidTr="00686B34">
        <w:tc>
          <w:tcPr>
            <w:tcW w:w="2660" w:type="dxa"/>
            <w:vMerge/>
          </w:tcPr>
          <w:p w:rsidR="004B5CDA" w:rsidRPr="006C68CD" w:rsidRDefault="004B5CDA" w:rsidP="00686B34">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4B5CDA" w:rsidRPr="006C68CD" w:rsidRDefault="004B5CDA" w:rsidP="00686B34">
            <w:pPr>
              <w:numPr>
                <w:ilvl w:val="0"/>
                <w:numId w:val="13"/>
              </w:numPr>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Fitzpatrick’in Renkli Atlası ve Klinik Dermatolojinin Özeti. Ed. K.Wolff, R.Johnson, D.Suurmond. McGraw-Hill 2005.</w:t>
            </w:r>
          </w:p>
        </w:tc>
      </w:tr>
      <w:tr w:rsidR="004B5CDA" w:rsidRPr="006C68CD" w:rsidTr="00686B34">
        <w:tc>
          <w:tcPr>
            <w:tcW w:w="2660" w:type="dxa"/>
            <w:vMerge/>
          </w:tcPr>
          <w:p w:rsidR="004B5CDA" w:rsidRPr="006C68CD" w:rsidRDefault="004B5CDA" w:rsidP="00686B34">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4B5CDA" w:rsidRPr="006C68CD" w:rsidRDefault="004B5CDA" w:rsidP="00686B34">
            <w:pPr>
              <w:numPr>
                <w:ilvl w:val="0"/>
                <w:numId w:val="13"/>
              </w:numPr>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UpToDate (http://www.uptodate.com)</w:t>
            </w:r>
          </w:p>
        </w:tc>
      </w:tr>
      <w:tr w:rsidR="004B5CDA" w:rsidRPr="006C68CD" w:rsidTr="00686B34">
        <w:tc>
          <w:tcPr>
            <w:tcW w:w="2660" w:type="dxa"/>
            <w:vMerge/>
          </w:tcPr>
          <w:p w:rsidR="004B5CDA" w:rsidRPr="006C68CD" w:rsidRDefault="004B5CDA" w:rsidP="00686B34">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4B5CDA" w:rsidRPr="006C68CD" w:rsidRDefault="004B5CDA" w:rsidP="00686B34">
            <w:pPr>
              <w:numPr>
                <w:ilvl w:val="0"/>
                <w:numId w:val="13"/>
              </w:numPr>
              <w:tabs>
                <w:tab w:val="left" w:pos="972"/>
              </w:tabs>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Öğretim Üyelerinin Ders Notları</w:t>
            </w:r>
          </w:p>
        </w:tc>
      </w:tr>
    </w:tbl>
    <w:p w:rsidR="004B5CDA" w:rsidRPr="006C68CD" w:rsidRDefault="004B5CDA" w:rsidP="004B5CDA">
      <w:pPr>
        <w:spacing w:after="0" w:line="240" w:lineRule="auto"/>
        <w:rPr>
          <w:rFonts w:ascii="Times New Roman" w:eastAsia="Times New Roman" w:hAnsi="Times New Roman" w:cs="Times New Roman"/>
          <w:b/>
          <w:noProof/>
          <w:sz w:val="18"/>
          <w:szCs w:val="18"/>
          <w:u w:val="single"/>
          <w:lang w:val="en-US"/>
        </w:rPr>
      </w:pPr>
    </w:p>
    <w:p w:rsidR="004B5CDA" w:rsidRPr="006C68CD" w:rsidRDefault="004B5CDA" w:rsidP="004B5CDA">
      <w:pPr>
        <w:spacing w:after="0" w:line="240" w:lineRule="auto"/>
        <w:rPr>
          <w:rFonts w:ascii="Times New Roman" w:eastAsia="Times New Roman" w:hAnsi="Times New Roman" w:cs="Times New Roman"/>
          <w:b/>
          <w:noProof/>
          <w:sz w:val="18"/>
          <w:szCs w:val="18"/>
          <w:u w:val="single"/>
          <w:lang w:val="en-US"/>
        </w:rPr>
      </w:pPr>
    </w:p>
    <w:p w:rsidR="004B5CDA" w:rsidRPr="006C68CD" w:rsidRDefault="004B5CDA" w:rsidP="004B5CDA">
      <w:pPr>
        <w:spacing w:after="0" w:line="240" w:lineRule="auto"/>
        <w:rPr>
          <w:rFonts w:ascii="Times New Roman" w:eastAsia="Times New Roman" w:hAnsi="Times New Roman" w:cs="Times New Roman"/>
          <w:b/>
          <w:noProof/>
          <w:sz w:val="18"/>
          <w:szCs w:val="18"/>
          <w:u w:val="single"/>
          <w:lang w:val="en-US"/>
        </w:rPr>
      </w:pPr>
    </w:p>
    <w:p w:rsidR="004B5CDA" w:rsidRPr="006C68CD" w:rsidRDefault="004B5CDA" w:rsidP="004B5CDA">
      <w:pPr>
        <w:spacing w:after="0" w:line="240" w:lineRule="auto"/>
        <w:rPr>
          <w:rFonts w:ascii="Times New Roman" w:eastAsia="Times New Roman" w:hAnsi="Times New Roman" w:cs="Times New Roman"/>
          <w:b/>
          <w:noProof/>
          <w:sz w:val="18"/>
          <w:szCs w:val="18"/>
          <w:u w:val="single"/>
          <w:lang w:val="en-US"/>
        </w:rPr>
      </w:pPr>
    </w:p>
    <w:p w:rsidR="004B5CDA" w:rsidRPr="006C68CD" w:rsidRDefault="004B5CDA" w:rsidP="004B5CDA">
      <w:pPr>
        <w:spacing w:after="0" w:line="240" w:lineRule="auto"/>
        <w:rPr>
          <w:rFonts w:ascii="Times New Roman" w:eastAsia="Times New Roman" w:hAnsi="Times New Roman" w:cs="Times New Roman"/>
          <w:b/>
          <w:noProof/>
          <w:sz w:val="18"/>
          <w:szCs w:val="18"/>
          <w:u w:val="single"/>
          <w:lang w:val="en-US"/>
        </w:rPr>
      </w:pPr>
    </w:p>
    <w:p w:rsidR="004B5CDA" w:rsidRPr="006C68CD" w:rsidRDefault="004B5CDA" w:rsidP="004B5CDA">
      <w:pPr>
        <w:spacing w:after="0" w:line="240" w:lineRule="auto"/>
        <w:rPr>
          <w:rFonts w:ascii="Times New Roman" w:eastAsia="Times New Roman" w:hAnsi="Times New Roman" w:cs="Times New Roman"/>
          <w:b/>
          <w:noProof/>
          <w:sz w:val="18"/>
          <w:szCs w:val="18"/>
          <w:u w:val="single"/>
          <w:lang w:val="en-US"/>
        </w:rPr>
      </w:pPr>
    </w:p>
    <w:p w:rsidR="004B5CDA" w:rsidRPr="006C68CD" w:rsidRDefault="004B5CDA" w:rsidP="004B5CDA">
      <w:pPr>
        <w:spacing w:after="0" w:line="240" w:lineRule="auto"/>
        <w:rPr>
          <w:rFonts w:ascii="Times New Roman" w:eastAsia="Times New Roman" w:hAnsi="Times New Roman" w:cs="Times New Roman"/>
          <w:b/>
          <w:noProof/>
          <w:sz w:val="18"/>
          <w:szCs w:val="18"/>
          <w:u w:val="single"/>
          <w:lang w:val="en-US"/>
        </w:rPr>
      </w:pPr>
    </w:p>
    <w:p w:rsidR="004B5CDA" w:rsidRPr="006C68CD" w:rsidRDefault="004B5CDA" w:rsidP="004B5CDA">
      <w:pPr>
        <w:spacing w:after="0" w:line="240" w:lineRule="auto"/>
        <w:rPr>
          <w:rFonts w:ascii="Times New Roman" w:eastAsia="Times New Roman" w:hAnsi="Times New Roman" w:cs="Times New Roman"/>
          <w:b/>
          <w:noProof/>
          <w:sz w:val="18"/>
          <w:szCs w:val="18"/>
          <w:u w:val="single"/>
          <w:lang w:val="en-US"/>
        </w:rPr>
      </w:pPr>
    </w:p>
    <w:p w:rsidR="004B5CDA" w:rsidRPr="006C68CD" w:rsidRDefault="004B5CDA" w:rsidP="004B5CDA">
      <w:pPr>
        <w:spacing w:after="0" w:line="240" w:lineRule="auto"/>
        <w:rPr>
          <w:rFonts w:ascii="Times New Roman" w:eastAsia="Times New Roman" w:hAnsi="Times New Roman" w:cs="Times New Roman"/>
          <w:b/>
          <w:noProof/>
          <w:sz w:val="18"/>
          <w:szCs w:val="18"/>
          <w:u w:val="single"/>
          <w:lang w:val="en-US"/>
        </w:rPr>
      </w:pPr>
    </w:p>
    <w:p w:rsidR="004B5CDA" w:rsidRPr="006C68CD" w:rsidRDefault="004B5CDA" w:rsidP="004B5CDA">
      <w:pPr>
        <w:spacing w:after="0" w:line="240" w:lineRule="auto"/>
        <w:rPr>
          <w:rFonts w:ascii="Times New Roman" w:eastAsia="Times New Roman" w:hAnsi="Times New Roman" w:cs="Times New Roman"/>
          <w:b/>
          <w:noProof/>
          <w:sz w:val="18"/>
          <w:szCs w:val="18"/>
          <w:u w:val="single"/>
          <w:lang w:val="en-US"/>
        </w:rPr>
      </w:pPr>
    </w:p>
    <w:p w:rsidR="004B5CDA" w:rsidRPr="006C68CD" w:rsidRDefault="004B5CDA" w:rsidP="004B5CDA">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noProof/>
          <w:kern w:val="32"/>
          <w:sz w:val="24"/>
          <w:szCs w:val="24"/>
          <w:lang w:val="en-US"/>
        </w:rPr>
      </w:pPr>
      <w:r w:rsidRPr="006C68CD">
        <w:rPr>
          <w:rFonts w:ascii="Times New Roman" w:eastAsia="Times New Roman" w:hAnsi="Times New Roman" w:cs="Times New Roman"/>
          <w:b/>
          <w:bCs/>
          <w:noProof/>
          <w:kern w:val="32"/>
          <w:sz w:val="24"/>
          <w:szCs w:val="24"/>
          <w:lang w:val="en-US"/>
        </w:rPr>
        <w:t xml:space="preserve">GİRESUN ÜNİVERSİTESİ TIP FAKÜLTESİ </w:t>
      </w:r>
    </w:p>
    <w:p w:rsidR="004B5CDA" w:rsidRPr="006C68CD" w:rsidRDefault="004B5CDA" w:rsidP="004B5CDA">
      <w:pPr>
        <w:keepNext/>
        <w:widowControl w:val="0"/>
        <w:autoSpaceDE w:val="0"/>
        <w:autoSpaceDN w:val="0"/>
        <w:adjustRightInd w:val="0"/>
        <w:spacing w:before="240" w:after="60" w:line="240" w:lineRule="auto"/>
        <w:jc w:val="center"/>
        <w:outlineLvl w:val="0"/>
        <w:rPr>
          <w:rFonts w:ascii="Times New Roman" w:eastAsia="Calibri" w:hAnsi="Times New Roman" w:cs="Times New Roman"/>
          <w:b/>
          <w:bCs/>
          <w:noProof/>
          <w:kern w:val="32"/>
          <w:sz w:val="24"/>
          <w:szCs w:val="24"/>
          <w:lang w:val="en-US"/>
        </w:rPr>
      </w:pPr>
      <w:r w:rsidRPr="006C68CD">
        <w:rPr>
          <w:rFonts w:ascii="Times New Roman" w:eastAsia="Times New Roman" w:hAnsi="Times New Roman" w:cs="Times New Roman"/>
          <w:b/>
          <w:bCs/>
          <w:noProof/>
          <w:kern w:val="32"/>
          <w:sz w:val="24"/>
          <w:szCs w:val="24"/>
          <w:lang w:val="en-US"/>
        </w:rPr>
        <w:t xml:space="preserve">DERİ VE ZÜHREVİ HASTALIKLAR </w:t>
      </w:r>
      <w:r w:rsidRPr="006C68CD">
        <w:rPr>
          <w:rFonts w:ascii="Times New Roman" w:eastAsia="Calibri" w:hAnsi="Times New Roman" w:cs="Times New Roman"/>
          <w:b/>
          <w:bCs/>
          <w:noProof/>
          <w:kern w:val="32"/>
          <w:sz w:val="24"/>
          <w:szCs w:val="24"/>
          <w:lang w:val="en-US"/>
        </w:rPr>
        <w:t>ANABİLİM DALI STAJYER UYGULAMA KARNESİ</w:t>
      </w:r>
    </w:p>
    <w:p w:rsidR="004B5CDA" w:rsidRPr="006C68CD" w:rsidRDefault="004B5CDA" w:rsidP="004B5CDA">
      <w:pPr>
        <w:spacing w:after="0" w:line="240" w:lineRule="auto"/>
        <w:rPr>
          <w:rFonts w:ascii="Times New Roman" w:eastAsia="Calibri" w:hAnsi="Times New Roman" w:cs="Times New Roman"/>
          <w:sz w:val="24"/>
          <w:szCs w:val="24"/>
          <w:lang w:val="en-US"/>
        </w:rPr>
      </w:pPr>
    </w:p>
    <w:p w:rsidR="004B5CDA" w:rsidRPr="006C68CD" w:rsidRDefault="004B5CDA" w:rsidP="004B5CDA">
      <w:pPr>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Deri v</w:t>
      </w:r>
      <w:r>
        <w:rPr>
          <w:rFonts w:ascii="Times New Roman" w:eastAsia="Calibri" w:hAnsi="Times New Roman" w:cs="Times New Roman"/>
          <w:noProof/>
          <w:sz w:val="18"/>
          <w:szCs w:val="18"/>
          <w:lang w:val="en-US"/>
        </w:rPr>
        <w:t>e Zührevi Hastalıklar Anabilim D</w:t>
      </w:r>
      <w:r w:rsidRPr="006C68CD">
        <w:rPr>
          <w:rFonts w:ascii="Times New Roman" w:eastAsia="Calibri" w:hAnsi="Times New Roman" w:cs="Times New Roman"/>
          <w:noProof/>
          <w:sz w:val="18"/>
          <w:szCs w:val="18"/>
          <w:lang w:val="en-US"/>
        </w:rPr>
        <w:t>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B5CDA" w:rsidRPr="006C68CD" w:rsidRDefault="004B5CDA" w:rsidP="004B5CDA">
      <w:pPr>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Başarı dileklerimizle…</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4B5CDA" w:rsidRPr="006C68CD" w:rsidTr="00686B34">
        <w:tc>
          <w:tcPr>
            <w:tcW w:w="392" w:type="dxa"/>
            <w:shd w:val="clear" w:color="auto" w:fill="0070C0"/>
          </w:tcPr>
          <w:p w:rsidR="004B5CDA" w:rsidRPr="006C68CD" w:rsidRDefault="004B5CDA" w:rsidP="00686B34">
            <w:pPr>
              <w:spacing w:after="0" w:line="240" w:lineRule="auto"/>
              <w:jc w:val="both"/>
              <w:rPr>
                <w:rFonts w:ascii="Times New Roman" w:eastAsia="Calibri" w:hAnsi="Times New Roman" w:cs="Times New Roman"/>
                <w:noProof/>
                <w:color w:val="FFFFFF"/>
                <w:sz w:val="18"/>
                <w:szCs w:val="18"/>
                <w:lang w:val="en-US"/>
              </w:rPr>
            </w:pPr>
          </w:p>
        </w:tc>
        <w:tc>
          <w:tcPr>
            <w:tcW w:w="5386" w:type="dxa"/>
            <w:shd w:val="clear" w:color="auto" w:fill="0070C0"/>
          </w:tcPr>
          <w:p w:rsidR="004B5CDA" w:rsidRPr="006C68CD" w:rsidRDefault="004B5CDA" w:rsidP="00686B34">
            <w:pPr>
              <w:spacing w:after="0" w:line="240" w:lineRule="auto"/>
              <w:jc w:val="center"/>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İŞLEMLER</w:t>
            </w:r>
          </w:p>
        </w:tc>
        <w:tc>
          <w:tcPr>
            <w:tcW w:w="709" w:type="dxa"/>
            <w:shd w:val="clear" w:color="auto" w:fill="0070C0"/>
          </w:tcPr>
          <w:p w:rsidR="004B5CDA" w:rsidRPr="006C68CD" w:rsidRDefault="004B5CDA" w:rsidP="00686B34">
            <w:pPr>
              <w:spacing w:after="0" w:line="240" w:lineRule="auto"/>
              <w:jc w:val="center"/>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PUAN</w:t>
            </w:r>
          </w:p>
        </w:tc>
        <w:tc>
          <w:tcPr>
            <w:tcW w:w="1276" w:type="dxa"/>
            <w:shd w:val="clear" w:color="auto" w:fill="0070C0"/>
          </w:tcPr>
          <w:p w:rsidR="004B5CDA" w:rsidRPr="006C68CD" w:rsidRDefault="004B5CDA" w:rsidP="00686B34">
            <w:pPr>
              <w:spacing w:after="0" w:line="240" w:lineRule="auto"/>
              <w:jc w:val="center"/>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TARİH</w:t>
            </w:r>
          </w:p>
        </w:tc>
        <w:tc>
          <w:tcPr>
            <w:tcW w:w="1449" w:type="dxa"/>
            <w:shd w:val="clear" w:color="auto" w:fill="0070C0"/>
          </w:tcPr>
          <w:p w:rsidR="004B5CDA" w:rsidRPr="006C68CD" w:rsidRDefault="004B5CDA" w:rsidP="00686B34">
            <w:pPr>
              <w:spacing w:after="0" w:line="240" w:lineRule="auto"/>
              <w:jc w:val="center"/>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ONAY</w:t>
            </w:r>
          </w:p>
        </w:tc>
      </w:tr>
      <w:tr w:rsidR="004B5CDA" w:rsidRPr="006C68CD" w:rsidTr="00686B34">
        <w:tc>
          <w:tcPr>
            <w:tcW w:w="392" w:type="dxa"/>
            <w:shd w:val="clear" w:color="auto" w:fill="0070C0"/>
          </w:tcPr>
          <w:p w:rsidR="004B5CDA" w:rsidRPr="006C68CD" w:rsidRDefault="004B5CDA" w:rsidP="00686B34">
            <w:pPr>
              <w:spacing w:after="0" w:line="240" w:lineRule="auto"/>
              <w:jc w:val="both"/>
              <w:rPr>
                <w:rFonts w:ascii="Times New Roman" w:eastAsia="Calibri" w:hAnsi="Times New Roman" w:cs="Times New Roman"/>
                <w:noProof/>
                <w:color w:val="FFFFFF"/>
                <w:sz w:val="18"/>
                <w:szCs w:val="18"/>
                <w:lang w:val="en-US"/>
              </w:rPr>
            </w:pPr>
          </w:p>
        </w:tc>
        <w:tc>
          <w:tcPr>
            <w:tcW w:w="5386" w:type="dxa"/>
            <w:shd w:val="clear" w:color="auto" w:fill="0070C0"/>
          </w:tcPr>
          <w:p w:rsidR="004B5CDA" w:rsidRPr="006C68CD" w:rsidRDefault="004B5CDA" w:rsidP="00686B34">
            <w:pPr>
              <w:spacing w:after="0" w:line="240" w:lineRule="auto"/>
              <w:jc w:val="both"/>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ZORUNLU</w:t>
            </w:r>
          </w:p>
        </w:tc>
        <w:tc>
          <w:tcPr>
            <w:tcW w:w="709" w:type="dxa"/>
            <w:shd w:val="clear" w:color="auto" w:fill="0070C0"/>
            <w:vAlign w:val="center"/>
          </w:tcPr>
          <w:p w:rsidR="004B5CDA" w:rsidRPr="006C68CD" w:rsidRDefault="004B5CDA" w:rsidP="00686B34">
            <w:pPr>
              <w:spacing w:after="0" w:line="240" w:lineRule="auto"/>
              <w:jc w:val="center"/>
              <w:rPr>
                <w:rFonts w:ascii="Times New Roman" w:eastAsia="Calibri" w:hAnsi="Times New Roman" w:cs="Times New Roman"/>
                <w:noProof/>
                <w:color w:val="FFFFFF"/>
                <w:sz w:val="18"/>
                <w:szCs w:val="18"/>
                <w:lang w:val="en-US"/>
              </w:rPr>
            </w:pPr>
          </w:p>
        </w:tc>
        <w:tc>
          <w:tcPr>
            <w:tcW w:w="1276" w:type="dxa"/>
            <w:shd w:val="clear" w:color="auto" w:fill="0070C0"/>
          </w:tcPr>
          <w:p w:rsidR="004B5CDA" w:rsidRPr="006C68CD" w:rsidRDefault="004B5CDA" w:rsidP="00686B34">
            <w:pPr>
              <w:spacing w:after="0" w:line="240" w:lineRule="auto"/>
              <w:jc w:val="both"/>
              <w:rPr>
                <w:rFonts w:ascii="Times New Roman" w:eastAsia="Calibri" w:hAnsi="Times New Roman" w:cs="Times New Roman"/>
                <w:noProof/>
                <w:color w:val="FFFFFF"/>
                <w:sz w:val="18"/>
                <w:szCs w:val="18"/>
                <w:lang w:val="en-US"/>
              </w:rPr>
            </w:pPr>
          </w:p>
        </w:tc>
        <w:tc>
          <w:tcPr>
            <w:tcW w:w="1449" w:type="dxa"/>
            <w:shd w:val="clear" w:color="auto" w:fill="0070C0"/>
          </w:tcPr>
          <w:p w:rsidR="004B5CDA" w:rsidRPr="006C68CD" w:rsidRDefault="004B5CDA" w:rsidP="00686B34">
            <w:pPr>
              <w:spacing w:after="0" w:line="240" w:lineRule="auto"/>
              <w:jc w:val="both"/>
              <w:rPr>
                <w:rFonts w:ascii="Times New Roman" w:eastAsia="Calibri" w:hAnsi="Times New Roman" w:cs="Times New Roman"/>
                <w:noProof/>
                <w:color w:val="FFFFF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1</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İlk yatışında hazırladığı 1. Hastayı öğretim üyesi vizitinde sunma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15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2</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Poliklinikte asistan/öğretim üyesiyle hasta muayene etmek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15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3</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Hastanın tedavi planı üzerine karar verebilme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10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4</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Hastaların yara pansumanlarına katılma- izleme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10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5</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Klinikte nevüs muayenesine katılmak, nevüs malignleşme kriterlerini yorumlayabilme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10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p>
        </w:tc>
        <w:tc>
          <w:tcPr>
            <w:tcW w:w="538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Zorunlu İşlemler Toplam Puan</w:t>
            </w:r>
          </w:p>
        </w:tc>
        <w:tc>
          <w:tcPr>
            <w:tcW w:w="709" w:type="dxa"/>
            <w:vAlign w:val="center"/>
          </w:tcPr>
          <w:p w:rsidR="004B5CDA" w:rsidRPr="006C68CD" w:rsidRDefault="004B5CDA" w:rsidP="00686B34">
            <w:pPr>
              <w:spacing w:after="0" w:line="240" w:lineRule="auto"/>
              <w:jc w:val="center"/>
              <w:rPr>
                <w:rFonts w:ascii="Times New Roman" w:eastAsia="Calibri" w:hAnsi="Times New Roman" w:cs="Times New Roman"/>
                <w:noProof/>
                <w:sz w:val="18"/>
                <w:szCs w:val="18"/>
                <w:lang w:val="en-US"/>
              </w:rPr>
            </w:pP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shd w:val="clear" w:color="auto" w:fill="0070C0"/>
          </w:tcPr>
          <w:p w:rsidR="004B5CDA" w:rsidRPr="006C68CD" w:rsidRDefault="004B5CDA" w:rsidP="00686B34">
            <w:pPr>
              <w:spacing w:after="0" w:line="240" w:lineRule="auto"/>
              <w:jc w:val="both"/>
              <w:rPr>
                <w:rFonts w:ascii="Times New Roman" w:eastAsia="Calibri" w:hAnsi="Times New Roman" w:cs="Times New Roman"/>
                <w:b/>
                <w:noProof/>
                <w:color w:val="FFFFFF"/>
                <w:sz w:val="18"/>
                <w:szCs w:val="18"/>
                <w:lang w:val="en-US"/>
              </w:rPr>
            </w:pPr>
          </w:p>
        </w:tc>
        <w:tc>
          <w:tcPr>
            <w:tcW w:w="5386" w:type="dxa"/>
            <w:shd w:val="clear" w:color="auto" w:fill="0070C0"/>
          </w:tcPr>
          <w:p w:rsidR="004B5CDA" w:rsidRPr="006C68CD" w:rsidRDefault="004B5CDA" w:rsidP="00686B34">
            <w:pPr>
              <w:spacing w:after="0" w:line="240" w:lineRule="auto"/>
              <w:jc w:val="both"/>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EK</w:t>
            </w:r>
          </w:p>
        </w:tc>
        <w:tc>
          <w:tcPr>
            <w:tcW w:w="709" w:type="dxa"/>
            <w:shd w:val="clear" w:color="auto" w:fill="0070C0"/>
            <w:vAlign w:val="center"/>
          </w:tcPr>
          <w:p w:rsidR="004B5CDA" w:rsidRPr="006C68CD" w:rsidRDefault="004B5CDA" w:rsidP="00686B34">
            <w:pPr>
              <w:spacing w:after="0" w:line="240" w:lineRule="auto"/>
              <w:jc w:val="center"/>
              <w:rPr>
                <w:rFonts w:ascii="Times New Roman" w:eastAsia="Calibri" w:hAnsi="Times New Roman" w:cs="Times New Roman"/>
                <w:noProof/>
                <w:color w:val="FFFFFF"/>
                <w:sz w:val="18"/>
                <w:szCs w:val="18"/>
                <w:lang w:val="en-US"/>
              </w:rPr>
            </w:pPr>
          </w:p>
        </w:tc>
        <w:tc>
          <w:tcPr>
            <w:tcW w:w="1276" w:type="dxa"/>
            <w:shd w:val="clear" w:color="auto" w:fill="0070C0"/>
          </w:tcPr>
          <w:p w:rsidR="004B5CDA" w:rsidRPr="006C68CD" w:rsidRDefault="004B5CDA" w:rsidP="00686B34">
            <w:pPr>
              <w:spacing w:after="0" w:line="240" w:lineRule="auto"/>
              <w:jc w:val="both"/>
              <w:rPr>
                <w:rFonts w:ascii="Times New Roman" w:eastAsia="Calibri" w:hAnsi="Times New Roman" w:cs="Times New Roman"/>
                <w:noProof/>
                <w:color w:val="FFFFFF"/>
                <w:sz w:val="18"/>
                <w:szCs w:val="18"/>
                <w:lang w:val="en-US"/>
              </w:rPr>
            </w:pPr>
          </w:p>
        </w:tc>
        <w:tc>
          <w:tcPr>
            <w:tcW w:w="1449" w:type="dxa"/>
            <w:shd w:val="clear" w:color="auto" w:fill="0070C0"/>
          </w:tcPr>
          <w:p w:rsidR="004B5CDA" w:rsidRPr="006C68CD" w:rsidRDefault="004B5CDA" w:rsidP="00686B34">
            <w:pPr>
              <w:spacing w:after="0" w:line="240" w:lineRule="auto"/>
              <w:jc w:val="both"/>
              <w:rPr>
                <w:rFonts w:ascii="Times New Roman" w:eastAsia="Calibri" w:hAnsi="Times New Roman" w:cs="Times New Roman"/>
                <w:noProof/>
                <w:color w:val="FFFFF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1</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İlk yatışında hazırladığı 2. Hastayı öğretim üyesi vizitinde sunma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2</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Stajdaki tüm yoklamalarda eksiksiz bulunma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3</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Elektrokoter uygulaması izleme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4</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Fototerapi uygulamasına katılmak- izlemek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5</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Kriyoterapi uygulamasına katılmak- izlemek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6</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Direkt mantar bakısı işlemine katılmak- izlemek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7</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Dermatoskopi işlemine katılmak- izlemek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8</w:t>
            </w:r>
          </w:p>
        </w:tc>
        <w:tc>
          <w:tcPr>
            <w:tcW w:w="5386"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Wood lambası uygulanımı işlemine katılmak- izlemek </w:t>
            </w:r>
          </w:p>
        </w:tc>
        <w:tc>
          <w:tcPr>
            <w:tcW w:w="709" w:type="dxa"/>
          </w:tcPr>
          <w:p w:rsidR="004B5CDA" w:rsidRPr="006C68CD" w:rsidRDefault="004B5CDA" w:rsidP="00686B34">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r w:rsidR="004B5CDA" w:rsidRPr="006C68CD" w:rsidTr="00686B34">
        <w:tc>
          <w:tcPr>
            <w:tcW w:w="392" w:type="dxa"/>
          </w:tcPr>
          <w:p w:rsidR="004B5CDA" w:rsidRPr="006C68CD" w:rsidRDefault="004B5CDA" w:rsidP="00686B34">
            <w:pPr>
              <w:spacing w:after="0" w:line="240" w:lineRule="auto"/>
              <w:jc w:val="both"/>
              <w:rPr>
                <w:rFonts w:ascii="Times New Roman" w:eastAsia="Calibri" w:hAnsi="Times New Roman" w:cs="Times New Roman"/>
                <w:b/>
                <w:noProof/>
                <w:sz w:val="18"/>
                <w:szCs w:val="18"/>
                <w:lang w:val="en-US"/>
              </w:rPr>
            </w:pPr>
          </w:p>
        </w:tc>
        <w:tc>
          <w:tcPr>
            <w:tcW w:w="538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Ek İşlemler Toplam Puan</w:t>
            </w:r>
          </w:p>
        </w:tc>
        <w:tc>
          <w:tcPr>
            <w:tcW w:w="709" w:type="dxa"/>
            <w:vAlign w:val="center"/>
          </w:tcPr>
          <w:p w:rsidR="004B5CDA" w:rsidRPr="006C68CD" w:rsidRDefault="004B5CDA" w:rsidP="00686B34">
            <w:pPr>
              <w:spacing w:after="0" w:line="240" w:lineRule="auto"/>
              <w:jc w:val="center"/>
              <w:rPr>
                <w:rFonts w:ascii="Times New Roman" w:eastAsia="Calibri" w:hAnsi="Times New Roman" w:cs="Times New Roman"/>
                <w:noProof/>
                <w:sz w:val="18"/>
                <w:szCs w:val="18"/>
                <w:lang w:val="en-US"/>
              </w:rPr>
            </w:pPr>
          </w:p>
        </w:tc>
        <w:tc>
          <w:tcPr>
            <w:tcW w:w="1276"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c>
          <w:tcPr>
            <w:tcW w:w="1449" w:type="dxa"/>
          </w:tcPr>
          <w:p w:rsidR="004B5CDA" w:rsidRPr="006C68CD" w:rsidRDefault="004B5CDA" w:rsidP="00686B34">
            <w:pPr>
              <w:spacing w:after="0" w:line="240" w:lineRule="auto"/>
              <w:jc w:val="both"/>
              <w:rPr>
                <w:rFonts w:ascii="Times New Roman" w:eastAsia="Calibri" w:hAnsi="Times New Roman" w:cs="Times New Roman"/>
                <w:noProof/>
                <w:sz w:val="18"/>
                <w:szCs w:val="18"/>
                <w:lang w:val="en-US"/>
              </w:rPr>
            </w:pPr>
          </w:p>
        </w:tc>
      </w:tr>
    </w:tbl>
    <w:p w:rsidR="004B5CDA" w:rsidRPr="006C68CD" w:rsidRDefault="004B5CDA" w:rsidP="004B5CDA">
      <w:pPr>
        <w:jc w:val="both"/>
        <w:rPr>
          <w:rFonts w:ascii="Times New Roman" w:eastAsia="Calibri" w:hAnsi="Times New Roman" w:cs="Times New Roman"/>
          <w:noProof/>
          <w:sz w:val="18"/>
          <w:szCs w:val="18"/>
          <w:lang w:val="en-US"/>
        </w:rPr>
      </w:pPr>
    </w:p>
    <w:p w:rsidR="004B5CDA" w:rsidRPr="006C68CD" w:rsidRDefault="004B5CDA" w:rsidP="004B5CDA">
      <w:pPr>
        <w:jc w:val="both"/>
        <w:rPr>
          <w:rFonts w:ascii="Times New Roman" w:eastAsia="Calibri" w:hAnsi="Times New Roman" w:cs="Times New Roman"/>
          <w:noProof/>
          <w:sz w:val="18"/>
          <w:szCs w:val="18"/>
          <w:lang w:val="en-US"/>
        </w:rPr>
      </w:pPr>
    </w:p>
    <w:p w:rsidR="004B5CDA" w:rsidRPr="006C68CD" w:rsidRDefault="004B5CDA" w:rsidP="004B5CDA">
      <w:pPr>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Karar(Puan):                                                                                                                                 Tarih:</w:t>
      </w:r>
    </w:p>
    <w:p w:rsidR="004B5CDA" w:rsidRPr="006C68CD" w:rsidRDefault="004B5CDA" w:rsidP="004B5CDA">
      <w:pPr>
        <w:jc w:val="both"/>
        <w:rPr>
          <w:rFonts w:ascii="Times New Roman" w:eastAsia="Calibri" w:hAnsi="Times New Roman" w:cs="Times New Roman"/>
          <w:noProof/>
          <w:sz w:val="18"/>
          <w:szCs w:val="18"/>
          <w:lang w:val="en-US"/>
        </w:rPr>
      </w:pPr>
    </w:p>
    <w:p w:rsidR="004B5CDA" w:rsidRPr="006C68CD" w:rsidRDefault="004B5CDA" w:rsidP="004B5CDA">
      <w:pPr>
        <w:jc w:val="both"/>
        <w:rPr>
          <w:rFonts w:ascii="Times New Roman" w:eastAsia="Calibri" w:hAnsi="Times New Roman" w:cs="Times New Roman"/>
          <w:noProof/>
          <w:sz w:val="24"/>
          <w:szCs w:val="24"/>
          <w:lang w:val="en-US"/>
        </w:rPr>
      </w:pPr>
    </w:p>
    <w:p w:rsidR="004B5CDA" w:rsidRPr="006C68CD" w:rsidRDefault="004B5CDA" w:rsidP="004B5CDA">
      <w:pPr>
        <w:jc w:val="both"/>
        <w:rPr>
          <w:rFonts w:ascii="Times New Roman" w:eastAsia="Calibri" w:hAnsi="Times New Roman" w:cs="Times New Roman"/>
          <w:noProof/>
          <w:sz w:val="24"/>
          <w:szCs w:val="24"/>
          <w:lang w:val="en-US"/>
        </w:rPr>
      </w:pPr>
    </w:p>
    <w:p w:rsidR="004B5CDA" w:rsidRPr="006C68CD" w:rsidRDefault="004B5CDA" w:rsidP="004B5CDA">
      <w:pPr>
        <w:jc w:val="both"/>
        <w:rPr>
          <w:rFonts w:ascii="Times New Roman" w:eastAsia="Calibri" w:hAnsi="Times New Roman" w:cs="Times New Roman"/>
          <w:noProof/>
          <w:sz w:val="24"/>
          <w:szCs w:val="24"/>
          <w:lang w:val="en-US"/>
        </w:rPr>
      </w:pPr>
    </w:p>
    <w:p w:rsidR="004B5CDA" w:rsidRPr="006C68CD" w:rsidRDefault="004B5CDA" w:rsidP="004B5CDA">
      <w:pPr>
        <w:jc w:val="both"/>
        <w:rPr>
          <w:rFonts w:ascii="Times New Roman" w:eastAsia="Calibri" w:hAnsi="Times New Roman" w:cs="Times New Roman"/>
          <w:noProof/>
          <w:sz w:val="24"/>
          <w:szCs w:val="24"/>
          <w:lang w:val="en-US"/>
        </w:rPr>
      </w:pPr>
    </w:p>
    <w:p w:rsidR="004B5CDA" w:rsidRPr="006C68CD" w:rsidRDefault="004B5CDA" w:rsidP="004B5CDA">
      <w:pPr>
        <w:jc w:val="both"/>
        <w:rPr>
          <w:rFonts w:ascii="Times New Roman" w:eastAsia="Calibri" w:hAnsi="Times New Roman" w:cs="Times New Roman"/>
          <w:noProof/>
          <w:sz w:val="24"/>
          <w:szCs w:val="24"/>
          <w:lang w:val="en-US"/>
        </w:rPr>
      </w:pPr>
    </w:p>
    <w:p w:rsidR="004B5CDA" w:rsidRPr="006C68CD" w:rsidRDefault="004B5CDA" w:rsidP="004B5CDA">
      <w:pPr>
        <w:jc w:val="both"/>
        <w:rPr>
          <w:rFonts w:ascii="Times New Roman" w:eastAsia="Calibri" w:hAnsi="Times New Roman" w:cs="Times New Roman"/>
          <w:noProof/>
          <w:sz w:val="24"/>
          <w:szCs w:val="24"/>
          <w:lang w:val="en-US"/>
        </w:rPr>
      </w:pPr>
    </w:p>
    <w:p w:rsidR="004B5CDA" w:rsidRPr="006C68CD" w:rsidRDefault="004B5CDA" w:rsidP="004B5CDA">
      <w:pPr>
        <w:jc w:val="both"/>
        <w:rPr>
          <w:rFonts w:ascii="Times New Roman" w:eastAsia="Calibri" w:hAnsi="Times New Roman" w:cs="Times New Roman"/>
          <w:noProof/>
          <w:sz w:val="24"/>
          <w:szCs w:val="24"/>
          <w:lang w:val="en-US"/>
        </w:rPr>
      </w:pPr>
    </w:p>
    <w:p w:rsidR="004B5CDA" w:rsidRPr="006C68CD" w:rsidRDefault="004B5CDA" w:rsidP="004B5CDA">
      <w:pPr>
        <w:jc w:val="both"/>
        <w:rPr>
          <w:rFonts w:ascii="Times New Roman" w:eastAsia="Calibri" w:hAnsi="Times New Roman" w:cs="Times New Roman"/>
          <w:noProof/>
          <w:sz w:val="24"/>
          <w:szCs w:val="24"/>
          <w:lang w:val="en-US"/>
        </w:rPr>
      </w:pPr>
    </w:p>
    <w:p w:rsidR="004B5CDA" w:rsidRPr="006C68CD" w:rsidRDefault="004B5CDA" w:rsidP="004B5CDA">
      <w:pPr>
        <w:jc w:val="both"/>
        <w:rPr>
          <w:rFonts w:ascii="Times New Roman" w:eastAsia="Calibri" w:hAnsi="Times New Roman" w:cs="Times New Roman"/>
          <w:noProof/>
          <w:sz w:val="24"/>
          <w:szCs w:val="24"/>
          <w:lang w:val="en-US"/>
        </w:rPr>
      </w:pPr>
    </w:p>
    <w:p w:rsidR="004B5CDA" w:rsidRDefault="004B5CDA" w:rsidP="004B5CDA">
      <w:pPr>
        <w:shd w:val="clear" w:color="auto" w:fill="FFFFFF"/>
        <w:spacing w:after="0" w:line="360" w:lineRule="auto"/>
        <w:jc w:val="center"/>
        <w:rPr>
          <w:rFonts w:ascii="Times New Roman" w:eastAsia="Calibri" w:hAnsi="Times New Roman" w:cs="Times New Roman"/>
          <w:noProof/>
          <w:sz w:val="24"/>
          <w:szCs w:val="24"/>
          <w:lang w:val="en-US"/>
        </w:rPr>
      </w:pPr>
    </w:p>
    <w:p w:rsidR="004B5CDA" w:rsidRPr="006C68CD" w:rsidRDefault="004B5CDA" w:rsidP="004B5CDA">
      <w:pPr>
        <w:shd w:val="clear" w:color="auto" w:fill="FFFFFF"/>
        <w:spacing w:after="0" w:line="360" w:lineRule="auto"/>
        <w:jc w:val="center"/>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2026-2027</w:t>
      </w:r>
      <w:r w:rsidRPr="006C68CD">
        <w:rPr>
          <w:rFonts w:ascii="Times New Roman" w:eastAsia="Times New Roman" w:hAnsi="Times New Roman" w:cs="Times New Roman"/>
          <w:b/>
          <w:noProof/>
          <w:sz w:val="24"/>
          <w:szCs w:val="24"/>
          <w:lang w:val="en-US"/>
        </w:rPr>
        <w:t xml:space="preserve"> EĞİTİM ÖĞRETİM YILI</w:t>
      </w:r>
    </w:p>
    <w:p w:rsidR="004B5CDA" w:rsidRPr="006C68CD" w:rsidRDefault="004B5CDA" w:rsidP="004B5CDA">
      <w:pPr>
        <w:shd w:val="clear" w:color="auto" w:fill="FFFFFF"/>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DÖNEM-5 DERİ VE ZÜHREVİ HASTALIKLAR STAJI</w:t>
      </w:r>
    </w:p>
    <w:p w:rsidR="004B5CDA" w:rsidRPr="006C68CD" w:rsidRDefault="004B5CDA" w:rsidP="004B5CDA">
      <w:pPr>
        <w:spacing w:after="0" w:line="240" w:lineRule="auto"/>
        <w:jc w:val="center"/>
        <w:rPr>
          <w:rFonts w:ascii="Times New Roman" w:eastAsia="Times New Roman" w:hAnsi="Times New Roman" w:cs="Times New Roman"/>
          <w:b/>
          <w:noProof/>
          <w:sz w:val="24"/>
          <w:szCs w:val="18"/>
          <w:lang w:val="en-US"/>
        </w:rPr>
      </w:pPr>
    </w:p>
    <w:tbl>
      <w:tblPr>
        <w:tblStyle w:val="TabloKlavuzu"/>
        <w:tblW w:w="10885" w:type="dxa"/>
        <w:jc w:val="center"/>
        <w:tblLook w:val="04A0"/>
      </w:tblPr>
      <w:tblGrid>
        <w:gridCol w:w="1235"/>
        <w:gridCol w:w="1245"/>
        <w:gridCol w:w="110"/>
        <w:gridCol w:w="2369"/>
        <w:gridCol w:w="59"/>
        <w:gridCol w:w="5867"/>
      </w:tblGrid>
      <w:tr w:rsidR="004B5CDA" w:rsidRPr="006C68CD" w:rsidTr="00686B34">
        <w:trPr>
          <w:trHeight w:val="214"/>
          <w:jc w:val="center"/>
        </w:trPr>
        <w:tc>
          <w:tcPr>
            <w:tcW w:w="10885" w:type="dxa"/>
            <w:gridSpan w:val="6"/>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1. GÜN</w:t>
            </w:r>
          </w:p>
        </w:tc>
      </w:tr>
      <w:tr w:rsidR="004B5CDA" w:rsidRPr="006C68CD" w:rsidTr="00686B34">
        <w:trPr>
          <w:trHeight w:val="441"/>
          <w:jc w:val="center"/>
        </w:trPr>
        <w:tc>
          <w:tcPr>
            <w:tcW w:w="1235"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355" w:type="dxa"/>
            <w:gridSpan w:val="2"/>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428" w:type="dxa"/>
            <w:gridSpan w:val="2"/>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5867"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trHeight w:val="308"/>
          <w:jc w:val="center"/>
        </w:trPr>
        <w:tc>
          <w:tcPr>
            <w:tcW w:w="1235"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355" w:type="dxa"/>
            <w:gridSpan w:val="2"/>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28" w:type="dxa"/>
            <w:gridSpan w:val="2"/>
          </w:tcPr>
          <w:p w:rsidR="004B5CDA" w:rsidRPr="006C68CD" w:rsidRDefault="004B5CDA" w:rsidP="00686B34">
            <w:pPr>
              <w:rPr>
                <w:noProof/>
                <w:sz w:val="18"/>
                <w:szCs w:val="18"/>
                <w:lang w:val="en-US"/>
              </w:rPr>
            </w:pPr>
            <w:r w:rsidRPr="006C68CD">
              <w:rPr>
                <w:noProof/>
                <w:sz w:val="18"/>
                <w:szCs w:val="18"/>
                <w:lang w:val="en-US"/>
              </w:rPr>
              <w:t>Doç. Dr. Işıl Deniz OĞUZ</w:t>
            </w:r>
          </w:p>
        </w:tc>
        <w:tc>
          <w:tcPr>
            <w:tcW w:w="5867" w:type="dxa"/>
          </w:tcPr>
          <w:p w:rsidR="004B5CDA" w:rsidRPr="006C68CD" w:rsidRDefault="004B5CDA" w:rsidP="00686B34">
            <w:pPr>
              <w:rPr>
                <w:noProof/>
                <w:color w:val="000000"/>
                <w:sz w:val="18"/>
                <w:szCs w:val="18"/>
                <w:lang w:val="en-US"/>
              </w:rPr>
            </w:pPr>
            <w:r w:rsidRPr="006C68CD">
              <w:rPr>
                <w:noProof/>
                <w:color w:val="000000"/>
                <w:sz w:val="18"/>
                <w:szCs w:val="18"/>
                <w:lang w:val="en-US"/>
              </w:rPr>
              <w:t>Derinin histopatoloji ve fizyolojisi</w:t>
            </w:r>
          </w:p>
        </w:tc>
      </w:tr>
      <w:tr w:rsidR="004B5CDA" w:rsidRPr="006C68CD" w:rsidTr="00686B34">
        <w:trPr>
          <w:trHeight w:val="214"/>
          <w:jc w:val="center"/>
        </w:trPr>
        <w:tc>
          <w:tcPr>
            <w:tcW w:w="1235"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355" w:type="dxa"/>
            <w:gridSpan w:val="2"/>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28" w:type="dxa"/>
            <w:gridSpan w:val="2"/>
          </w:tcPr>
          <w:p w:rsidR="004B5CDA" w:rsidRPr="006C68CD" w:rsidRDefault="004B5CDA" w:rsidP="00686B34">
            <w:pPr>
              <w:rPr>
                <w:b/>
                <w:noProof/>
                <w:sz w:val="18"/>
                <w:szCs w:val="18"/>
                <w:lang w:val="en-US"/>
              </w:rPr>
            </w:pPr>
            <w:r w:rsidRPr="006C68CD">
              <w:rPr>
                <w:noProof/>
                <w:sz w:val="18"/>
                <w:szCs w:val="18"/>
                <w:lang w:val="en-US"/>
              </w:rPr>
              <w:t>Doç. Dr. Işıl Deniz OĞUZ</w:t>
            </w:r>
          </w:p>
        </w:tc>
        <w:tc>
          <w:tcPr>
            <w:tcW w:w="5867" w:type="dxa"/>
          </w:tcPr>
          <w:p w:rsidR="004B5CDA" w:rsidRPr="006C68CD" w:rsidRDefault="004B5CDA" w:rsidP="00686B34">
            <w:pPr>
              <w:rPr>
                <w:noProof/>
                <w:color w:val="000000"/>
                <w:sz w:val="18"/>
                <w:szCs w:val="18"/>
                <w:lang w:val="en-US"/>
              </w:rPr>
            </w:pPr>
            <w:r w:rsidRPr="006C68CD">
              <w:rPr>
                <w:noProof/>
                <w:color w:val="000000"/>
                <w:sz w:val="18"/>
                <w:szCs w:val="18"/>
                <w:lang w:val="en-US"/>
              </w:rPr>
              <w:t>Deri döküntüleri/lezyonlarını tanıma, derinin elamenter lezyonları</w:t>
            </w:r>
          </w:p>
        </w:tc>
      </w:tr>
      <w:tr w:rsidR="004B5CDA" w:rsidRPr="006C68CD" w:rsidTr="00686B34">
        <w:trPr>
          <w:trHeight w:val="226"/>
          <w:jc w:val="center"/>
        </w:trPr>
        <w:tc>
          <w:tcPr>
            <w:tcW w:w="1235"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355" w:type="dxa"/>
            <w:gridSpan w:val="2"/>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28" w:type="dxa"/>
            <w:gridSpan w:val="2"/>
          </w:tcPr>
          <w:p w:rsidR="004B5CDA" w:rsidRPr="006C68CD" w:rsidRDefault="004B5CDA" w:rsidP="00686B34">
            <w:pPr>
              <w:rPr>
                <w:b/>
                <w:noProof/>
                <w:sz w:val="18"/>
                <w:szCs w:val="18"/>
                <w:lang w:val="en-US"/>
              </w:rPr>
            </w:pPr>
            <w:r w:rsidRPr="006C68CD">
              <w:rPr>
                <w:noProof/>
                <w:sz w:val="18"/>
                <w:szCs w:val="18"/>
                <w:lang w:val="en-US"/>
              </w:rPr>
              <w:t>Doç. Dr. Işıl Deniz OĞUZ</w:t>
            </w:r>
          </w:p>
        </w:tc>
        <w:tc>
          <w:tcPr>
            <w:tcW w:w="5867" w:type="dxa"/>
          </w:tcPr>
          <w:p w:rsidR="004B5CDA" w:rsidRPr="006C68CD" w:rsidRDefault="004B5CDA" w:rsidP="00686B34">
            <w:pPr>
              <w:rPr>
                <w:b/>
                <w:noProof/>
                <w:sz w:val="18"/>
                <w:szCs w:val="18"/>
                <w:lang w:val="en-US"/>
              </w:rPr>
            </w:pPr>
            <w:r w:rsidRPr="006C68CD">
              <w:rPr>
                <w:noProof/>
                <w:color w:val="000000"/>
                <w:sz w:val="18"/>
                <w:szCs w:val="18"/>
                <w:lang w:val="en-US"/>
              </w:rPr>
              <w:t>Dermatolojik muayene</w:t>
            </w:r>
          </w:p>
        </w:tc>
      </w:tr>
      <w:tr w:rsidR="004B5CDA" w:rsidRPr="006C68CD" w:rsidTr="00686B34">
        <w:trPr>
          <w:trHeight w:val="226"/>
          <w:jc w:val="center"/>
        </w:trPr>
        <w:tc>
          <w:tcPr>
            <w:tcW w:w="1235" w:type="dxa"/>
          </w:tcPr>
          <w:p w:rsidR="004B5CDA" w:rsidRPr="006C68CD" w:rsidRDefault="004B5CDA" w:rsidP="00686B34">
            <w:pPr>
              <w:rPr>
                <w:noProof/>
                <w:sz w:val="18"/>
                <w:szCs w:val="18"/>
                <w:lang w:val="en-US"/>
              </w:rPr>
            </w:pPr>
            <w:r w:rsidRPr="006C68CD">
              <w:rPr>
                <w:noProof/>
                <w:sz w:val="18"/>
                <w:szCs w:val="18"/>
                <w:lang w:val="en-US"/>
              </w:rPr>
              <w:t>11.30  - 12.20</w:t>
            </w:r>
          </w:p>
        </w:tc>
        <w:tc>
          <w:tcPr>
            <w:tcW w:w="1355" w:type="dxa"/>
            <w:gridSpan w:val="2"/>
          </w:tcPr>
          <w:p w:rsidR="004B5CDA" w:rsidRPr="006C68CD" w:rsidRDefault="004B5CDA" w:rsidP="00686B34">
            <w:pPr>
              <w:jc w:val="center"/>
              <w:rPr>
                <w:b/>
                <w:noProof/>
                <w:sz w:val="18"/>
                <w:szCs w:val="18"/>
                <w:lang w:val="en-US"/>
              </w:rPr>
            </w:pPr>
            <w:r>
              <w:rPr>
                <w:b/>
                <w:noProof/>
                <w:sz w:val="18"/>
                <w:szCs w:val="18"/>
                <w:lang w:val="en-US"/>
              </w:rPr>
              <w:t>T</w:t>
            </w:r>
          </w:p>
        </w:tc>
        <w:tc>
          <w:tcPr>
            <w:tcW w:w="2428" w:type="dxa"/>
            <w:gridSpan w:val="2"/>
          </w:tcPr>
          <w:p w:rsidR="004B5CDA" w:rsidRPr="006C68CD" w:rsidRDefault="004B5CDA" w:rsidP="00686B34">
            <w:pPr>
              <w:rPr>
                <w:noProof/>
                <w:sz w:val="18"/>
                <w:szCs w:val="18"/>
                <w:lang w:val="en-US"/>
              </w:rPr>
            </w:pPr>
            <w:r w:rsidRPr="006C68CD">
              <w:rPr>
                <w:noProof/>
                <w:sz w:val="18"/>
                <w:szCs w:val="18"/>
                <w:lang w:val="en-US"/>
              </w:rPr>
              <w:t>Doç. Dr. Işıl Deniz OĞUZ</w:t>
            </w:r>
          </w:p>
        </w:tc>
        <w:tc>
          <w:tcPr>
            <w:tcW w:w="5867" w:type="dxa"/>
          </w:tcPr>
          <w:p w:rsidR="004B5CDA" w:rsidRPr="006C68CD" w:rsidRDefault="004B5CDA" w:rsidP="00686B34">
            <w:pPr>
              <w:rPr>
                <w:noProof/>
                <w:color w:val="000000"/>
                <w:sz w:val="18"/>
                <w:szCs w:val="18"/>
                <w:lang w:val="en-US"/>
              </w:rPr>
            </w:pPr>
            <w:r w:rsidRPr="006C68CD">
              <w:rPr>
                <w:noProof/>
                <w:color w:val="000000"/>
                <w:sz w:val="18"/>
                <w:szCs w:val="18"/>
                <w:lang w:val="en-US"/>
              </w:rPr>
              <w:t>Deri ve ve yumuşak doku enfeksiyonları, abseleri, derinin bakteriyel enfeksiyonları</w:t>
            </w:r>
          </w:p>
        </w:tc>
      </w:tr>
      <w:tr w:rsidR="004B5CDA" w:rsidRPr="006C68CD" w:rsidTr="00686B34">
        <w:trPr>
          <w:trHeight w:val="551"/>
          <w:jc w:val="center"/>
        </w:trPr>
        <w:tc>
          <w:tcPr>
            <w:tcW w:w="10885" w:type="dxa"/>
            <w:gridSpan w:val="6"/>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trHeight w:val="214"/>
          <w:jc w:val="center"/>
        </w:trPr>
        <w:tc>
          <w:tcPr>
            <w:tcW w:w="1235"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1245"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479" w:type="dxa"/>
            <w:gridSpan w:val="2"/>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926" w:type="dxa"/>
            <w:gridSpan w:val="2"/>
          </w:tcPr>
          <w:p w:rsidR="004B5CDA" w:rsidRPr="006C68CD" w:rsidRDefault="004B5CDA" w:rsidP="00686B34">
            <w:pPr>
              <w:rPr>
                <w:noProof/>
                <w:color w:val="000000"/>
                <w:sz w:val="18"/>
                <w:szCs w:val="18"/>
                <w:lang w:val="en-US"/>
              </w:rPr>
            </w:pPr>
            <w:r w:rsidRPr="006C68CD">
              <w:rPr>
                <w:noProof/>
                <w:color w:val="000000"/>
                <w:sz w:val="18"/>
                <w:szCs w:val="18"/>
                <w:lang w:val="en-US"/>
              </w:rPr>
              <w:t>Kliniğin tanıtılması: Dermatoloji kliniğinde kullanılan araç, gereç ve aletler</w:t>
            </w:r>
          </w:p>
        </w:tc>
      </w:tr>
      <w:tr w:rsidR="004B5CDA" w:rsidRPr="006C68CD" w:rsidTr="00686B34">
        <w:trPr>
          <w:trHeight w:val="226"/>
          <w:jc w:val="center"/>
        </w:trPr>
        <w:tc>
          <w:tcPr>
            <w:tcW w:w="1235"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245"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479" w:type="dxa"/>
            <w:gridSpan w:val="2"/>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926" w:type="dxa"/>
            <w:gridSpan w:val="2"/>
          </w:tcPr>
          <w:p w:rsidR="004B5CDA" w:rsidRPr="006C68CD" w:rsidRDefault="004B5CDA" w:rsidP="00686B34">
            <w:pPr>
              <w:rPr>
                <w:noProof/>
                <w:color w:val="000000"/>
                <w:sz w:val="18"/>
                <w:szCs w:val="18"/>
                <w:lang w:val="en-US"/>
              </w:rPr>
            </w:pPr>
            <w:r w:rsidRPr="006C68CD">
              <w:rPr>
                <w:noProof/>
                <w:color w:val="000000"/>
                <w:sz w:val="18"/>
                <w:szCs w:val="18"/>
                <w:lang w:val="en-US"/>
              </w:rPr>
              <w:t>Temel hekimlik uygulamaları (Genel ve soruna yönelik öykü alabilme)</w:t>
            </w:r>
          </w:p>
        </w:tc>
      </w:tr>
      <w:tr w:rsidR="004B5CDA" w:rsidRPr="006C68CD" w:rsidTr="00686B34">
        <w:trPr>
          <w:trHeight w:val="214"/>
          <w:jc w:val="center"/>
        </w:trPr>
        <w:tc>
          <w:tcPr>
            <w:tcW w:w="1235"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245"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479" w:type="dxa"/>
            <w:gridSpan w:val="2"/>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926" w:type="dxa"/>
            <w:gridSpan w:val="2"/>
          </w:tcPr>
          <w:p w:rsidR="004B5CDA" w:rsidRPr="006C68CD" w:rsidRDefault="004B5CDA" w:rsidP="00686B34">
            <w:pPr>
              <w:rPr>
                <w:noProof/>
                <w:color w:val="000000"/>
                <w:sz w:val="18"/>
                <w:szCs w:val="18"/>
                <w:lang w:val="en-US"/>
              </w:rPr>
            </w:pPr>
            <w:r w:rsidRPr="006C68CD">
              <w:rPr>
                <w:noProof/>
                <w:color w:val="000000"/>
                <w:sz w:val="18"/>
                <w:szCs w:val="18"/>
                <w:lang w:val="en-US"/>
              </w:rPr>
              <w:t>Poliklinikte hasta başı eğitim</w:t>
            </w:r>
          </w:p>
        </w:tc>
      </w:tr>
    </w:tbl>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rPr>
          <w:rFonts w:ascii="Times New Roman" w:eastAsia="Times New Roman" w:hAnsi="Times New Roman" w:cs="Times New Roman"/>
          <w:b/>
          <w:noProof/>
          <w:sz w:val="18"/>
          <w:szCs w:val="18"/>
          <w:lang w:val="en-US"/>
        </w:rPr>
      </w:pPr>
    </w:p>
    <w:tbl>
      <w:tblPr>
        <w:tblStyle w:val="TabloKlavuzu"/>
        <w:tblW w:w="10910" w:type="dxa"/>
        <w:jc w:val="center"/>
        <w:tblLook w:val="04A0"/>
      </w:tblPr>
      <w:tblGrid>
        <w:gridCol w:w="1238"/>
        <w:gridCol w:w="1243"/>
        <w:gridCol w:w="2462"/>
        <w:gridCol w:w="5967"/>
      </w:tblGrid>
      <w:tr w:rsidR="004B5CDA" w:rsidRPr="006C68CD" w:rsidTr="00686B34">
        <w:trPr>
          <w:trHeight w:val="208"/>
          <w:jc w:val="center"/>
        </w:trPr>
        <w:tc>
          <w:tcPr>
            <w:tcW w:w="10910" w:type="dxa"/>
            <w:gridSpan w:val="4"/>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2. GÜN</w:t>
            </w:r>
          </w:p>
        </w:tc>
      </w:tr>
      <w:tr w:rsidR="004B5CDA" w:rsidRPr="006C68CD" w:rsidTr="00686B34">
        <w:trPr>
          <w:trHeight w:val="429"/>
          <w:jc w:val="center"/>
        </w:trPr>
        <w:tc>
          <w:tcPr>
            <w:tcW w:w="1238"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243" w:type="dxa"/>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462"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5966"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trHeight w:val="220"/>
          <w:jc w:val="center"/>
        </w:trPr>
        <w:tc>
          <w:tcPr>
            <w:tcW w:w="1238"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243"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62" w:type="dxa"/>
          </w:tcPr>
          <w:p w:rsidR="004B5CDA" w:rsidRPr="006C68CD" w:rsidRDefault="004B5CDA" w:rsidP="00686B34">
            <w:pPr>
              <w:rPr>
                <w:noProof/>
                <w:sz w:val="18"/>
                <w:szCs w:val="18"/>
                <w:lang w:val="en-US"/>
              </w:rPr>
            </w:pPr>
            <w:r w:rsidRPr="006C68CD">
              <w:rPr>
                <w:noProof/>
                <w:sz w:val="18"/>
                <w:szCs w:val="18"/>
                <w:lang w:val="en-US"/>
              </w:rPr>
              <w:t>Dr. Öğr. Üyesi Burak AKŞAN</w:t>
            </w:r>
          </w:p>
        </w:tc>
        <w:tc>
          <w:tcPr>
            <w:tcW w:w="5966" w:type="dxa"/>
          </w:tcPr>
          <w:p w:rsidR="004B5CDA" w:rsidRPr="006C68CD" w:rsidRDefault="004B5CDA" w:rsidP="00686B34">
            <w:pPr>
              <w:rPr>
                <w:noProof/>
                <w:color w:val="000000"/>
                <w:sz w:val="18"/>
                <w:szCs w:val="18"/>
                <w:lang w:val="en-US"/>
              </w:rPr>
            </w:pPr>
            <w:r w:rsidRPr="006C68CD">
              <w:rPr>
                <w:noProof/>
                <w:color w:val="000000"/>
                <w:sz w:val="18"/>
                <w:szCs w:val="18"/>
                <w:lang w:val="en-US"/>
              </w:rPr>
              <w:t xml:space="preserve">Kontakt dermatit </w:t>
            </w:r>
          </w:p>
        </w:tc>
      </w:tr>
      <w:tr w:rsidR="004B5CDA" w:rsidRPr="006C68CD" w:rsidTr="00686B34">
        <w:trPr>
          <w:trHeight w:val="208"/>
          <w:jc w:val="center"/>
        </w:trPr>
        <w:tc>
          <w:tcPr>
            <w:tcW w:w="1238"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243"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62" w:type="dxa"/>
          </w:tcPr>
          <w:p w:rsidR="004B5CDA" w:rsidRPr="006C68CD" w:rsidRDefault="004B5CDA" w:rsidP="00686B34">
            <w:pPr>
              <w:rPr>
                <w:noProof/>
                <w:sz w:val="18"/>
                <w:szCs w:val="18"/>
                <w:lang w:val="en-US"/>
              </w:rPr>
            </w:pPr>
            <w:r w:rsidRPr="006C68CD">
              <w:rPr>
                <w:noProof/>
                <w:sz w:val="18"/>
                <w:szCs w:val="18"/>
                <w:lang w:val="en-US"/>
              </w:rPr>
              <w:t>Dr. Öğr. Üyesi Burak AKŞAN</w:t>
            </w:r>
          </w:p>
        </w:tc>
        <w:tc>
          <w:tcPr>
            <w:tcW w:w="5966" w:type="dxa"/>
          </w:tcPr>
          <w:p w:rsidR="004B5CDA" w:rsidRPr="006C68CD" w:rsidRDefault="004B5CDA" w:rsidP="00686B34">
            <w:pPr>
              <w:rPr>
                <w:noProof/>
                <w:color w:val="000000"/>
                <w:sz w:val="18"/>
                <w:szCs w:val="18"/>
                <w:lang w:val="en-US"/>
              </w:rPr>
            </w:pPr>
            <w:r w:rsidRPr="006C68CD">
              <w:rPr>
                <w:noProof/>
                <w:color w:val="000000"/>
                <w:sz w:val="18"/>
                <w:szCs w:val="18"/>
                <w:lang w:val="en-US"/>
              </w:rPr>
              <w:t>Atopik dermatit</w:t>
            </w:r>
          </w:p>
        </w:tc>
      </w:tr>
      <w:tr w:rsidR="004B5CDA" w:rsidRPr="006C68CD" w:rsidTr="00686B34">
        <w:trPr>
          <w:trHeight w:val="208"/>
          <w:jc w:val="center"/>
        </w:trPr>
        <w:tc>
          <w:tcPr>
            <w:tcW w:w="1238"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243"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62" w:type="dxa"/>
          </w:tcPr>
          <w:p w:rsidR="004B5CDA" w:rsidRPr="006C68CD" w:rsidRDefault="004B5CDA" w:rsidP="00686B34">
            <w:pPr>
              <w:rPr>
                <w:noProof/>
                <w:sz w:val="18"/>
                <w:szCs w:val="18"/>
                <w:lang w:val="en-US"/>
              </w:rPr>
            </w:pPr>
            <w:r w:rsidRPr="006C68CD">
              <w:rPr>
                <w:noProof/>
                <w:sz w:val="18"/>
                <w:szCs w:val="18"/>
                <w:lang w:val="en-US"/>
              </w:rPr>
              <w:t>Dr. Öğr. Üyesi Burak AKŞAN</w:t>
            </w:r>
          </w:p>
        </w:tc>
        <w:tc>
          <w:tcPr>
            <w:tcW w:w="5966" w:type="dxa"/>
          </w:tcPr>
          <w:p w:rsidR="004B5CDA" w:rsidRPr="006C68CD" w:rsidRDefault="004B5CDA" w:rsidP="00686B34">
            <w:pPr>
              <w:rPr>
                <w:noProof/>
                <w:color w:val="000000"/>
                <w:sz w:val="18"/>
                <w:szCs w:val="18"/>
                <w:lang w:val="en-US"/>
              </w:rPr>
            </w:pPr>
            <w:r w:rsidRPr="006C68CD">
              <w:rPr>
                <w:noProof/>
                <w:color w:val="000000"/>
                <w:sz w:val="18"/>
                <w:szCs w:val="18"/>
                <w:lang w:val="en-US"/>
              </w:rPr>
              <w:t>Seboreik dermatit</w:t>
            </w:r>
          </w:p>
        </w:tc>
      </w:tr>
      <w:tr w:rsidR="004B5CDA" w:rsidRPr="006C68CD" w:rsidTr="00686B34">
        <w:trPr>
          <w:trHeight w:val="220"/>
          <w:jc w:val="center"/>
        </w:trPr>
        <w:tc>
          <w:tcPr>
            <w:tcW w:w="1238" w:type="dxa"/>
          </w:tcPr>
          <w:p w:rsidR="004B5CDA" w:rsidRPr="006C68CD" w:rsidRDefault="004B5CDA" w:rsidP="00686B34">
            <w:pPr>
              <w:rPr>
                <w:noProof/>
                <w:sz w:val="18"/>
                <w:szCs w:val="18"/>
                <w:lang w:val="en-US"/>
              </w:rPr>
            </w:pPr>
            <w:r w:rsidRPr="006C68CD">
              <w:rPr>
                <w:noProof/>
                <w:sz w:val="18"/>
                <w:szCs w:val="18"/>
                <w:lang w:val="en-US"/>
              </w:rPr>
              <w:t>11.30  - 12.20</w:t>
            </w:r>
          </w:p>
        </w:tc>
        <w:tc>
          <w:tcPr>
            <w:tcW w:w="1243"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62" w:type="dxa"/>
          </w:tcPr>
          <w:p w:rsidR="004B5CDA" w:rsidRPr="006C68CD" w:rsidRDefault="004B5CDA" w:rsidP="00686B34">
            <w:pPr>
              <w:rPr>
                <w:noProof/>
                <w:sz w:val="18"/>
                <w:szCs w:val="18"/>
                <w:lang w:val="en-US"/>
              </w:rPr>
            </w:pPr>
            <w:r w:rsidRPr="006C68CD">
              <w:rPr>
                <w:noProof/>
                <w:sz w:val="18"/>
                <w:szCs w:val="18"/>
                <w:lang w:val="en-US"/>
              </w:rPr>
              <w:t>Dr. Öğr. Üyesi Burak AKŞAN</w:t>
            </w:r>
          </w:p>
        </w:tc>
        <w:tc>
          <w:tcPr>
            <w:tcW w:w="5966" w:type="dxa"/>
          </w:tcPr>
          <w:p w:rsidR="004B5CDA" w:rsidRPr="006C68CD" w:rsidRDefault="004B5CDA" w:rsidP="00686B34">
            <w:pPr>
              <w:rPr>
                <w:noProof/>
                <w:color w:val="000000"/>
                <w:sz w:val="18"/>
                <w:szCs w:val="18"/>
                <w:lang w:val="en-US"/>
              </w:rPr>
            </w:pPr>
            <w:r w:rsidRPr="006C68CD">
              <w:rPr>
                <w:noProof/>
                <w:color w:val="000000"/>
                <w:sz w:val="18"/>
                <w:szCs w:val="18"/>
                <w:lang w:val="en-US"/>
              </w:rPr>
              <w:t xml:space="preserve">Bebek bezi dermatiti </w:t>
            </w:r>
          </w:p>
        </w:tc>
      </w:tr>
      <w:tr w:rsidR="004B5CDA" w:rsidRPr="006C68CD" w:rsidTr="00686B34">
        <w:trPr>
          <w:trHeight w:val="535"/>
          <w:jc w:val="center"/>
        </w:trPr>
        <w:tc>
          <w:tcPr>
            <w:tcW w:w="10910" w:type="dxa"/>
            <w:gridSpan w:val="4"/>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trHeight w:val="429"/>
          <w:jc w:val="center"/>
        </w:trPr>
        <w:tc>
          <w:tcPr>
            <w:tcW w:w="1238"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1243"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462"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966" w:type="dxa"/>
          </w:tcPr>
          <w:p w:rsidR="004B5CDA" w:rsidRPr="006C68CD" w:rsidRDefault="004B5CDA" w:rsidP="00686B34">
            <w:pPr>
              <w:rPr>
                <w:noProof/>
                <w:sz w:val="18"/>
                <w:szCs w:val="18"/>
                <w:lang w:val="en-US"/>
              </w:rPr>
            </w:pPr>
            <w:r w:rsidRPr="006C68CD">
              <w:rPr>
                <w:noProof/>
                <w:sz w:val="18"/>
                <w:szCs w:val="18"/>
                <w:lang w:val="en-US"/>
              </w:rPr>
              <w:t>Temel hekimlik uygulamaları (Genel ve soruna yönelik fizik muayene- Deri muayenesi ve elamenter lezyonların tanınması)</w:t>
            </w:r>
          </w:p>
        </w:tc>
      </w:tr>
      <w:tr w:rsidR="004B5CDA" w:rsidRPr="006C68CD" w:rsidTr="00686B34">
        <w:trPr>
          <w:trHeight w:val="208"/>
          <w:jc w:val="center"/>
        </w:trPr>
        <w:tc>
          <w:tcPr>
            <w:tcW w:w="1238"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243"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462"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966" w:type="dxa"/>
          </w:tcPr>
          <w:p w:rsidR="004B5CDA" w:rsidRPr="006C68CD" w:rsidRDefault="004B5CDA" w:rsidP="00686B34">
            <w:pPr>
              <w:rPr>
                <w:noProof/>
                <w:sz w:val="18"/>
                <w:szCs w:val="18"/>
                <w:lang w:val="en-US"/>
              </w:rPr>
            </w:pPr>
            <w:r w:rsidRPr="006C68CD">
              <w:rPr>
                <w:noProof/>
                <w:sz w:val="18"/>
                <w:szCs w:val="18"/>
                <w:lang w:val="en-US"/>
              </w:rPr>
              <w:t>Poliklinikte hasta başı eğitim</w:t>
            </w:r>
          </w:p>
        </w:tc>
      </w:tr>
      <w:tr w:rsidR="004B5CDA" w:rsidRPr="006C68CD" w:rsidTr="00686B34">
        <w:trPr>
          <w:trHeight w:val="208"/>
          <w:jc w:val="center"/>
        </w:trPr>
        <w:tc>
          <w:tcPr>
            <w:tcW w:w="1238"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243"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462"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966" w:type="dxa"/>
          </w:tcPr>
          <w:p w:rsidR="004B5CDA" w:rsidRPr="006C68CD" w:rsidRDefault="004B5CDA" w:rsidP="00686B34">
            <w:pPr>
              <w:rPr>
                <w:noProof/>
                <w:sz w:val="18"/>
                <w:szCs w:val="18"/>
                <w:lang w:val="en-US"/>
              </w:rPr>
            </w:pPr>
            <w:r w:rsidRPr="006C68CD">
              <w:rPr>
                <w:noProof/>
                <w:sz w:val="18"/>
                <w:szCs w:val="18"/>
                <w:lang w:val="en-US"/>
              </w:rPr>
              <w:t>Poliklinikte hasta başı eğitim</w:t>
            </w:r>
          </w:p>
        </w:tc>
      </w:tr>
    </w:tbl>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tbl>
      <w:tblPr>
        <w:tblStyle w:val="TabloKlavuzu"/>
        <w:tblW w:w="10922" w:type="dxa"/>
        <w:jc w:val="center"/>
        <w:tblLook w:val="04A0"/>
      </w:tblPr>
      <w:tblGrid>
        <w:gridCol w:w="1239"/>
        <w:gridCol w:w="1244"/>
        <w:gridCol w:w="2465"/>
        <w:gridCol w:w="5974"/>
      </w:tblGrid>
      <w:tr w:rsidR="004B5CDA" w:rsidRPr="006C68CD" w:rsidTr="00686B34">
        <w:trPr>
          <w:trHeight w:val="203"/>
          <w:jc w:val="center"/>
        </w:trPr>
        <w:tc>
          <w:tcPr>
            <w:tcW w:w="10922" w:type="dxa"/>
            <w:gridSpan w:val="4"/>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3. GÜN</w:t>
            </w:r>
          </w:p>
        </w:tc>
      </w:tr>
      <w:tr w:rsidR="004B5CDA" w:rsidRPr="006C68CD" w:rsidTr="00686B34">
        <w:trPr>
          <w:trHeight w:val="418"/>
          <w:jc w:val="center"/>
        </w:trPr>
        <w:tc>
          <w:tcPr>
            <w:tcW w:w="1239"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244" w:type="dxa"/>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465"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5974"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trHeight w:val="235"/>
          <w:jc w:val="center"/>
        </w:trPr>
        <w:tc>
          <w:tcPr>
            <w:tcW w:w="1239"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244"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65" w:type="dxa"/>
          </w:tcPr>
          <w:p w:rsidR="004B5CDA" w:rsidRPr="006C68CD" w:rsidRDefault="004B5CDA" w:rsidP="00686B34">
            <w:pPr>
              <w:rPr>
                <w:noProof/>
                <w:sz w:val="18"/>
                <w:szCs w:val="18"/>
                <w:lang w:val="en-US"/>
              </w:rPr>
            </w:pPr>
            <w:r w:rsidRPr="006C68CD">
              <w:rPr>
                <w:noProof/>
                <w:sz w:val="18"/>
                <w:szCs w:val="18"/>
                <w:lang w:val="en-US"/>
              </w:rPr>
              <w:t>Dr. Öğr. Üyesi Nihal SARI</w:t>
            </w:r>
          </w:p>
        </w:tc>
        <w:tc>
          <w:tcPr>
            <w:tcW w:w="5974" w:type="dxa"/>
          </w:tcPr>
          <w:p w:rsidR="004B5CDA" w:rsidRPr="006C68CD" w:rsidRDefault="004B5CDA" w:rsidP="00686B34">
            <w:pPr>
              <w:rPr>
                <w:noProof/>
                <w:color w:val="000000"/>
                <w:sz w:val="18"/>
                <w:szCs w:val="18"/>
                <w:lang w:val="en-US"/>
              </w:rPr>
            </w:pPr>
            <w:r>
              <w:rPr>
                <w:noProof/>
                <w:color w:val="000000"/>
                <w:sz w:val="18"/>
                <w:szCs w:val="18"/>
                <w:lang w:val="en-US"/>
              </w:rPr>
              <w:t>Vitiligo</w:t>
            </w:r>
          </w:p>
        </w:tc>
      </w:tr>
      <w:tr w:rsidR="004B5CDA" w:rsidRPr="006C68CD" w:rsidTr="00686B34">
        <w:trPr>
          <w:trHeight w:val="268"/>
          <w:jc w:val="center"/>
        </w:trPr>
        <w:tc>
          <w:tcPr>
            <w:tcW w:w="1239"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244"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65" w:type="dxa"/>
          </w:tcPr>
          <w:p w:rsidR="004B5CDA" w:rsidRPr="006C68CD" w:rsidRDefault="004B5CDA" w:rsidP="00686B34">
            <w:pPr>
              <w:rPr>
                <w:noProof/>
                <w:sz w:val="18"/>
                <w:szCs w:val="18"/>
                <w:lang w:val="en-US"/>
              </w:rPr>
            </w:pPr>
            <w:r w:rsidRPr="006C68CD">
              <w:rPr>
                <w:noProof/>
                <w:sz w:val="18"/>
                <w:szCs w:val="18"/>
                <w:lang w:val="en-US"/>
              </w:rPr>
              <w:t>Dr. Öğr. Üyesi Nihal SARI</w:t>
            </w:r>
          </w:p>
        </w:tc>
        <w:tc>
          <w:tcPr>
            <w:tcW w:w="5974" w:type="dxa"/>
          </w:tcPr>
          <w:p w:rsidR="004B5CDA" w:rsidRPr="006C68CD" w:rsidRDefault="004B5CDA" w:rsidP="00686B34">
            <w:pPr>
              <w:rPr>
                <w:noProof/>
                <w:color w:val="000000"/>
                <w:sz w:val="18"/>
                <w:szCs w:val="18"/>
                <w:lang w:val="en-US"/>
              </w:rPr>
            </w:pPr>
            <w:r w:rsidRPr="006C68CD">
              <w:rPr>
                <w:noProof/>
                <w:color w:val="000000"/>
                <w:sz w:val="18"/>
                <w:szCs w:val="18"/>
                <w:lang w:val="en-US"/>
              </w:rPr>
              <w:t>Ter ve yağ bezi hastalıkları</w:t>
            </w:r>
          </w:p>
        </w:tc>
      </w:tr>
      <w:tr w:rsidR="004B5CDA" w:rsidRPr="006C68CD" w:rsidTr="00686B34">
        <w:trPr>
          <w:trHeight w:val="271"/>
          <w:jc w:val="center"/>
        </w:trPr>
        <w:tc>
          <w:tcPr>
            <w:tcW w:w="1239"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244"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65" w:type="dxa"/>
          </w:tcPr>
          <w:p w:rsidR="004B5CDA" w:rsidRPr="006C68CD" w:rsidRDefault="004B5CDA" w:rsidP="00686B34">
            <w:pPr>
              <w:rPr>
                <w:noProof/>
                <w:sz w:val="18"/>
                <w:szCs w:val="18"/>
                <w:lang w:val="en-US"/>
              </w:rPr>
            </w:pPr>
            <w:r w:rsidRPr="006C68CD">
              <w:rPr>
                <w:noProof/>
                <w:sz w:val="18"/>
                <w:szCs w:val="18"/>
                <w:lang w:val="en-US"/>
              </w:rPr>
              <w:t>Dr. Öğr. Üyesi Nihal SARI</w:t>
            </w:r>
          </w:p>
        </w:tc>
        <w:tc>
          <w:tcPr>
            <w:tcW w:w="5974" w:type="dxa"/>
          </w:tcPr>
          <w:p w:rsidR="004B5CDA" w:rsidRPr="006C68CD" w:rsidRDefault="004B5CDA" w:rsidP="00686B34">
            <w:pPr>
              <w:rPr>
                <w:noProof/>
                <w:color w:val="000000"/>
                <w:sz w:val="18"/>
                <w:szCs w:val="18"/>
                <w:lang w:val="en-US"/>
              </w:rPr>
            </w:pPr>
            <w:r w:rsidRPr="006C68CD">
              <w:rPr>
                <w:noProof/>
                <w:color w:val="000000"/>
                <w:sz w:val="18"/>
                <w:szCs w:val="18"/>
                <w:lang w:val="en-US"/>
              </w:rPr>
              <w:t>Reaktif dermatozlar, Eritema multiforme</w:t>
            </w:r>
          </w:p>
        </w:tc>
      </w:tr>
      <w:tr w:rsidR="004B5CDA" w:rsidRPr="006C68CD" w:rsidTr="00686B34">
        <w:trPr>
          <w:trHeight w:val="276"/>
          <w:jc w:val="center"/>
        </w:trPr>
        <w:tc>
          <w:tcPr>
            <w:tcW w:w="1239" w:type="dxa"/>
          </w:tcPr>
          <w:p w:rsidR="004B5CDA" w:rsidRPr="006C68CD" w:rsidRDefault="004B5CDA" w:rsidP="00686B34">
            <w:pPr>
              <w:rPr>
                <w:noProof/>
                <w:sz w:val="18"/>
                <w:szCs w:val="18"/>
                <w:lang w:val="en-US"/>
              </w:rPr>
            </w:pPr>
            <w:r w:rsidRPr="006C68CD">
              <w:rPr>
                <w:noProof/>
                <w:sz w:val="18"/>
                <w:szCs w:val="18"/>
                <w:lang w:val="en-US"/>
              </w:rPr>
              <w:t>11.30  - 12.20</w:t>
            </w:r>
          </w:p>
        </w:tc>
        <w:tc>
          <w:tcPr>
            <w:tcW w:w="1244"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65" w:type="dxa"/>
          </w:tcPr>
          <w:p w:rsidR="004B5CDA" w:rsidRPr="006C68CD" w:rsidRDefault="004B5CDA" w:rsidP="00686B34">
            <w:pPr>
              <w:rPr>
                <w:noProof/>
                <w:sz w:val="18"/>
                <w:szCs w:val="18"/>
                <w:lang w:val="en-US"/>
              </w:rPr>
            </w:pPr>
            <w:r w:rsidRPr="006C68CD">
              <w:rPr>
                <w:noProof/>
                <w:sz w:val="18"/>
                <w:szCs w:val="18"/>
                <w:lang w:val="en-US"/>
              </w:rPr>
              <w:t>Dr. Öğr. Üyesi Nihal SARI</w:t>
            </w:r>
          </w:p>
        </w:tc>
        <w:tc>
          <w:tcPr>
            <w:tcW w:w="5974" w:type="dxa"/>
          </w:tcPr>
          <w:p w:rsidR="004B5CDA" w:rsidRPr="006C68CD" w:rsidRDefault="004B5CDA" w:rsidP="00686B34">
            <w:pPr>
              <w:rPr>
                <w:b/>
                <w:noProof/>
                <w:sz w:val="18"/>
                <w:szCs w:val="18"/>
                <w:lang w:val="en-US"/>
              </w:rPr>
            </w:pPr>
            <w:r w:rsidRPr="006C68CD">
              <w:rPr>
                <w:noProof/>
                <w:color w:val="000000"/>
                <w:sz w:val="18"/>
                <w:szCs w:val="18"/>
                <w:lang w:val="en-US"/>
              </w:rPr>
              <w:t>Subkutan yağ dokusu hastalıkları</w:t>
            </w:r>
          </w:p>
        </w:tc>
      </w:tr>
      <w:tr w:rsidR="004B5CDA" w:rsidRPr="006C68CD" w:rsidTr="00686B34">
        <w:trPr>
          <w:trHeight w:val="522"/>
          <w:jc w:val="center"/>
        </w:trPr>
        <w:tc>
          <w:tcPr>
            <w:tcW w:w="10922" w:type="dxa"/>
            <w:gridSpan w:val="4"/>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trHeight w:val="203"/>
          <w:jc w:val="center"/>
        </w:trPr>
        <w:tc>
          <w:tcPr>
            <w:tcW w:w="1239"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1244" w:type="dxa"/>
          </w:tcPr>
          <w:p w:rsidR="004B5CDA" w:rsidRPr="006C68CD" w:rsidRDefault="004B5CDA" w:rsidP="00686B34">
            <w:pPr>
              <w:jc w:val="center"/>
              <w:rPr>
                <w:b/>
                <w:noProof/>
                <w:sz w:val="18"/>
                <w:szCs w:val="18"/>
                <w:lang w:val="en-US"/>
              </w:rPr>
            </w:pPr>
            <w:r>
              <w:rPr>
                <w:b/>
                <w:noProof/>
                <w:sz w:val="18"/>
                <w:szCs w:val="18"/>
                <w:lang w:val="en-US"/>
              </w:rPr>
              <w:t>T</w:t>
            </w:r>
          </w:p>
        </w:tc>
        <w:tc>
          <w:tcPr>
            <w:tcW w:w="2465" w:type="dxa"/>
          </w:tcPr>
          <w:p w:rsidR="004B5CDA" w:rsidRDefault="004B5CDA" w:rsidP="00686B34">
            <w:r w:rsidRPr="00C24593">
              <w:rPr>
                <w:noProof/>
                <w:sz w:val="18"/>
                <w:szCs w:val="18"/>
                <w:lang w:val="en-US"/>
              </w:rPr>
              <w:t xml:space="preserve">Dr. </w:t>
            </w:r>
            <w:r>
              <w:rPr>
                <w:noProof/>
                <w:sz w:val="18"/>
                <w:szCs w:val="18"/>
                <w:lang w:val="en-US"/>
              </w:rPr>
              <w:t>Öğr. Üyesi Nihal SARI</w:t>
            </w:r>
          </w:p>
        </w:tc>
        <w:tc>
          <w:tcPr>
            <w:tcW w:w="5974" w:type="dxa"/>
          </w:tcPr>
          <w:p w:rsidR="004B5CDA" w:rsidRPr="006C68CD" w:rsidRDefault="004B5CDA" w:rsidP="00686B34">
            <w:pPr>
              <w:rPr>
                <w:noProof/>
                <w:color w:val="000000"/>
                <w:sz w:val="18"/>
                <w:szCs w:val="18"/>
                <w:lang w:val="en-US"/>
              </w:rPr>
            </w:pPr>
            <w:r>
              <w:rPr>
                <w:noProof/>
                <w:color w:val="000000"/>
                <w:sz w:val="18"/>
                <w:szCs w:val="18"/>
                <w:lang w:val="en-US"/>
              </w:rPr>
              <w:t>Lepra</w:t>
            </w:r>
          </w:p>
        </w:tc>
      </w:tr>
      <w:tr w:rsidR="004B5CDA" w:rsidRPr="006C68CD" w:rsidTr="00686B34">
        <w:trPr>
          <w:trHeight w:val="215"/>
          <w:jc w:val="center"/>
        </w:trPr>
        <w:tc>
          <w:tcPr>
            <w:tcW w:w="1239"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244"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465"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974" w:type="dxa"/>
          </w:tcPr>
          <w:p w:rsidR="004B5CDA" w:rsidRPr="006C68CD" w:rsidRDefault="004B5CDA" w:rsidP="00686B34">
            <w:pPr>
              <w:rPr>
                <w:noProof/>
                <w:sz w:val="18"/>
                <w:szCs w:val="18"/>
                <w:lang w:val="en-US"/>
              </w:rPr>
            </w:pPr>
            <w:r w:rsidRPr="006C68CD">
              <w:rPr>
                <w:noProof/>
                <w:sz w:val="18"/>
                <w:szCs w:val="18"/>
                <w:lang w:val="en-US"/>
              </w:rPr>
              <w:t>Klinikte yatan hastayı hazırlama ve sunma</w:t>
            </w:r>
          </w:p>
        </w:tc>
      </w:tr>
      <w:tr w:rsidR="004B5CDA" w:rsidRPr="006C68CD" w:rsidTr="00686B34">
        <w:trPr>
          <w:trHeight w:val="203"/>
          <w:jc w:val="center"/>
        </w:trPr>
        <w:tc>
          <w:tcPr>
            <w:tcW w:w="1239"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244"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465"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974" w:type="dxa"/>
          </w:tcPr>
          <w:p w:rsidR="004B5CDA" w:rsidRPr="006C68CD" w:rsidRDefault="004B5CDA" w:rsidP="00686B34">
            <w:pPr>
              <w:rPr>
                <w:noProof/>
                <w:sz w:val="18"/>
                <w:szCs w:val="18"/>
                <w:lang w:val="en-US"/>
              </w:rPr>
            </w:pPr>
            <w:r w:rsidRPr="006C68CD">
              <w:rPr>
                <w:noProof/>
                <w:sz w:val="18"/>
                <w:szCs w:val="18"/>
                <w:lang w:val="en-US"/>
              </w:rPr>
              <w:t xml:space="preserve">Klinikte yatan hastayı hazırlama ve sunma </w:t>
            </w:r>
          </w:p>
        </w:tc>
      </w:tr>
    </w:tbl>
    <w:p w:rsidR="004B5CDA" w:rsidRPr="006C68CD" w:rsidRDefault="004B5CDA" w:rsidP="004B5CDA">
      <w:pPr>
        <w:spacing w:after="0" w:line="240" w:lineRule="auto"/>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rPr>
          <w:rFonts w:ascii="Times New Roman" w:eastAsia="Times New Roman" w:hAnsi="Times New Roman" w:cs="Times New Roman"/>
          <w:b/>
          <w:noProof/>
          <w:sz w:val="18"/>
          <w:szCs w:val="18"/>
          <w:lang w:val="en-US"/>
        </w:rPr>
      </w:pPr>
    </w:p>
    <w:tbl>
      <w:tblPr>
        <w:tblStyle w:val="TabloKlavuzu"/>
        <w:tblW w:w="11048" w:type="dxa"/>
        <w:jc w:val="center"/>
        <w:tblLook w:val="04A0"/>
      </w:tblPr>
      <w:tblGrid>
        <w:gridCol w:w="1253"/>
        <w:gridCol w:w="1295"/>
        <w:gridCol w:w="2693"/>
        <w:gridCol w:w="5807"/>
      </w:tblGrid>
      <w:tr w:rsidR="004B5CDA" w:rsidRPr="006C68CD" w:rsidTr="00686B34">
        <w:trPr>
          <w:trHeight w:val="38"/>
          <w:jc w:val="center"/>
        </w:trPr>
        <w:tc>
          <w:tcPr>
            <w:tcW w:w="11048" w:type="dxa"/>
            <w:gridSpan w:val="4"/>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4. GÜN</w:t>
            </w:r>
          </w:p>
        </w:tc>
      </w:tr>
      <w:tr w:rsidR="004B5CDA" w:rsidRPr="006C68CD" w:rsidTr="00686B34">
        <w:trPr>
          <w:trHeight w:val="78"/>
          <w:jc w:val="center"/>
        </w:trPr>
        <w:tc>
          <w:tcPr>
            <w:tcW w:w="1253"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295" w:type="dxa"/>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693"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5807"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trHeight w:val="78"/>
          <w:jc w:val="center"/>
        </w:trPr>
        <w:tc>
          <w:tcPr>
            <w:tcW w:w="1253"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295" w:type="dxa"/>
          </w:tcPr>
          <w:p w:rsidR="004B5CDA" w:rsidRPr="006C68CD" w:rsidRDefault="004B5CDA" w:rsidP="00686B34">
            <w:pPr>
              <w:jc w:val="center"/>
              <w:rPr>
                <w:b/>
                <w:noProof/>
                <w:sz w:val="18"/>
                <w:szCs w:val="18"/>
                <w:lang w:val="en-US"/>
              </w:rPr>
            </w:pPr>
            <w:r>
              <w:rPr>
                <w:b/>
                <w:noProof/>
                <w:sz w:val="18"/>
                <w:szCs w:val="18"/>
                <w:lang w:val="en-US"/>
              </w:rPr>
              <w:t>P</w:t>
            </w:r>
          </w:p>
        </w:tc>
        <w:tc>
          <w:tcPr>
            <w:tcW w:w="2693" w:type="dxa"/>
          </w:tcPr>
          <w:p w:rsidR="004B5CDA" w:rsidRPr="006C68CD" w:rsidRDefault="004B5CDA" w:rsidP="00686B34">
            <w:pPr>
              <w:rPr>
                <w:noProof/>
                <w:sz w:val="18"/>
                <w:szCs w:val="18"/>
                <w:lang w:val="en-US"/>
              </w:rPr>
            </w:pPr>
            <w:r>
              <w:rPr>
                <w:noProof/>
                <w:sz w:val="18"/>
                <w:szCs w:val="18"/>
                <w:lang w:val="en-US"/>
              </w:rPr>
              <w:t>Tüm Öğretim Üyeleri</w:t>
            </w:r>
          </w:p>
        </w:tc>
        <w:tc>
          <w:tcPr>
            <w:tcW w:w="5807" w:type="dxa"/>
          </w:tcPr>
          <w:p w:rsidR="004B5CDA" w:rsidRPr="006C68CD" w:rsidRDefault="004B5CDA" w:rsidP="00686B34">
            <w:pPr>
              <w:rPr>
                <w:noProof/>
                <w:color w:val="000000"/>
                <w:sz w:val="18"/>
                <w:szCs w:val="18"/>
                <w:lang w:val="en-US"/>
              </w:rPr>
            </w:pPr>
            <w:r>
              <w:rPr>
                <w:noProof/>
                <w:color w:val="000000"/>
                <w:sz w:val="18"/>
                <w:szCs w:val="18"/>
                <w:lang w:val="en-US"/>
              </w:rPr>
              <w:t>Servis Viziti</w:t>
            </w:r>
          </w:p>
        </w:tc>
      </w:tr>
      <w:tr w:rsidR="004B5CDA" w:rsidRPr="006C68CD" w:rsidTr="00686B34">
        <w:trPr>
          <w:trHeight w:val="38"/>
          <w:jc w:val="center"/>
        </w:trPr>
        <w:tc>
          <w:tcPr>
            <w:tcW w:w="1253"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295" w:type="dxa"/>
          </w:tcPr>
          <w:p w:rsidR="004B5CDA" w:rsidRPr="006C68CD" w:rsidRDefault="004B5CDA" w:rsidP="00686B34">
            <w:pPr>
              <w:jc w:val="center"/>
              <w:rPr>
                <w:b/>
                <w:noProof/>
                <w:sz w:val="18"/>
                <w:szCs w:val="18"/>
                <w:lang w:val="en-US"/>
              </w:rPr>
            </w:pPr>
            <w:r>
              <w:rPr>
                <w:b/>
                <w:noProof/>
                <w:sz w:val="18"/>
                <w:szCs w:val="18"/>
                <w:lang w:val="en-US"/>
              </w:rPr>
              <w:t>T</w:t>
            </w:r>
          </w:p>
        </w:tc>
        <w:tc>
          <w:tcPr>
            <w:tcW w:w="2693" w:type="dxa"/>
          </w:tcPr>
          <w:p w:rsidR="004B5CDA" w:rsidRPr="006C68CD" w:rsidRDefault="004B5CDA" w:rsidP="00686B34">
            <w:pPr>
              <w:rPr>
                <w:noProof/>
                <w:sz w:val="18"/>
                <w:szCs w:val="18"/>
                <w:lang w:val="en-US"/>
              </w:rPr>
            </w:pPr>
            <w:r>
              <w:rPr>
                <w:noProof/>
                <w:sz w:val="18"/>
                <w:szCs w:val="18"/>
                <w:lang w:val="en-US"/>
              </w:rPr>
              <w:t>Dr.Öğr. Üyesi H. Aybüke KOÇ</w:t>
            </w:r>
          </w:p>
        </w:tc>
        <w:tc>
          <w:tcPr>
            <w:tcW w:w="5807" w:type="dxa"/>
          </w:tcPr>
          <w:p w:rsidR="004B5CDA" w:rsidRPr="006C68CD" w:rsidRDefault="004B5CDA" w:rsidP="00686B34">
            <w:pPr>
              <w:rPr>
                <w:noProof/>
                <w:color w:val="000000"/>
                <w:sz w:val="18"/>
                <w:szCs w:val="18"/>
                <w:lang w:val="en-US"/>
              </w:rPr>
            </w:pPr>
            <w:r w:rsidRPr="006C68CD">
              <w:rPr>
                <w:noProof/>
                <w:color w:val="000000"/>
                <w:sz w:val="18"/>
                <w:szCs w:val="18"/>
                <w:lang w:val="en-US"/>
              </w:rPr>
              <w:t>Derinin paraziter hastalıkları ve böcek sokmaları</w:t>
            </w:r>
          </w:p>
        </w:tc>
      </w:tr>
      <w:tr w:rsidR="004B5CDA" w:rsidRPr="006C68CD" w:rsidTr="00686B34">
        <w:trPr>
          <w:trHeight w:val="40"/>
          <w:jc w:val="center"/>
        </w:trPr>
        <w:tc>
          <w:tcPr>
            <w:tcW w:w="1253" w:type="dxa"/>
          </w:tcPr>
          <w:p w:rsidR="004B5CDA" w:rsidRPr="006C68CD" w:rsidRDefault="004B5CDA" w:rsidP="00686B34">
            <w:pPr>
              <w:rPr>
                <w:noProof/>
                <w:sz w:val="18"/>
                <w:szCs w:val="18"/>
                <w:lang w:val="en-US"/>
              </w:rPr>
            </w:pPr>
            <w:r w:rsidRPr="006C68CD">
              <w:rPr>
                <w:noProof/>
                <w:sz w:val="18"/>
                <w:szCs w:val="18"/>
                <w:lang w:val="en-US"/>
              </w:rPr>
              <w:lastRenderedPageBreak/>
              <w:t xml:space="preserve">10.30  - 11.20      </w:t>
            </w:r>
          </w:p>
        </w:tc>
        <w:tc>
          <w:tcPr>
            <w:tcW w:w="1295"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693" w:type="dxa"/>
          </w:tcPr>
          <w:p w:rsidR="004B5CDA" w:rsidRPr="006C68CD" w:rsidRDefault="004B5CDA" w:rsidP="00686B34">
            <w:pPr>
              <w:rPr>
                <w:b/>
                <w:noProof/>
                <w:sz w:val="18"/>
                <w:szCs w:val="18"/>
                <w:lang w:val="en-US"/>
              </w:rPr>
            </w:pPr>
            <w:r w:rsidRPr="006C68CD">
              <w:rPr>
                <w:noProof/>
                <w:sz w:val="18"/>
                <w:szCs w:val="18"/>
                <w:lang w:val="en-US"/>
              </w:rPr>
              <w:t xml:space="preserve">Dr. Öğr. Üyesi </w:t>
            </w:r>
            <w:r>
              <w:rPr>
                <w:noProof/>
                <w:sz w:val="18"/>
                <w:szCs w:val="18"/>
                <w:lang w:val="en-US"/>
              </w:rPr>
              <w:t>H. Aybüke KOÇ</w:t>
            </w:r>
          </w:p>
        </w:tc>
        <w:tc>
          <w:tcPr>
            <w:tcW w:w="5807" w:type="dxa"/>
          </w:tcPr>
          <w:p w:rsidR="004B5CDA" w:rsidRPr="006C68CD" w:rsidRDefault="004B5CDA" w:rsidP="00686B34">
            <w:pPr>
              <w:rPr>
                <w:noProof/>
                <w:sz w:val="18"/>
                <w:szCs w:val="18"/>
                <w:lang w:val="en-US"/>
              </w:rPr>
            </w:pPr>
            <w:r w:rsidRPr="006C68CD">
              <w:rPr>
                <w:noProof/>
                <w:color w:val="000000"/>
                <w:sz w:val="18"/>
                <w:szCs w:val="18"/>
                <w:lang w:val="en-US"/>
              </w:rPr>
              <w:t>Aşırı duyarlılık reaksiyonları -İlaç reaksiyonları</w:t>
            </w:r>
          </w:p>
        </w:tc>
      </w:tr>
      <w:tr w:rsidR="004B5CDA" w:rsidRPr="006C68CD" w:rsidTr="00686B34">
        <w:trPr>
          <w:trHeight w:val="38"/>
          <w:jc w:val="center"/>
        </w:trPr>
        <w:tc>
          <w:tcPr>
            <w:tcW w:w="1253" w:type="dxa"/>
          </w:tcPr>
          <w:p w:rsidR="004B5CDA" w:rsidRPr="006C68CD" w:rsidRDefault="004B5CDA" w:rsidP="00686B34">
            <w:pPr>
              <w:rPr>
                <w:noProof/>
                <w:sz w:val="18"/>
                <w:szCs w:val="18"/>
                <w:lang w:val="en-US"/>
              </w:rPr>
            </w:pPr>
            <w:r w:rsidRPr="006C68CD">
              <w:rPr>
                <w:noProof/>
                <w:sz w:val="18"/>
                <w:szCs w:val="18"/>
                <w:lang w:val="en-US"/>
              </w:rPr>
              <w:t>11.30  - 12.20</w:t>
            </w:r>
          </w:p>
        </w:tc>
        <w:tc>
          <w:tcPr>
            <w:tcW w:w="1295" w:type="dxa"/>
          </w:tcPr>
          <w:p w:rsidR="004B5CDA" w:rsidRPr="006C68CD" w:rsidRDefault="004B5CDA" w:rsidP="00686B34">
            <w:pPr>
              <w:jc w:val="center"/>
              <w:rPr>
                <w:b/>
                <w:noProof/>
                <w:sz w:val="18"/>
                <w:szCs w:val="18"/>
                <w:lang w:val="en-US"/>
              </w:rPr>
            </w:pPr>
            <w:r>
              <w:rPr>
                <w:b/>
                <w:noProof/>
                <w:sz w:val="18"/>
                <w:szCs w:val="18"/>
                <w:lang w:val="en-US"/>
              </w:rPr>
              <w:t>T</w:t>
            </w:r>
          </w:p>
        </w:tc>
        <w:tc>
          <w:tcPr>
            <w:tcW w:w="2693" w:type="dxa"/>
          </w:tcPr>
          <w:p w:rsidR="004B5CDA" w:rsidRDefault="004B5CDA" w:rsidP="00686B34">
            <w:r w:rsidRPr="00024E74">
              <w:rPr>
                <w:noProof/>
                <w:sz w:val="18"/>
                <w:szCs w:val="18"/>
                <w:lang w:val="en-US"/>
              </w:rPr>
              <w:t>Dr</w:t>
            </w:r>
            <w:r>
              <w:rPr>
                <w:noProof/>
                <w:sz w:val="18"/>
                <w:szCs w:val="18"/>
                <w:lang w:val="en-US"/>
              </w:rPr>
              <w:t>. Öğr. Üyesi H. Aybüke KOÇ</w:t>
            </w:r>
          </w:p>
        </w:tc>
        <w:tc>
          <w:tcPr>
            <w:tcW w:w="5807" w:type="dxa"/>
          </w:tcPr>
          <w:p w:rsidR="004B5CDA" w:rsidRPr="006C68CD" w:rsidRDefault="004B5CDA" w:rsidP="00686B34">
            <w:pPr>
              <w:rPr>
                <w:noProof/>
                <w:color w:val="000000"/>
                <w:sz w:val="18"/>
                <w:szCs w:val="18"/>
                <w:lang w:val="en-US"/>
              </w:rPr>
            </w:pPr>
            <w:r w:rsidRPr="006C68CD">
              <w:rPr>
                <w:noProof/>
                <w:color w:val="000000"/>
                <w:sz w:val="18"/>
                <w:szCs w:val="18"/>
                <w:lang w:val="en-US"/>
              </w:rPr>
              <w:t xml:space="preserve">Vaskülit ( Kutanöz) </w:t>
            </w:r>
          </w:p>
        </w:tc>
      </w:tr>
      <w:tr w:rsidR="004B5CDA" w:rsidRPr="006C68CD" w:rsidTr="00686B34">
        <w:trPr>
          <w:trHeight w:val="98"/>
          <w:jc w:val="center"/>
        </w:trPr>
        <w:tc>
          <w:tcPr>
            <w:tcW w:w="11048" w:type="dxa"/>
            <w:gridSpan w:val="4"/>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trHeight w:val="38"/>
          <w:jc w:val="center"/>
        </w:trPr>
        <w:tc>
          <w:tcPr>
            <w:tcW w:w="1253"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1295"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693"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807" w:type="dxa"/>
          </w:tcPr>
          <w:p w:rsidR="004B5CDA" w:rsidRPr="006C68CD" w:rsidRDefault="004B5CDA" w:rsidP="00686B34">
            <w:pPr>
              <w:rPr>
                <w:noProof/>
                <w:sz w:val="18"/>
                <w:szCs w:val="18"/>
                <w:lang w:val="en-US"/>
              </w:rPr>
            </w:pPr>
            <w:r w:rsidRPr="006C68CD">
              <w:rPr>
                <w:noProof/>
                <w:sz w:val="18"/>
                <w:szCs w:val="18"/>
                <w:lang w:val="en-US"/>
              </w:rPr>
              <w:t>Temel hekimlik uygulamaları (Mikroskop kullanabilme-Nativ preparat hazırlama)</w:t>
            </w:r>
          </w:p>
        </w:tc>
      </w:tr>
      <w:tr w:rsidR="004B5CDA" w:rsidRPr="006C68CD" w:rsidTr="00686B34">
        <w:trPr>
          <w:trHeight w:val="40"/>
          <w:jc w:val="center"/>
        </w:trPr>
        <w:tc>
          <w:tcPr>
            <w:tcW w:w="1253"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295"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693"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807" w:type="dxa"/>
          </w:tcPr>
          <w:p w:rsidR="004B5CDA" w:rsidRPr="006C68CD" w:rsidRDefault="004B5CDA" w:rsidP="00686B34">
            <w:pPr>
              <w:rPr>
                <w:noProof/>
                <w:sz w:val="18"/>
                <w:szCs w:val="18"/>
                <w:lang w:val="en-US"/>
              </w:rPr>
            </w:pPr>
            <w:r w:rsidRPr="006C68CD">
              <w:rPr>
                <w:noProof/>
                <w:sz w:val="18"/>
                <w:szCs w:val="18"/>
                <w:lang w:val="en-US"/>
              </w:rPr>
              <w:t>Temel hekimlik uygulamaları (Kültür için örnek alabilme)</w:t>
            </w:r>
          </w:p>
        </w:tc>
      </w:tr>
      <w:tr w:rsidR="004B5CDA" w:rsidRPr="006C68CD" w:rsidTr="00686B34">
        <w:trPr>
          <w:trHeight w:val="38"/>
          <w:jc w:val="center"/>
        </w:trPr>
        <w:tc>
          <w:tcPr>
            <w:tcW w:w="1253"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295"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693"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807" w:type="dxa"/>
          </w:tcPr>
          <w:p w:rsidR="004B5CDA" w:rsidRPr="006C68CD" w:rsidRDefault="004B5CDA" w:rsidP="00686B34">
            <w:pPr>
              <w:rPr>
                <w:noProof/>
                <w:sz w:val="18"/>
                <w:szCs w:val="18"/>
                <w:lang w:val="en-US"/>
              </w:rPr>
            </w:pPr>
            <w:r w:rsidRPr="006C68CD">
              <w:rPr>
                <w:noProof/>
                <w:sz w:val="18"/>
                <w:szCs w:val="18"/>
                <w:lang w:val="en-US"/>
              </w:rPr>
              <w:t>Poliklinikte hasta başı eğitim</w:t>
            </w:r>
          </w:p>
        </w:tc>
      </w:tr>
    </w:tbl>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tbl>
      <w:tblPr>
        <w:tblStyle w:val="TabloKlavuzu"/>
        <w:tblW w:w="10985" w:type="dxa"/>
        <w:jc w:val="center"/>
        <w:tblLook w:val="04A0"/>
      </w:tblPr>
      <w:tblGrid>
        <w:gridCol w:w="1246"/>
        <w:gridCol w:w="1251"/>
        <w:gridCol w:w="2479"/>
        <w:gridCol w:w="6009"/>
      </w:tblGrid>
      <w:tr w:rsidR="004B5CDA" w:rsidRPr="006C68CD" w:rsidTr="00686B34">
        <w:trPr>
          <w:trHeight w:val="216"/>
          <w:jc w:val="center"/>
        </w:trPr>
        <w:tc>
          <w:tcPr>
            <w:tcW w:w="10985" w:type="dxa"/>
            <w:gridSpan w:val="4"/>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5. GÜN</w:t>
            </w:r>
          </w:p>
        </w:tc>
      </w:tr>
      <w:tr w:rsidR="004B5CDA" w:rsidRPr="006C68CD" w:rsidTr="00686B34">
        <w:trPr>
          <w:trHeight w:val="445"/>
          <w:jc w:val="center"/>
        </w:trPr>
        <w:tc>
          <w:tcPr>
            <w:tcW w:w="1246"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251" w:type="dxa"/>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479"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6009"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trHeight w:val="228"/>
          <w:jc w:val="center"/>
        </w:trPr>
        <w:tc>
          <w:tcPr>
            <w:tcW w:w="1246"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251"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79" w:type="dxa"/>
          </w:tcPr>
          <w:p w:rsidR="004B5CDA" w:rsidRPr="006C68CD" w:rsidRDefault="004B5CDA" w:rsidP="00686B34">
            <w:pPr>
              <w:rPr>
                <w:noProof/>
                <w:sz w:val="18"/>
                <w:szCs w:val="18"/>
                <w:lang w:val="en-US"/>
              </w:rPr>
            </w:pPr>
            <w:r w:rsidRPr="006C68CD">
              <w:rPr>
                <w:noProof/>
                <w:sz w:val="18"/>
                <w:szCs w:val="18"/>
                <w:lang w:val="en-US"/>
              </w:rPr>
              <w:t>Doç. Dr. Işıl Deniz OĞUZ</w:t>
            </w:r>
          </w:p>
        </w:tc>
        <w:tc>
          <w:tcPr>
            <w:tcW w:w="6009" w:type="dxa"/>
          </w:tcPr>
          <w:p w:rsidR="004B5CDA" w:rsidRPr="006C68CD" w:rsidRDefault="004B5CDA" w:rsidP="00686B34">
            <w:pPr>
              <w:rPr>
                <w:noProof/>
                <w:color w:val="000000"/>
                <w:sz w:val="18"/>
                <w:szCs w:val="18"/>
                <w:lang w:val="en-US"/>
              </w:rPr>
            </w:pPr>
            <w:r w:rsidRPr="006C68CD">
              <w:rPr>
                <w:noProof/>
                <w:color w:val="000000"/>
                <w:sz w:val="18"/>
                <w:szCs w:val="18"/>
                <w:lang w:val="en-US"/>
              </w:rPr>
              <w:t>Derinin viral enfeksiyonları</w:t>
            </w:r>
          </w:p>
        </w:tc>
      </w:tr>
      <w:tr w:rsidR="004B5CDA" w:rsidRPr="006C68CD" w:rsidTr="00686B34">
        <w:trPr>
          <w:trHeight w:val="228"/>
          <w:jc w:val="center"/>
        </w:trPr>
        <w:tc>
          <w:tcPr>
            <w:tcW w:w="1246"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251"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79" w:type="dxa"/>
          </w:tcPr>
          <w:p w:rsidR="004B5CDA" w:rsidRPr="006C68CD" w:rsidRDefault="004B5CDA" w:rsidP="00686B34">
            <w:pPr>
              <w:rPr>
                <w:noProof/>
                <w:sz w:val="18"/>
                <w:szCs w:val="18"/>
                <w:lang w:val="en-US"/>
              </w:rPr>
            </w:pPr>
            <w:r w:rsidRPr="006C68CD">
              <w:rPr>
                <w:noProof/>
                <w:sz w:val="18"/>
                <w:szCs w:val="18"/>
                <w:lang w:val="en-US"/>
              </w:rPr>
              <w:t>Doç. Dr. Işıl Deniz OĞUZ</w:t>
            </w:r>
          </w:p>
        </w:tc>
        <w:tc>
          <w:tcPr>
            <w:tcW w:w="6009" w:type="dxa"/>
          </w:tcPr>
          <w:p w:rsidR="004B5CDA" w:rsidRPr="006C68CD" w:rsidRDefault="004B5CDA" w:rsidP="00686B34">
            <w:pPr>
              <w:rPr>
                <w:noProof/>
                <w:color w:val="000000"/>
                <w:sz w:val="18"/>
                <w:szCs w:val="18"/>
                <w:lang w:val="en-US"/>
              </w:rPr>
            </w:pPr>
            <w:r w:rsidRPr="006C68CD">
              <w:rPr>
                <w:noProof/>
                <w:color w:val="000000"/>
                <w:sz w:val="18"/>
                <w:szCs w:val="18"/>
                <w:lang w:val="en-US"/>
              </w:rPr>
              <w:t>Derinin mantar hastalıkları</w:t>
            </w:r>
          </w:p>
        </w:tc>
      </w:tr>
      <w:tr w:rsidR="004B5CDA" w:rsidRPr="006C68CD" w:rsidTr="00686B34">
        <w:trPr>
          <w:trHeight w:val="216"/>
          <w:jc w:val="center"/>
        </w:trPr>
        <w:tc>
          <w:tcPr>
            <w:tcW w:w="1246"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251"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79" w:type="dxa"/>
          </w:tcPr>
          <w:p w:rsidR="004B5CDA" w:rsidRPr="006C68CD" w:rsidRDefault="004B5CDA" w:rsidP="00686B34">
            <w:pPr>
              <w:rPr>
                <w:noProof/>
                <w:sz w:val="18"/>
                <w:szCs w:val="18"/>
                <w:lang w:val="en-US"/>
              </w:rPr>
            </w:pPr>
            <w:r w:rsidRPr="00C06E75">
              <w:rPr>
                <w:noProof/>
                <w:sz w:val="18"/>
                <w:szCs w:val="18"/>
                <w:lang w:val="en-US"/>
              </w:rPr>
              <w:t xml:space="preserve">Doç. Dr. </w:t>
            </w:r>
            <w:r>
              <w:rPr>
                <w:noProof/>
                <w:sz w:val="18"/>
                <w:szCs w:val="18"/>
                <w:lang w:val="en-US"/>
              </w:rPr>
              <w:t>Işıl Deniz OĞUZ</w:t>
            </w:r>
          </w:p>
        </w:tc>
        <w:tc>
          <w:tcPr>
            <w:tcW w:w="6009" w:type="dxa"/>
          </w:tcPr>
          <w:p w:rsidR="004B5CDA" w:rsidRPr="006C68CD" w:rsidRDefault="004B5CDA" w:rsidP="00686B34">
            <w:pPr>
              <w:rPr>
                <w:noProof/>
                <w:color w:val="000000"/>
                <w:sz w:val="18"/>
                <w:szCs w:val="18"/>
                <w:lang w:val="en-US"/>
              </w:rPr>
            </w:pPr>
            <w:r w:rsidRPr="006C68CD">
              <w:rPr>
                <w:noProof/>
                <w:color w:val="000000"/>
                <w:sz w:val="18"/>
                <w:szCs w:val="18"/>
                <w:lang w:val="en-US"/>
              </w:rPr>
              <w:t>Psöriazis</w:t>
            </w:r>
          </w:p>
        </w:tc>
      </w:tr>
      <w:tr w:rsidR="004B5CDA" w:rsidRPr="006C68CD" w:rsidTr="00686B34">
        <w:trPr>
          <w:trHeight w:val="216"/>
          <w:jc w:val="center"/>
        </w:trPr>
        <w:tc>
          <w:tcPr>
            <w:tcW w:w="1246" w:type="dxa"/>
          </w:tcPr>
          <w:p w:rsidR="004B5CDA" w:rsidRPr="006C68CD" w:rsidRDefault="004B5CDA" w:rsidP="00686B34">
            <w:pPr>
              <w:rPr>
                <w:noProof/>
                <w:sz w:val="18"/>
                <w:szCs w:val="18"/>
                <w:lang w:val="en-US"/>
              </w:rPr>
            </w:pPr>
            <w:r w:rsidRPr="006C68CD">
              <w:rPr>
                <w:noProof/>
                <w:sz w:val="18"/>
                <w:szCs w:val="18"/>
                <w:lang w:val="en-US"/>
              </w:rPr>
              <w:t>11.30  - 12.20</w:t>
            </w:r>
          </w:p>
        </w:tc>
        <w:tc>
          <w:tcPr>
            <w:tcW w:w="1251"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479" w:type="dxa"/>
          </w:tcPr>
          <w:p w:rsidR="004B5CDA" w:rsidRDefault="004B5CDA" w:rsidP="00686B34">
            <w:r w:rsidRPr="00C24593">
              <w:rPr>
                <w:noProof/>
                <w:sz w:val="18"/>
                <w:szCs w:val="18"/>
                <w:lang w:val="en-US"/>
              </w:rPr>
              <w:t xml:space="preserve">Doç. Dr. </w:t>
            </w:r>
            <w:r>
              <w:rPr>
                <w:noProof/>
                <w:sz w:val="18"/>
                <w:szCs w:val="18"/>
                <w:lang w:val="en-US"/>
              </w:rPr>
              <w:t>Işıl Deniz OĞUZ</w:t>
            </w:r>
          </w:p>
        </w:tc>
        <w:tc>
          <w:tcPr>
            <w:tcW w:w="6009" w:type="dxa"/>
          </w:tcPr>
          <w:p w:rsidR="004B5CDA" w:rsidRPr="006C68CD" w:rsidRDefault="004B5CDA" w:rsidP="00686B34">
            <w:pPr>
              <w:rPr>
                <w:noProof/>
                <w:color w:val="000000"/>
                <w:sz w:val="18"/>
                <w:szCs w:val="18"/>
                <w:lang w:val="en-US"/>
              </w:rPr>
            </w:pPr>
            <w:r w:rsidRPr="006C68CD">
              <w:rPr>
                <w:noProof/>
                <w:color w:val="000000"/>
                <w:sz w:val="18"/>
                <w:szCs w:val="18"/>
                <w:lang w:val="en-US"/>
              </w:rPr>
              <w:t>Liken planus</w:t>
            </w:r>
          </w:p>
        </w:tc>
      </w:tr>
      <w:tr w:rsidR="004B5CDA" w:rsidRPr="006C68CD" w:rsidTr="00686B34">
        <w:trPr>
          <w:trHeight w:val="556"/>
          <w:jc w:val="center"/>
        </w:trPr>
        <w:tc>
          <w:tcPr>
            <w:tcW w:w="10985" w:type="dxa"/>
            <w:gridSpan w:val="4"/>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trHeight w:val="216"/>
          <w:jc w:val="center"/>
        </w:trPr>
        <w:tc>
          <w:tcPr>
            <w:tcW w:w="1246"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1251"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479" w:type="dxa"/>
          </w:tcPr>
          <w:p w:rsidR="004B5CDA" w:rsidRPr="006C68CD" w:rsidRDefault="004B5CDA" w:rsidP="00686B34">
            <w:pPr>
              <w:rPr>
                <w:noProof/>
                <w:sz w:val="18"/>
                <w:szCs w:val="18"/>
                <w:lang w:val="en-US"/>
              </w:rPr>
            </w:pPr>
            <w:r w:rsidRPr="006C68CD">
              <w:rPr>
                <w:noProof/>
                <w:sz w:val="18"/>
                <w:szCs w:val="18"/>
                <w:lang w:val="en-US"/>
              </w:rPr>
              <w:t>Tüm Öğretim Üyeleri</w:t>
            </w:r>
          </w:p>
        </w:tc>
        <w:tc>
          <w:tcPr>
            <w:tcW w:w="6009" w:type="dxa"/>
          </w:tcPr>
          <w:p w:rsidR="004B5CDA" w:rsidRPr="006C68CD" w:rsidRDefault="004B5CDA" w:rsidP="00686B34">
            <w:pPr>
              <w:rPr>
                <w:noProof/>
                <w:color w:val="000000"/>
                <w:sz w:val="18"/>
                <w:szCs w:val="18"/>
                <w:lang w:val="en-US"/>
              </w:rPr>
            </w:pPr>
            <w:r w:rsidRPr="006C68CD">
              <w:rPr>
                <w:noProof/>
                <w:sz w:val="18"/>
                <w:szCs w:val="18"/>
                <w:lang w:val="en-US"/>
              </w:rPr>
              <w:t>Klinikte yatan hastayı hazırlama ve sunma</w:t>
            </w:r>
          </w:p>
        </w:tc>
      </w:tr>
      <w:tr w:rsidR="004B5CDA" w:rsidRPr="006C68CD" w:rsidTr="00686B34">
        <w:trPr>
          <w:trHeight w:val="228"/>
          <w:jc w:val="center"/>
        </w:trPr>
        <w:tc>
          <w:tcPr>
            <w:tcW w:w="1246"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251"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479"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6009" w:type="dxa"/>
          </w:tcPr>
          <w:p w:rsidR="004B5CDA" w:rsidRPr="006C68CD" w:rsidRDefault="004B5CDA" w:rsidP="00686B34">
            <w:pPr>
              <w:rPr>
                <w:noProof/>
                <w:sz w:val="18"/>
                <w:szCs w:val="18"/>
                <w:lang w:val="en-US"/>
              </w:rPr>
            </w:pPr>
            <w:r w:rsidRPr="006C68CD">
              <w:rPr>
                <w:noProof/>
                <w:sz w:val="18"/>
                <w:szCs w:val="18"/>
                <w:lang w:val="en-US"/>
              </w:rPr>
              <w:t>Temel hekimlik uygulamaları (Reçete uygulayabilme)</w:t>
            </w:r>
          </w:p>
        </w:tc>
      </w:tr>
      <w:tr w:rsidR="004B5CDA" w:rsidRPr="006C68CD" w:rsidTr="00686B34">
        <w:trPr>
          <w:trHeight w:val="216"/>
          <w:jc w:val="center"/>
        </w:trPr>
        <w:tc>
          <w:tcPr>
            <w:tcW w:w="1246"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251"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479"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6009"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bl>
    <w:p w:rsidR="004B5CDA" w:rsidRPr="006C68CD" w:rsidRDefault="004B5CDA" w:rsidP="004B5CDA">
      <w:pPr>
        <w:spacing w:after="0" w:line="240" w:lineRule="auto"/>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4B5CDA" w:rsidRPr="006C68CD" w:rsidTr="00686B34">
        <w:trPr>
          <w:jc w:val="center"/>
        </w:trPr>
        <w:tc>
          <w:tcPr>
            <w:tcW w:w="11199" w:type="dxa"/>
            <w:gridSpan w:val="4"/>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6. GÜN</w:t>
            </w:r>
          </w:p>
        </w:tc>
      </w:tr>
      <w:tr w:rsidR="004B5CDA" w:rsidRPr="006C68CD" w:rsidTr="00686B34">
        <w:trPr>
          <w:jc w:val="center"/>
        </w:trPr>
        <w:tc>
          <w:tcPr>
            <w:tcW w:w="1271"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528"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6124"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276" w:type="dxa"/>
          </w:tcPr>
          <w:p w:rsidR="004B5CDA" w:rsidRPr="006C68CD" w:rsidRDefault="004B5CDA" w:rsidP="00686B34">
            <w:pPr>
              <w:jc w:val="center"/>
              <w:rPr>
                <w:b/>
                <w:noProof/>
                <w:sz w:val="18"/>
                <w:szCs w:val="18"/>
                <w:lang w:val="en-US"/>
              </w:rPr>
            </w:pPr>
            <w:r>
              <w:rPr>
                <w:b/>
                <w:noProof/>
                <w:sz w:val="18"/>
                <w:szCs w:val="18"/>
                <w:lang w:val="en-US"/>
              </w:rPr>
              <w:t>P</w:t>
            </w:r>
          </w:p>
        </w:tc>
        <w:tc>
          <w:tcPr>
            <w:tcW w:w="2528" w:type="dxa"/>
          </w:tcPr>
          <w:p w:rsidR="004B5CDA" w:rsidRPr="006C68CD" w:rsidRDefault="004B5CDA" w:rsidP="00686B34">
            <w:pPr>
              <w:rPr>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Servis viziti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276" w:type="dxa"/>
          </w:tcPr>
          <w:p w:rsidR="004B5CDA" w:rsidRPr="006C68CD" w:rsidRDefault="004B5CDA" w:rsidP="00686B34">
            <w:pPr>
              <w:jc w:val="center"/>
              <w:rPr>
                <w:b/>
                <w:noProof/>
                <w:sz w:val="18"/>
                <w:szCs w:val="18"/>
                <w:lang w:val="en-US"/>
              </w:rPr>
            </w:pPr>
            <w:r>
              <w:rPr>
                <w:b/>
                <w:noProof/>
                <w:sz w:val="18"/>
                <w:szCs w:val="18"/>
                <w:lang w:val="en-US"/>
              </w:rPr>
              <w:t>T</w:t>
            </w:r>
          </w:p>
        </w:tc>
        <w:tc>
          <w:tcPr>
            <w:tcW w:w="2528" w:type="dxa"/>
          </w:tcPr>
          <w:p w:rsidR="004B5CDA" w:rsidRPr="006C68CD" w:rsidRDefault="004B5CDA" w:rsidP="00686B34">
            <w:pPr>
              <w:rPr>
                <w:noProof/>
                <w:sz w:val="18"/>
                <w:szCs w:val="18"/>
                <w:lang w:val="en-US"/>
              </w:rPr>
            </w:pPr>
            <w:r w:rsidRPr="006C68CD">
              <w:rPr>
                <w:noProof/>
                <w:sz w:val="18"/>
                <w:szCs w:val="18"/>
                <w:lang w:val="en-US"/>
              </w:rPr>
              <w:t>Dr. Öğr. Üyesi Burak AKŞAN</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Kutanöz Leishmaniazis</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276" w:type="dxa"/>
          </w:tcPr>
          <w:p w:rsidR="004B5CDA" w:rsidRPr="006C68CD" w:rsidRDefault="004B5CDA" w:rsidP="00686B34">
            <w:pPr>
              <w:jc w:val="center"/>
              <w:rPr>
                <w:b/>
                <w:noProof/>
                <w:sz w:val="18"/>
                <w:szCs w:val="18"/>
                <w:lang w:val="en-US"/>
              </w:rPr>
            </w:pPr>
            <w:r>
              <w:rPr>
                <w:b/>
                <w:noProof/>
                <w:sz w:val="18"/>
                <w:szCs w:val="18"/>
                <w:lang w:val="en-US"/>
              </w:rPr>
              <w:t>T</w:t>
            </w:r>
          </w:p>
        </w:tc>
        <w:tc>
          <w:tcPr>
            <w:tcW w:w="2528" w:type="dxa"/>
          </w:tcPr>
          <w:p w:rsidR="004B5CDA" w:rsidRPr="006C68CD" w:rsidRDefault="004B5CDA" w:rsidP="00686B34">
            <w:pPr>
              <w:rPr>
                <w:noProof/>
                <w:sz w:val="18"/>
                <w:szCs w:val="18"/>
                <w:lang w:val="en-US"/>
              </w:rPr>
            </w:pPr>
            <w:r w:rsidRPr="006C68CD">
              <w:rPr>
                <w:noProof/>
                <w:sz w:val="18"/>
                <w:szCs w:val="18"/>
                <w:lang w:val="en-US"/>
              </w:rPr>
              <w:t>Dr. Öğr. Üyesi Burak AKŞAN</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 xml:space="preserve">Sifilis </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11.30  - 12.20</w:t>
            </w:r>
          </w:p>
        </w:tc>
        <w:tc>
          <w:tcPr>
            <w:tcW w:w="1276" w:type="dxa"/>
          </w:tcPr>
          <w:p w:rsidR="004B5CDA" w:rsidRPr="006C68CD" w:rsidRDefault="004B5CDA" w:rsidP="00686B34">
            <w:pPr>
              <w:jc w:val="center"/>
              <w:rPr>
                <w:b/>
                <w:noProof/>
                <w:sz w:val="18"/>
                <w:szCs w:val="18"/>
                <w:lang w:val="en-US"/>
              </w:rPr>
            </w:pPr>
            <w:r>
              <w:rPr>
                <w:b/>
                <w:noProof/>
                <w:sz w:val="18"/>
                <w:szCs w:val="18"/>
                <w:lang w:val="en-US"/>
              </w:rPr>
              <w:t>T</w:t>
            </w:r>
          </w:p>
        </w:tc>
        <w:tc>
          <w:tcPr>
            <w:tcW w:w="2528" w:type="dxa"/>
          </w:tcPr>
          <w:p w:rsidR="004B5CDA" w:rsidRPr="006C68CD" w:rsidRDefault="004B5CDA" w:rsidP="00686B34">
            <w:pPr>
              <w:rPr>
                <w:noProof/>
                <w:sz w:val="18"/>
                <w:szCs w:val="18"/>
                <w:lang w:val="en-US"/>
              </w:rPr>
            </w:pPr>
            <w:r w:rsidRPr="006C68CD">
              <w:rPr>
                <w:noProof/>
                <w:sz w:val="18"/>
                <w:szCs w:val="18"/>
                <w:lang w:val="en-US"/>
              </w:rPr>
              <w:t>Dr. Öğr. Üyesi Burak AKŞAN</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 xml:space="preserve">Diğer veneryal hastalıklar </w:t>
            </w:r>
          </w:p>
        </w:tc>
      </w:tr>
      <w:tr w:rsidR="004B5CDA" w:rsidRPr="006C68CD" w:rsidTr="00686B34">
        <w:trPr>
          <w:jc w:val="center"/>
        </w:trPr>
        <w:tc>
          <w:tcPr>
            <w:tcW w:w="1271" w:type="dxa"/>
          </w:tcPr>
          <w:p w:rsidR="004B5CDA" w:rsidRPr="006C68CD" w:rsidRDefault="004B5CDA" w:rsidP="00686B34">
            <w:pPr>
              <w:rPr>
                <w:noProof/>
                <w:sz w:val="18"/>
                <w:szCs w:val="18"/>
                <w:lang w:val="en-US"/>
              </w:rPr>
            </w:pPr>
          </w:p>
        </w:tc>
        <w:tc>
          <w:tcPr>
            <w:tcW w:w="1276" w:type="dxa"/>
          </w:tcPr>
          <w:p w:rsidR="004B5CDA" w:rsidRPr="006C68CD" w:rsidRDefault="004B5CDA" w:rsidP="00686B34">
            <w:pPr>
              <w:jc w:val="center"/>
              <w:rPr>
                <w:b/>
                <w:noProof/>
                <w:sz w:val="18"/>
                <w:szCs w:val="18"/>
                <w:lang w:val="en-US"/>
              </w:rPr>
            </w:pPr>
          </w:p>
        </w:tc>
        <w:tc>
          <w:tcPr>
            <w:tcW w:w="2528" w:type="dxa"/>
          </w:tcPr>
          <w:p w:rsidR="004B5CDA" w:rsidRDefault="004B5CDA" w:rsidP="00686B34"/>
        </w:tc>
        <w:tc>
          <w:tcPr>
            <w:tcW w:w="6124" w:type="dxa"/>
          </w:tcPr>
          <w:p w:rsidR="004B5CDA" w:rsidRPr="006C68CD" w:rsidRDefault="004B5CDA" w:rsidP="00686B34">
            <w:pPr>
              <w:rPr>
                <w:noProof/>
                <w:color w:val="000000"/>
                <w:sz w:val="18"/>
                <w:szCs w:val="18"/>
                <w:lang w:val="en-US"/>
              </w:rPr>
            </w:pPr>
          </w:p>
        </w:tc>
      </w:tr>
      <w:tr w:rsidR="004B5CDA" w:rsidRPr="006C68CD" w:rsidTr="00686B34">
        <w:trPr>
          <w:trHeight w:val="547"/>
          <w:jc w:val="center"/>
        </w:trPr>
        <w:tc>
          <w:tcPr>
            <w:tcW w:w="11199" w:type="dxa"/>
            <w:gridSpan w:val="4"/>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Pr="006C68CD" w:rsidRDefault="004B5CDA" w:rsidP="00686B34">
            <w:pPr>
              <w:jc w:val="both"/>
              <w:rPr>
                <w:b/>
                <w:noProof/>
                <w:sz w:val="18"/>
                <w:szCs w:val="18"/>
                <w:lang w:val="en-US"/>
              </w:rPr>
            </w:pPr>
            <w:r w:rsidRPr="00C06E75">
              <w:rPr>
                <w:noProof/>
                <w:sz w:val="18"/>
                <w:szCs w:val="18"/>
                <w:lang w:val="en-US"/>
              </w:rPr>
              <w:t xml:space="preserve">Dr. </w:t>
            </w:r>
            <w:r>
              <w:rPr>
                <w:noProof/>
                <w:sz w:val="18"/>
                <w:szCs w:val="18"/>
                <w:lang w:val="en-US"/>
              </w:rPr>
              <w:t>Öğr. Üyesi Burak AKŞAN</w:t>
            </w:r>
          </w:p>
        </w:tc>
        <w:tc>
          <w:tcPr>
            <w:tcW w:w="6124" w:type="dxa"/>
          </w:tcPr>
          <w:p w:rsidR="004B5CDA" w:rsidRPr="006C68CD" w:rsidRDefault="004B5CDA" w:rsidP="00686B34">
            <w:pPr>
              <w:rPr>
                <w:noProof/>
                <w:sz w:val="18"/>
                <w:szCs w:val="18"/>
                <w:lang w:val="en-US"/>
              </w:rPr>
            </w:pPr>
            <w:r w:rsidRPr="006C68CD">
              <w:rPr>
                <w:noProof/>
                <w:color w:val="000000"/>
                <w:sz w:val="18"/>
                <w:szCs w:val="18"/>
                <w:lang w:val="en-US"/>
              </w:rPr>
              <w:t>Akne vulgaris ve Akne rosasea</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bl>
    <w:p w:rsidR="004B5CDA" w:rsidRPr="006C68CD" w:rsidRDefault="004B5CDA" w:rsidP="004B5CDA">
      <w:pPr>
        <w:spacing w:after="0" w:line="240" w:lineRule="auto"/>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4B5CDA" w:rsidRPr="006C68CD" w:rsidTr="00686B34">
        <w:trPr>
          <w:jc w:val="center"/>
        </w:trPr>
        <w:tc>
          <w:tcPr>
            <w:tcW w:w="11199" w:type="dxa"/>
            <w:gridSpan w:val="4"/>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7. GÜN</w:t>
            </w:r>
          </w:p>
        </w:tc>
      </w:tr>
      <w:tr w:rsidR="004B5CDA" w:rsidRPr="006C68CD" w:rsidTr="00686B34">
        <w:trPr>
          <w:jc w:val="center"/>
        </w:trPr>
        <w:tc>
          <w:tcPr>
            <w:tcW w:w="1271"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528"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6124"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Pr="006C68CD" w:rsidRDefault="004B5CDA" w:rsidP="00686B34">
            <w:pPr>
              <w:rPr>
                <w:noProof/>
                <w:sz w:val="18"/>
                <w:szCs w:val="18"/>
                <w:lang w:val="en-US"/>
              </w:rPr>
            </w:pPr>
            <w:r w:rsidRPr="006C68CD">
              <w:rPr>
                <w:noProof/>
                <w:sz w:val="18"/>
                <w:szCs w:val="18"/>
                <w:lang w:val="en-US"/>
              </w:rPr>
              <w:t>Dr. Öğr. Üyesi Nihal SARI</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Kaşıntılı hastaya yaklaşım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Pr="006C68CD" w:rsidRDefault="004B5CDA" w:rsidP="00686B34">
            <w:pPr>
              <w:rPr>
                <w:noProof/>
                <w:sz w:val="18"/>
                <w:szCs w:val="18"/>
                <w:lang w:val="en-US"/>
              </w:rPr>
            </w:pPr>
            <w:r w:rsidRPr="006C68CD">
              <w:rPr>
                <w:noProof/>
                <w:sz w:val="18"/>
                <w:szCs w:val="18"/>
                <w:lang w:val="en-US"/>
              </w:rPr>
              <w:t>Dr. Öğr. Üyesi Nihal SARI</w:t>
            </w:r>
          </w:p>
        </w:tc>
        <w:tc>
          <w:tcPr>
            <w:tcW w:w="6124" w:type="dxa"/>
          </w:tcPr>
          <w:p w:rsidR="004B5CDA" w:rsidRPr="006C68CD" w:rsidRDefault="004B5CDA" w:rsidP="00686B34">
            <w:pPr>
              <w:rPr>
                <w:noProof/>
                <w:color w:val="000000"/>
                <w:sz w:val="18"/>
                <w:szCs w:val="18"/>
                <w:lang w:val="en-US"/>
              </w:rPr>
            </w:pPr>
            <w:r w:rsidRPr="006C68CD">
              <w:rPr>
                <w:noProof/>
                <w:sz w:val="18"/>
                <w:szCs w:val="18"/>
                <w:lang w:val="en-US"/>
              </w:rPr>
              <w:t>Alopesiler</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Pr="006C68CD" w:rsidRDefault="004B5CDA" w:rsidP="00686B34">
            <w:pPr>
              <w:rPr>
                <w:noProof/>
                <w:sz w:val="18"/>
                <w:szCs w:val="18"/>
                <w:lang w:val="en-US"/>
              </w:rPr>
            </w:pPr>
            <w:r w:rsidRPr="006C68CD">
              <w:rPr>
                <w:noProof/>
                <w:sz w:val="18"/>
                <w:szCs w:val="18"/>
                <w:lang w:val="en-US"/>
              </w:rPr>
              <w:t>Dr. Öğr. Üyesi Nihal SARI</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Stevens Johnson sendromu-Toksik epidermal nekroliz</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11.30  - 12.20</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Pr="006C68CD" w:rsidRDefault="004B5CDA" w:rsidP="00686B34">
            <w:pPr>
              <w:rPr>
                <w:noProof/>
                <w:sz w:val="18"/>
                <w:szCs w:val="18"/>
                <w:lang w:val="en-US"/>
              </w:rPr>
            </w:pPr>
            <w:r w:rsidRPr="006C68CD">
              <w:rPr>
                <w:noProof/>
                <w:sz w:val="18"/>
                <w:szCs w:val="18"/>
                <w:lang w:val="en-US"/>
              </w:rPr>
              <w:t>Dr. Öğr. Üyesi Nihal SARI</w:t>
            </w:r>
          </w:p>
        </w:tc>
        <w:tc>
          <w:tcPr>
            <w:tcW w:w="6124" w:type="dxa"/>
          </w:tcPr>
          <w:p w:rsidR="004B5CDA" w:rsidRPr="006C68CD" w:rsidRDefault="004B5CDA" w:rsidP="00686B34">
            <w:pPr>
              <w:rPr>
                <w:noProof/>
                <w:sz w:val="18"/>
                <w:szCs w:val="18"/>
                <w:lang w:val="en-US"/>
              </w:rPr>
            </w:pPr>
            <w:r w:rsidRPr="006C68CD">
              <w:rPr>
                <w:noProof/>
                <w:sz w:val="18"/>
                <w:szCs w:val="18"/>
                <w:lang w:val="en-US"/>
              </w:rPr>
              <w:t>Fiziksel ajanlara bağlı deri hastalıkları</w:t>
            </w:r>
          </w:p>
        </w:tc>
      </w:tr>
      <w:tr w:rsidR="004B5CDA" w:rsidRPr="006C68CD" w:rsidTr="00686B34">
        <w:trPr>
          <w:trHeight w:val="547"/>
          <w:jc w:val="center"/>
        </w:trPr>
        <w:tc>
          <w:tcPr>
            <w:tcW w:w="11199" w:type="dxa"/>
            <w:gridSpan w:val="4"/>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1276" w:type="dxa"/>
          </w:tcPr>
          <w:p w:rsidR="004B5CDA" w:rsidRPr="006C68CD" w:rsidRDefault="004B5CDA" w:rsidP="00686B34">
            <w:pPr>
              <w:jc w:val="center"/>
              <w:rPr>
                <w:b/>
                <w:noProof/>
                <w:sz w:val="18"/>
                <w:szCs w:val="18"/>
                <w:lang w:val="en-US"/>
              </w:rPr>
            </w:pPr>
            <w:r>
              <w:rPr>
                <w:b/>
                <w:noProof/>
                <w:sz w:val="18"/>
                <w:szCs w:val="18"/>
                <w:lang w:val="en-US"/>
              </w:rPr>
              <w:t>T</w:t>
            </w:r>
          </w:p>
        </w:tc>
        <w:tc>
          <w:tcPr>
            <w:tcW w:w="2528" w:type="dxa"/>
          </w:tcPr>
          <w:p w:rsidR="004B5CDA" w:rsidRPr="006C68CD" w:rsidRDefault="004B5CDA" w:rsidP="00686B34">
            <w:pPr>
              <w:jc w:val="both"/>
              <w:rPr>
                <w:b/>
                <w:noProof/>
                <w:sz w:val="18"/>
                <w:szCs w:val="18"/>
                <w:lang w:val="en-US"/>
              </w:rPr>
            </w:pPr>
            <w:r w:rsidRPr="006C68CD">
              <w:rPr>
                <w:noProof/>
                <w:sz w:val="18"/>
                <w:szCs w:val="18"/>
                <w:lang w:val="en-US"/>
              </w:rPr>
              <w:t>Dr. Öğr. Üyesi Nihal SARI</w:t>
            </w:r>
          </w:p>
        </w:tc>
        <w:tc>
          <w:tcPr>
            <w:tcW w:w="6124" w:type="dxa"/>
          </w:tcPr>
          <w:p w:rsidR="004B5CDA" w:rsidRPr="006C68CD" w:rsidRDefault="004B5CDA" w:rsidP="00686B34">
            <w:pPr>
              <w:rPr>
                <w:b/>
                <w:noProof/>
                <w:sz w:val="18"/>
                <w:szCs w:val="18"/>
                <w:lang w:val="en-US"/>
              </w:rPr>
            </w:pPr>
            <w:r w:rsidRPr="006C68CD">
              <w:rPr>
                <w:noProof/>
                <w:color w:val="000000"/>
                <w:sz w:val="18"/>
                <w:szCs w:val="18"/>
                <w:lang w:val="en-US"/>
              </w:rPr>
              <w:t>Deri tüberkülozları</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bl>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353"/>
        <w:gridCol w:w="2693"/>
        <w:gridCol w:w="5882"/>
      </w:tblGrid>
      <w:tr w:rsidR="004B5CDA" w:rsidRPr="006C68CD" w:rsidTr="00686B34">
        <w:trPr>
          <w:jc w:val="center"/>
        </w:trPr>
        <w:tc>
          <w:tcPr>
            <w:tcW w:w="11199" w:type="dxa"/>
            <w:gridSpan w:val="4"/>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8. GÜN</w:t>
            </w:r>
          </w:p>
        </w:tc>
      </w:tr>
      <w:tr w:rsidR="004B5CDA" w:rsidRPr="006C68CD" w:rsidTr="00686B34">
        <w:trPr>
          <w:jc w:val="center"/>
        </w:trPr>
        <w:tc>
          <w:tcPr>
            <w:tcW w:w="1271"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353" w:type="dxa"/>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693"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5882"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353"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693" w:type="dxa"/>
          </w:tcPr>
          <w:p w:rsidR="004B5CDA" w:rsidRPr="006C68CD" w:rsidRDefault="004B5CDA" w:rsidP="00686B34">
            <w:pPr>
              <w:rPr>
                <w:noProof/>
                <w:sz w:val="18"/>
                <w:szCs w:val="18"/>
                <w:lang w:val="en-US"/>
              </w:rPr>
            </w:pPr>
            <w:r w:rsidRPr="006C68CD">
              <w:rPr>
                <w:noProof/>
                <w:sz w:val="18"/>
                <w:szCs w:val="18"/>
                <w:lang w:val="en-US"/>
              </w:rPr>
              <w:t>Tüm Öğretim Üyeleri</w:t>
            </w:r>
          </w:p>
        </w:tc>
        <w:tc>
          <w:tcPr>
            <w:tcW w:w="5882" w:type="dxa"/>
          </w:tcPr>
          <w:p w:rsidR="004B5CDA" w:rsidRPr="006C68CD" w:rsidRDefault="004B5CDA" w:rsidP="00686B34">
            <w:pPr>
              <w:rPr>
                <w:noProof/>
                <w:color w:val="000000"/>
                <w:sz w:val="18"/>
                <w:szCs w:val="18"/>
                <w:lang w:val="en-US"/>
              </w:rPr>
            </w:pPr>
            <w:r w:rsidRPr="006C68CD">
              <w:rPr>
                <w:noProof/>
                <w:sz w:val="18"/>
                <w:szCs w:val="18"/>
                <w:lang w:val="en-US"/>
              </w:rPr>
              <w:t>Servis viziti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353"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693" w:type="dxa"/>
          </w:tcPr>
          <w:p w:rsidR="004B5CDA" w:rsidRDefault="004B5CDA" w:rsidP="00686B34">
            <w:r w:rsidRPr="00024E74">
              <w:rPr>
                <w:noProof/>
                <w:sz w:val="18"/>
                <w:szCs w:val="18"/>
                <w:lang w:val="en-US"/>
              </w:rPr>
              <w:t>Dr</w:t>
            </w:r>
            <w:r>
              <w:rPr>
                <w:noProof/>
                <w:sz w:val="18"/>
                <w:szCs w:val="18"/>
                <w:lang w:val="en-US"/>
              </w:rPr>
              <w:t>. Öğr. Üyesi H. Aybüke KOÇ</w:t>
            </w:r>
          </w:p>
        </w:tc>
        <w:tc>
          <w:tcPr>
            <w:tcW w:w="5882" w:type="dxa"/>
          </w:tcPr>
          <w:p w:rsidR="004B5CDA" w:rsidRPr="006C68CD" w:rsidRDefault="004B5CDA" w:rsidP="00686B34">
            <w:pPr>
              <w:rPr>
                <w:noProof/>
                <w:sz w:val="18"/>
                <w:szCs w:val="18"/>
                <w:lang w:val="en-US"/>
              </w:rPr>
            </w:pPr>
            <w:r w:rsidRPr="006C68CD">
              <w:rPr>
                <w:noProof/>
                <w:color w:val="000000"/>
                <w:sz w:val="18"/>
                <w:szCs w:val="18"/>
                <w:lang w:val="en-US"/>
              </w:rPr>
              <w:t>Lupus eritematozus ve diğer bağ dokusu hastalıkları deri bulguları</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353"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693" w:type="dxa"/>
          </w:tcPr>
          <w:p w:rsidR="004B5CDA" w:rsidRPr="006C68CD" w:rsidRDefault="004B5CDA" w:rsidP="00686B34">
            <w:pPr>
              <w:rPr>
                <w:noProof/>
                <w:sz w:val="18"/>
                <w:szCs w:val="18"/>
                <w:lang w:val="en-US"/>
              </w:rPr>
            </w:pPr>
            <w:r>
              <w:rPr>
                <w:noProof/>
                <w:sz w:val="18"/>
                <w:szCs w:val="18"/>
                <w:lang w:val="en-US"/>
              </w:rPr>
              <w:t>Dr. Öğr. Üyesi H. Aybüke KOÇ</w:t>
            </w:r>
          </w:p>
        </w:tc>
        <w:tc>
          <w:tcPr>
            <w:tcW w:w="5882" w:type="dxa"/>
          </w:tcPr>
          <w:p w:rsidR="004B5CDA" w:rsidRPr="006C68CD" w:rsidRDefault="004B5CDA" w:rsidP="00686B34">
            <w:pPr>
              <w:rPr>
                <w:noProof/>
                <w:sz w:val="18"/>
                <w:szCs w:val="18"/>
                <w:lang w:val="en-US"/>
              </w:rPr>
            </w:pPr>
            <w:r w:rsidRPr="006C68CD">
              <w:rPr>
                <w:noProof/>
                <w:color w:val="000000"/>
                <w:sz w:val="18"/>
                <w:szCs w:val="18"/>
                <w:lang w:val="en-US"/>
              </w:rPr>
              <w:t>Büllöz hastalıklara yaklaşım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11.30  - 12.20</w:t>
            </w:r>
          </w:p>
        </w:tc>
        <w:tc>
          <w:tcPr>
            <w:tcW w:w="1353" w:type="dxa"/>
          </w:tcPr>
          <w:p w:rsidR="004B5CDA" w:rsidRPr="006C68CD" w:rsidRDefault="004B5CDA" w:rsidP="00686B34">
            <w:pPr>
              <w:jc w:val="center"/>
              <w:rPr>
                <w:b/>
                <w:noProof/>
                <w:sz w:val="18"/>
                <w:szCs w:val="18"/>
                <w:lang w:val="en-US"/>
              </w:rPr>
            </w:pPr>
            <w:r>
              <w:rPr>
                <w:b/>
                <w:noProof/>
                <w:sz w:val="18"/>
                <w:szCs w:val="18"/>
                <w:lang w:val="en-US"/>
              </w:rPr>
              <w:t>T</w:t>
            </w:r>
          </w:p>
        </w:tc>
        <w:tc>
          <w:tcPr>
            <w:tcW w:w="2693" w:type="dxa"/>
          </w:tcPr>
          <w:p w:rsidR="004B5CDA" w:rsidRDefault="004B5CDA" w:rsidP="00686B34">
            <w:r>
              <w:rPr>
                <w:noProof/>
                <w:sz w:val="18"/>
                <w:szCs w:val="18"/>
                <w:lang w:val="en-US"/>
              </w:rPr>
              <w:t>Dr. Öğr. Üyesi H. Aybüke KOÇ</w:t>
            </w:r>
          </w:p>
        </w:tc>
        <w:tc>
          <w:tcPr>
            <w:tcW w:w="5882" w:type="dxa"/>
          </w:tcPr>
          <w:p w:rsidR="004B5CDA" w:rsidRPr="006C68CD" w:rsidRDefault="004B5CDA" w:rsidP="00686B34">
            <w:pPr>
              <w:rPr>
                <w:noProof/>
                <w:color w:val="000000"/>
                <w:sz w:val="18"/>
                <w:szCs w:val="18"/>
                <w:lang w:val="en-US"/>
              </w:rPr>
            </w:pPr>
            <w:r w:rsidRPr="006C68CD">
              <w:rPr>
                <w:noProof/>
                <w:color w:val="000000"/>
                <w:sz w:val="18"/>
                <w:szCs w:val="18"/>
                <w:lang w:val="en-US"/>
              </w:rPr>
              <w:t xml:space="preserve">Mikozis fungoides  </w:t>
            </w:r>
          </w:p>
        </w:tc>
      </w:tr>
      <w:tr w:rsidR="004B5CDA" w:rsidRPr="006C68CD" w:rsidTr="00686B34">
        <w:trPr>
          <w:trHeight w:val="547"/>
          <w:jc w:val="center"/>
        </w:trPr>
        <w:tc>
          <w:tcPr>
            <w:tcW w:w="11199" w:type="dxa"/>
            <w:gridSpan w:val="4"/>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lastRenderedPageBreak/>
              <w:t xml:space="preserve">13.30  - 14.20   </w:t>
            </w:r>
          </w:p>
        </w:tc>
        <w:tc>
          <w:tcPr>
            <w:tcW w:w="1353"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693"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882" w:type="dxa"/>
          </w:tcPr>
          <w:p w:rsidR="004B5CDA" w:rsidRPr="006C68CD" w:rsidRDefault="004B5CDA" w:rsidP="00686B34">
            <w:pPr>
              <w:rPr>
                <w:b/>
                <w:noProof/>
                <w:sz w:val="18"/>
                <w:szCs w:val="18"/>
                <w:lang w:val="en-US"/>
              </w:rPr>
            </w:pPr>
            <w:r w:rsidRPr="006C68CD">
              <w:rPr>
                <w:noProof/>
                <w:sz w:val="18"/>
                <w:szCs w:val="18"/>
                <w:lang w:val="en-US"/>
              </w:rPr>
              <w:t>Soru cevap tartışma saati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353"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693"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882"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353"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693"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5882"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bl>
    <w:p w:rsidR="004B5CDA" w:rsidRPr="006C68CD" w:rsidRDefault="004B5CDA" w:rsidP="004B5CDA">
      <w:pPr>
        <w:spacing w:after="0" w:line="240" w:lineRule="auto"/>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4B5CDA" w:rsidRPr="006C68CD" w:rsidTr="00686B34">
        <w:trPr>
          <w:jc w:val="center"/>
        </w:trPr>
        <w:tc>
          <w:tcPr>
            <w:tcW w:w="11199" w:type="dxa"/>
            <w:gridSpan w:val="4"/>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9. GÜN</w:t>
            </w:r>
          </w:p>
        </w:tc>
      </w:tr>
      <w:tr w:rsidR="004B5CDA" w:rsidRPr="006C68CD" w:rsidTr="00686B34">
        <w:trPr>
          <w:jc w:val="center"/>
        </w:trPr>
        <w:tc>
          <w:tcPr>
            <w:tcW w:w="1271"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528"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6124"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rPr>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noProof/>
                <w:color w:val="000000"/>
                <w:sz w:val="18"/>
                <w:szCs w:val="18"/>
                <w:lang w:val="en-US"/>
              </w:rPr>
            </w:pPr>
            <w:r w:rsidRPr="006C68CD">
              <w:rPr>
                <w:noProof/>
                <w:sz w:val="18"/>
                <w:szCs w:val="18"/>
                <w:lang w:val="en-US"/>
              </w:rPr>
              <w:t>Servis viziti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Default="004B5CDA" w:rsidP="00686B34">
            <w:r w:rsidRPr="00C24593">
              <w:rPr>
                <w:noProof/>
                <w:sz w:val="18"/>
                <w:szCs w:val="18"/>
                <w:lang w:val="en-US"/>
              </w:rPr>
              <w:t xml:space="preserve">Doç. Dr. </w:t>
            </w:r>
            <w:r>
              <w:rPr>
                <w:noProof/>
                <w:sz w:val="18"/>
                <w:szCs w:val="18"/>
                <w:lang w:val="en-US"/>
              </w:rPr>
              <w:t>Işıl Deniz OĞUZ</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Pitriazis rosea</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Default="004B5CDA" w:rsidP="00686B34">
            <w:r w:rsidRPr="0077362D">
              <w:rPr>
                <w:noProof/>
                <w:sz w:val="18"/>
                <w:szCs w:val="18"/>
                <w:lang w:val="en-US"/>
              </w:rPr>
              <w:t>Doç. Dr. Işıl Deniz OĞUZ</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Derinin benign tümörleri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11.30  - 12.20</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Default="004B5CDA" w:rsidP="00686B34">
            <w:r w:rsidRPr="0077362D">
              <w:rPr>
                <w:noProof/>
                <w:sz w:val="18"/>
                <w:szCs w:val="18"/>
                <w:lang w:val="en-US"/>
              </w:rPr>
              <w:t>Doç. Dr. Işıl Deniz OĞUZ</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Derinin premalign tümörleri</w:t>
            </w:r>
          </w:p>
        </w:tc>
      </w:tr>
      <w:tr w:rsidR="004B5CDA" w:rsidRPr="006C68CD" w:rsidTr="00686B34">
        <w:trPr>
          <w:trHeight w:val="547"/>
          <w:jc w:val="center"/>
        </w:trPr>
        <w:tc>
          <w:tcPr>
            <w:tcW w:w="11199" w:type="dxa"/>
            <w:gridSpan w:val="4"/>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Default="004B5CDA" w:rsidP="00686B34">
            <w:r w:rsidRPr="0077362D">
              <w:rPr>
                <w:noProof/>
                <w:sz w:val="18"/>
                <w:szCs w:val="18"/>
                <w:lang w:val="en-US"/>
              </w:rPr>
              <w:t>Doç. Dr. Işıl Deniz OĞUZ</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Derinin malign tümörleri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bl>
    <w:p w:rsidR="004B5CDA" w:rsidRPr="006C68CD" w:rsidRDefault="004B5CDA" w:rsidP="004B5CDA">
      <w:pPr>
        <w:spacing w:after="0" w:line="240" w:lineRule="auto"/>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4B5CDA" w:rsidRPr="006C68CD" w:rsidTr="00686B34">
        <w:trPr>
          <w:jc w:val="center"/>
        </w:trPr>
        <w:tc>
          <w:tcPr>
            <w:tcW w:w="11199" w:type="dxa"/>
            <w:gridSpan w:val="4"/>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10. GÜN</w:t>
            </w:r>
          </w:p>
        </w:tc>
      </w:tr>
      <w:tr w:rsidR="004B5CDA" w:rsidRPr="006C68CD" w:rsidTr="00686B34">
        <w:trPr>
          <w:jc w:val="center"/>
        </w:trPr>
        <w:tc>
          <w:tcPr>
            <w:tcW w:w="1271"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528"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6124"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Pr="006C68CD" w:rsidRDefault="004B5CDA" w:rsidP="00686B34">
            <w:pPr>
              <w:rPr>
                <w:noProof/>
                <w:sz w:val="18"/>
                <w:szCs w:val="18"/>
                <w:lang w:val="en-US"/>
              </w:rPr>
            </w:pPr>
            <w:r w:rsidRPr="006C68CD">
              <w:rPr>
                <w:noProof/>
                <w:sz w:val="18"/>
                <w:szCs w:val="18"/>
                <w:lang w:val="en-US"/>
              </w:rPr>
              <w:t>Dr. Öğr. Üyesi Burak AKŞAN</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Ürtiker, Anjioödem ve anaflaksi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Pr="006C68CD" w:rsidRDefault="004B5CDA" w:rsidP="00686B34">
            <w:pPr>
              <w:rPr>
                <w:noProof/>
                <w:sz w:val="18"/>
                <w:szCs w:val="18"/>
                <w:lang w:val="en-US"/>
              </w:rPr>
            </w:pPr>
            <w:r w:rsidRPr="006C68CD">
              <w:rPr>
                <w:noProof/>
                <w:sz w:val="18"/>
                <w:szCs w:val="18"/>
                <w:lang w:val="en-US"/>
              </w:rPr>
              <w:t>Dr. Öğr. Üyesi Burak AKŞAN</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Ürtiker, anjiödem ve anaflaksi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Default="004B5CDA" w:rsidP="00686B34">
            <w:r w:rsidRPr="00024E74">
              <w:rPr>
                <w:noProof/>
                <w:sz w:val="18"/>
                <w:szCs w:val="18"/>
                <w:lang w:val="en-US"/>
              </w:rPr>
              <w:t xml:space="preserve">Dr. </w:t>
            </w:r>
            <w:r>
              <w:rPr>
                <w:noProof/>
                <w:sz w:val="18"/>
                <w:szCs w:val="18"/>
                <w:lang w:val="en-US"/>
              </w:rPr>
              <w:t>Öğr. Üyesi Burak AKŞAN</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Behçet hastalığı ve ağız yarasına yaklaşım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11.30  - 12.20</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w:t>
            </w:r>
          </w:p>
        </w:tc>
        <w:tc>
          <w:tcPr>
            <w:tcW w:w="2528" w:type="dxa"/>
          </w:tcPr>
          <w:p w:rsidR="004B5CDA" w:rsidRPr="006C68CD" w:rsidRDefault="004B5CDA" w:rsidP="00686B34">
            <w:pPr>
              <w:rPr>
                <w:noProof/>
                <w:sz w:val="18"/>
                <w:szCs w:val="18"/>
                <w:lang w:val="en-US"/>
              </w:rPr>
            </w:pPr>
            <w:r>
              <w:rPr>
                <w:noProof/>
                <w:sz w:val="18"/>
                <w:szCs w:val="18"/>
                <w:lang w:val="en-US"/>
              </w:rPr>
              <w:t>Dr.</w:t>
            </w:r>
            <w:r w:rsidRPr="006C68CD">
              <w:rPr>
                <w:noProof/>
                <w:sz w:val="18"/>
                <w:szCs w:val="18"/>
                <w:lang w:val="en-US"/>
              </w:rPr>
              <w:t xml:space="preserve"> </w:t>
            </w:r>
            <w:r>
              <w:rPr>
                <w:noProof/>
                <w:sz w:val="18"/>
                <w:szCs w:val="18"/>
                <w:lang w:val="en-US"/>
              </w:rPr>
              <w:t>Öğr. Üyesi Nihal SARI</w:t>
            </w:r>
          </w:p>
        </w:tc>
        <w:tc>
          <w:tcPr>
            <w:tcW w:w="6124" w:type="dxa"/>
          </w:tcPr>
          <w:p w:rsidR="004B5CDA" w:rsidRPr="006C68CD" w:rsidRDefault="004B5CDA" w:rsidP="00686B34">
            <w:pPr>
              <w:rPr>
                <w:noProof/>
                <w:sz w:val="18"/>
                <w:szCs w:val="18"/>
                <w:lang w:val="en-US"/>
              </w:rPr>
            </w:pPr>
            <w:r w:rsidRPr="006C68CD">
              <w:rPr>
                <w:noProof/>
                <w:sz w:val="18"/>
                <w:szCs w:val="18"/>
                <w:lang w:val="en-US"/>
              </w:rPr>
              <w:t>Eritroderma</w:t>
            </w:r>
          </w:p>
        </w:tc>
      </w:tr>
      <w:tr w:rsidR="004B5CDA" w:rsidRPr="006C68CD" w:rsidTr="00686B34">
        <w:trPr>
          <w:trHeight w:val="547"/>
          <w:jc w:val="center"/>
        </w:trPr>
        <w:tc>
          <w:tcPr>
            <w:tcW w:w="11199" w:type="dxa"/>
            <w:gridSpan w:val="4"/>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bl>
    <w:p w:rsidR="004B5CDA" w:rsidRPr="006C68CD" w:rsidRDefault="004B5CDA" w:rsidP="004B5CDA">
      <w:pPr>
        <w:spacing w:after="0" w:line="240" w:lineRule="auto"/>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956"/>
        <w:gridCol w:w="255"/>
        <w:gridCol w:w="142"/>
        <w:gridCol w:w="2976"/>
        <w:gridCol w:w="5599"/>
      </w:tblGrid>
      <w:tr w:rsidR="004B5CDA" w:rsidRPr="006C68CD" w:rsidTr="00686B34">
        <w:trPr>
          <w:jc w:val="center"/>
        </w:trPr>
        <w:tc>
          <w:tcPr>
            <w:tcW w:w="11199" w:type="dxa"/>
            <w:gridSpan w:val="6"/>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11. GÜN</w:t>
            </w:r>
          </w:p>
        </w:tc>
      </w:tr>
      <w:tr w:rsidR="004B5CDA" w:rsidRPr="006C68CD" w:rsidTr="00686B34">
        <w:trPr>
          <w:jc w:val="center"/>
        </w:trPr>
        <w:tc>
          <w:tcPr>
            <w:tcW w:w="1271"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211" w:type="dxa"/>
            <w:gridSpan w:val="2"/>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3118" w:type="dxa"/>
            <w:gridSpan w:val="2"/>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5599"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211" w:type="dxa"/>
            <w:gridSpan w:val="2"/>
          </w:tcPr>
          <w:p w:rsidR="004B5CDA" w:rsidRPr="006C68CD" w:rsidRDefault="004B5CDA" w:rsidP="00686B34">
            <w:pPr>
              <w:jc w:val="center"/>
              <w:rPr>
                <w:b/>
                <w:noProof/>
                <w:sz w:val="18"/>
                <w:szCs w:val="18"/>
                <w:lang w:val="en-US"/>
              </w:rPr>
            </w:pPr>
            <w:r w:rsidRPr="006C68CD">
              <w:rPr>
                <w:b/>
                <w:noProof/>
                <w:sz w:val="18"/>
                <w:szCs w:val="18"/>
                <w:lang w:val="en-US"/>
              </w:rPr>
              <w:t>T</w:t>
            </w:r>
          </w:p>
        </w:tc>
        <w:tc>
          <w:tcPr>
            <w:tcW w:w="3118" w:type="dxa"/>
            <w:gridSpan w:val="2"/>
          </w:tcPr>
          <w:p w:rsidR="004B5CDA" w:rsidRDefault="004B5CDA" w:rsidP="00686B34">
            <w:r>
              <w:rPr>
                <w:noProof/>
                <w:sz w:val="18"/>
                <w:szCs w:val="18"/>
                <w:lang w:val="en-US"/>
              </w:rPr>
              <w:t>Dr. Öğr. Üyesi H. Aybüke KOÇ</w:t>
            </w:r>
          </w:p>
        </w:tc>
        <w:tc>
          <w:tcPr>
            <w:tcW w:w="5599" w:type="dxa"/>
          </w:tcPr>
          <w:p w:rsidR="004B5CDA" w:rsidRPr="006C68CD" w:rsidRDefault="004B5CDA" w:rsidP="00686B34">
            <w:pPr>
              <w:rPr>
                <w:noProof/>
                <w:color w:val="000000"/>
                <w:sz w:val="18"/>
                <w:szCs w:val="18"/>
                <w:lang w:val="en-US"/>
              </w:rPr>
            </w:pPr>
            <w:r w:rsidRPr="006C68CD">
              <w:rPr>
                <w:noProof/>
                <w:sz w:val="18"/>
                <w:szCs w:val="18"/>
                <w:lang w:val="en-US"/>
              </w:rPr>
              <w:t>Genodermatozlar (nörokutanöz hastalıklar, iktiyozlar, epidermoliz bülloza)</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211" w:type="dxa"/>
            <w:gridSpan w:val="2"/>
          </w:tcPr>
          <w:p w:rsidR="004B5CDA" w:rsidRPr="006C68CD" w:rsidRDefault="004B5CDA" w:rsidP="00686B34">
            <w:pPr>
              <w:jc w:val="center"/>
              <w:rPr>
                <w:b/>
                <w:noProof/>
                <w:sz w:val="18"/>
                <w:szCs w:val="18"/>
                <w:lang w:val="en-US"/>
              </w:rPr>
            </w:pPr>
            <w:r w:rsidRPr="006C68CD">
              <w:rPr>
                <w:b/>
                <w:noProof/>
                <w:sz w:val="18"/>
                <w:szCs w:val="18"/>
                <w:lang w:val="en-US"/>
              </w:rPr>
              <w:t>T</w:t>
            </w:r>
          </w:p>
        </w:tc>
        <w:tc>
          <w:tcPr>
            <w:tcW w:w="3118" w:type="dxa"/>
            <w:gridSpan w:val="2"/>
          </w:tcPr>
          <w:p w:rsidR="004B5CDA" w:rsidRPr="006C68CD" w:rsidRDefault="004B5CDA" w:rsidP="00686B34">
            <w:pPr>
              <w:rPr>
                <w:noProof/>
                <w:sz w:val="18"/>
                <w:szCs w:val="18"/>
                <w:lang w:val="en-US"/>
              </w:rPr>
            </w:pPr>
            <w:r w:rsidRPr="000466D6">
              <w:rPr>
                <w:noProof/>
                <w:sz w:val="18"/>
                <w:szCs w:val="18"/>
                <w:lang w:val="en-US"/>
              </w:rPr>
              <w:t>Dr. Öğr. Üyesi H. Aybüke KOÇ</w:t>
            </w:r>
          </w:p>
        </w:tc>
        <w:tc>
          <w:tcPr>
            <w:tcW w:w="5599" w:type="dxa"/>
          </w:tcPr>
          <w:p w:rsidR="004B5CDA" w:rsidRPr="006C68CD" w:rsidRDefault="004B5CDA" w:rsidP="00686B34">
            <w:pPr>
              <w:rPr>
                <w:noProof/>
                <w:sz w:val="18"/>
                <w:szCs w:val="18"/>
                <w:lang w:val="en-US"/>
              </w:rPr>
            </w:pPr>
            <w:r w:rsidRPr="006C68CD">
              <w:rPr>
                <w:noProof/>
                <w:color w:val="000000"/>
                <w:sz w:val="18"/>
                <w:szCs w:val="18"/>
                <w:lang w:val="en-US"/>
              </w:rPr>
              <w:t>Dermatolojide topikal tedavi kullanımı</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211" w:type="dxa"/>
            <w:gridSpan w:val="2"/>
          </w:tcPr>
          <w:p w:rsidR="004B5CDA" w:rsidRPr="006C68CD" w:rsidRDefault="004B5CDA" w:rsidP="00686B34">
            <w:pPr>
              <w:jc w:val="center"/>
              <w:rPr>
                <w:b/>
                <w:noProof/>
                <w:sz w:val="18"/>
                <w:szCs w:val="18"/>
                <w:lang w:val="en-US"/>
              </w:rPr>
            </w:pPr>
            <w:r w:rsidRPr="006C68CD">
              <w:rPr>
                <w:b/>
                <w:noProof/>
                <w:sz w:val="18"/>
                <w:szCs w:val="18"/>
                <w:lang w:val="en-US"/>
              </w:rPr>
              <w:t>T</w:t>
            </w:r>
          </w:p>
        </w:tc>
        <w:tc>
          <w:tcPr>
            <w:tcW w:w="3118" w:type="dxa"/>
            <w:gridSpan w:val="2"/>
          </w:tcPr>
          <w:p w:rsidR="004B5CDA" w:rsidRPr="006C68CD" w:rsidRDefault="004B5CDA" w:rsidP="00686B34">
            <w:pPr>
              <w:rPr>
                <w:noProof/>
                <w:sz w:val="18"/>
                <w:szCs w:val="18"/>
                <w:lang w:val="en-US"/>
              </w:rPr>
            </w:pPr>
            <w:r w:rsidRPr="000466D6">
              <w:rPr>
                <w:noProof/>
                <w:sz w:val="18"/>
                <w:szCs w:val="18"/>
                <w:lang w:val="en-US"/>
              </w:rPr>
              <w:t>Dr. Öğr. Üyesi H. Aybüke KOÇ</w:t>
            </w:r>
          </w:p>
        </w:tc>
        <w:tc>
          <w:tcPr>
            <w:tcW w:w="5599" w:type="dxa"/>
          </w:tcPr>
          <w:p w:rsidR="004B5CDA" w:rsidRPr="006C68CD" w:rsidRDefault="004B5CDA" w:rsidP="00686B34">
            <w:pPr>
              <w:rPr>
                <w:noProof/>
                <w:color w:val="000000"/>
                <w:sz w:val="18"/>
                <w:szCs w:val="18"/>
                <w:lang w:val="en-US"/>
              </w:rPr>
            </w:pPr>
            <w:r w:rsidRPr="006C68CD">
              <w:rPr>
                <w:noProof/>
                <w:sz w:val="18"/>
                <w:szCs w:val="18"/>
                <w:lang w:val="en-US"/>
              </w:rPr>
              <w:t>Dermatolojide sistemik tedavi kullanımı</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11.30  - 12.20</w:t>
            </w:r>
          </w:p>
        </w:tc>
        <w:tc>
          <w:tcPr>
            <w:tcW w:w="1211" w:type="dxa"/>
            <w:gridSpan w:val="2"/>
          </w:tcPr>
          <w:p w:rsidR="004B5CDA" w:rsidRPr="006C68CD" w:rsidRDefault="004B5CDA" w:rsidP="00686B34">
            <w:pPr>
              <w:jc w:val="center"/>
              <w:rPr>
                <w:b/>
                <w:noProof/>
                <w:sz w:val="18"/>
                <w:szCs w:val="18"/>
                <w:lang w:val="en-US"/>
              </w:rPr>
            </w:pPr>
            <w:r w:rsidRPr="006C68CD">
              <w:rPr>
                <w:b/>
                <w:noProof/>
                <w:sz w:val="18"/>
                <w:szCs w:val="18"/>
                <w:lang w:val="en-US"/>
              </w:rPr>
              <w:t>T</w:t>
            </w:r>
          </w:p>
        </w:tc>
        <w:tc>
          <w:tcPr>
            <w:tcW w:w="3118" w:type="dxa"/>
            <w:gridSpan w:val="2"/>
          </w:tcPr>
          <w:p w:rsidR="004B5CDA" w:rsidRPr="006C68CD" w:rsidRDefault="004B5CDA" w:rsidP="00686B34">
            <w:pPr>
              <w:rPr>
                <w:noProof/>
                <w:sz w:val="18"/>
                <w:szCs w:val="18"/>
                <w:lang w:val="en-US"/>
              </w:rPr>
            </w:pPr>
            <w:r w:rsidRPr="000466D6">
              <w:rPr>
                <w:noProof/>
                <w:sz w:val="18"/>
                <w:szCs w:val="18"/>
                <w:lang w:val="en-US"/>
              </w:rPr>
              <w:t>Dr. Öğr. Üyesi H. Aybüke KOÇ</w:t>
            </w:r>
          </w:p>
        </w:tc>
        <w:tc>
          <w:tcPr>
            <w:tcW w:w="5599" w:type="dxa"/>
          </w:tcPr>
          <w:p w:rsidR="004B5CDA" w:rsidRPr="006C68CD" w:rsidRDefault="004B5CDA" w:rsidP="00686B34">
            <w:pPr>
              <w:rPr>
                <w:noProof/>
                <w:sz w:val="18"/>
                <w:szCs w:val="18"/>
                <w:lang w:val="en-US"/>
              </w:rPr>
            </w:pPr>
            <w:r w:rsidRPr="006C68CD">
              <w:rPr>
                <w:noProof/>
                <w:color w:val="000000"/>
                <w:sz w:val="18"/>
                <w:szCs w:val="18"/>
                <w:lang w:val="en-US"/>
              </w:rPr>
              <w:t>Antihistaminikler</w:t>
            </w:r>
          </w:p>
        </w:tc>
      </w:tr>
      <w:tr w:rsidR="004B5CDA" w:rsidRPr="006C68CD" w:rsidTr="00686B34">
        <w:trPr>
          <w:trHeight w:val="547"/>
          <w:jc w:val="center"/>
        </w:trPr>
        <w:tc>
          <w:tcPr>
            <w:tcW w:w="11199" w:type="dxa"/>
            <w:gridSpan w:val="6"/>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95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3373" w:type="dxa"/>
            <w:gridSpan w:val="3"/>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5599" w:type="dxa"/>
          </w:tcPr>
          <w:p w:rsidR="004B5CDA" w:rsidRPr="006C68CD" w:rsidRDefault="004B5CDA" w:rsidP="00686B34">
            <w:pPr>
              <w:rPr>
                <w:b/>
                <w:noProof/>
                <w:sz w:val="18"/>
                <w:szCs w:val="18"/>
                <w:lang w:val="en-US"/>
              </w:rPr>
            </w:pPr>
            <w:r w:rsidRPr="006C68CD">
              <w:rPr>
                <w:noProof/>
                <w:sz w:val="18"/>
                <w:szCs w:val="18"/>
                <w:lang w:val="en-US"/>
              </w:rPr>
              <w:t>Temel hekimlik uygulamaları (Kene çıkarabilme)</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95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3373" w:type="dxa"/>
            <w:gridSpan w:val="3"/>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5599"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95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3373" w:type="dxa"/>
            <w:gridSpan w:val="3"/>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5599"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r w:rsidR="004B5CDA" w:rsidRPr="006C68CD" w:rsidTr="00686B34">
        <w:trPr>
          <w:jc w:val="center"/>
        </w:trPr>
        <w:tc>
          <w:tcPr>
            <w:tcW w:w="11199" w:type="dxa"/>
            <w:gridSpan w:val="6"/>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12. GÜN</w:t>
            </w:r>
          </w:p>
        </w:tc>
      </w:tr>
      <w:tr w:rsidR="004B5CDA" w:rsidRPr="006C68CD" w:rsidTr="00686B34">
        <w:trPr>
          <w:jc w:val="center"/>
        </w:trPr>
        <w:tc>
          <w:tcPr>
            <w:tcW w:w="1271"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353" w:type="dxa"/>
            <w:gridSpan w:val="3"/>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976"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5599"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353" w:type="dxa"/>
            <w:gridSpan w:val="3"/>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976" w:type="dxa"/>
          </w:tcPr>
          <w:p w:rsidR="004B5CDA" w:rsidRPr="006C68CD" w:rsidRDefault="004B5CDA" w:rsidP="00686B34">
            <w:pPr>
              <w:rPr>
                <w:noProof/>
                <w:sz w:val="18"/>
                <w:szCs w:val="18"/>
                <w:lang w:val="en-US"/>
              </w:rPr>
            </w:pPr>
            <w:r w:rsidRPr="006C68CD">
              <w:rPr>
                <w:noProof/>
                <w:sz w:val="18"/>
                <w:szCs w:val="18"/>
                <w:lang w:val="en-US"/>
              </w:rPr>
              <w:t>Tüm Öğretim Üyeleri</w:t>
            </w:r>
          </w:p>
        </w:tc>
        <w:tc>
          <w:tcPr>
            <w:tcW w:w="5599" w:type="dxa"/>
          </w:tcPr>
          <w:p w:rsidR="004B5CDA" w:rsidRPr="006C68CD" w:rsidRDefault="004B5CDA" w:rsidP="00686B34">
            <w:pPr>
              <w:rPr>
                <w:noProof/>
                <w:color w:val="000000"/>
                <w:sz w:val="18"/>
                <w:szCs w:val="18"/>
                <w:lang w:val="en-US"/>
              </w:rPr>
            </w:pPr>
            <w:r w:rsidRPr="006C68CD">
              <w:rPr>
                <w:noProof/>
                <w:sz w:val="18"/>
                <w:szCs w:val="18"/>
                <w:lang w:val="en-US"/>
              </w:rPr>
              <w:t>Servis viziti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353" w:type="dxa"/>
            <w:gridSpan w:val="3"/>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976" w:type="dxa"/>
          </w:tcPr>
          <w:p w:rsidR="004B5CDA" w:rsidRPr="006C68CD" w:rsidRDefault="004B5CDA" w:rsidP="00686B34">
            <w:pPr>
              <w:rPr>
                <w:noProof/>
                <w:sz w:val="18"/>
                <w:szCs w:val="18"/>
                <w:lang w:val="en-US"/>
              </w:rPr>
            </w:pPr>
            <w:r w:rsidRPr="006C68CD">
              <w:rPr>
                <w:noProof/>
                <w:sz w:val="18"/>
                <w:szCs w:val="18"/>
                <w:lang w:val="en-US"/>
              </w:rPr>
              <w:t>Tüm öğretim üyeleri</w:t>
            </w:r>
          </w:p>
        </w:tc>
        <w:tc>
          <w:tcPr>
            <w:tcW w:w="5599" w:type="dxa"/>
          </w:tcPr>
          <w:p w:rsidR="004B5CDA" w:rsidRPr="006C68CD" w:rsidRDefault="004B5CDA" w:rsidP="00686B34">
            <w:pPr>
              <w:rPr>
                <w:noProof/>
                <w:color w:val="000000"/>
                <w:sz w:val="18"/>
                <w:szCs w:val="18"/>
                <w:lang w:val="en-US"/>
              </w:rPr>
            </w:pPr>
            <w:r w:rsidRPr="006C68CD">
              <w:rPr>
                <w:rFonts w:eastAsia="Calibri"/>
                <w:noProof/>
                <w:color w:val="000000"/>
                <w:sz w:val="18"/>
                <w:szCs w:val="18"/>
                <w:lang w:val="en-US"/>
              </w:rPr>
              <w:t>Servis viziti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353" w:type="dxa"/>
            <w:gridSpan w:val="3"/>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976" w:type="dxa"/>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5599" w:type="dxa"/>
          </w:tcPr>
          <w:p w:rsidR="004B5CDA" w:rsidRPr="006C68CD" w:rsidRDefault="004B5CDA" w:rsidP="00686B34">
            <w:pPr>
              <w:rPr>
                <w:b/>
                <w:noProof/>
                <w:sz w:val="18"/>
                <w:szCs w:val="18"/>
                <w:lang w:val="en-US"/>
              </w:rPr>
            </w:pPr>
            <w:r w:rsidRPr="006C68CD">
              <w:rPr>
                <w:noProof/>
                <w:sz w:val="18"/>
                <w:szCs w:val="18"/>
                <w:lang w:val="en-US"/>
              </w:rPr>
              <w:t xml:space="preserve">Olgularla genel tekrar </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11.30  - 12.20</w:t>
            </w:r>
          </w:p>
        </w:tc>
        <w:tc>
          <w:tcPr>
            <w:tcW w:w="1353" w:type="dxa"/>
            <w:gridSpan w:val="3"/>
          </w:tcPr>
          <w:p w:rsidR="004B5CDA" w:rsidRPr="006C68CD" w:rsidRDefault="004B5CDA" w:rsidP="00686B34">
            <w:pPr>
              <w:tabs>
                <w:tab w:val="left" w:pos="456"/>
                <w:tab w:val="center" w:pos="530"/>
              </w:tabs>
              <w:jc w:val="center"/>
              <w:rPr>
                <w:b/>
                <w:noProof/>
                <w:sz w:val="18"/>
                <w:szCs w:val="18"/>
                <w:lang w:val="en-US"/>
              </w:rPr>
            </w:pPr>
            <w:r w:rsidRPr="006C68CD">
              <w:rPr>
                <w:b/>
                <w:noProof/>
                <w:sz w:val="18"/>
                <w:szCs w:val="18"/>
                <w:lang w:val="en-US"/>
              </w:rPr>
              <w:t>P</w:t>
            </w:r>
          </w:p>
        </w:tc>
        <w:tc>
          <w:tcPr>
            <w:tcW w:w="2976" w:type="dxa"/>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5599" w:type="dxa"/>
          </w:tcPr>
          <w:p w:rsidR="004B5CDA" w:rsidRPr="006C68CD" w:rsidRDefault="004B5CDA" w:rsidP="00686B34">
            <w:pPr>
              <w:rPr>
                <w:b/>
                <w:noProof/>
                <w:sz w:val="18"/>
                <w:szCs w:val="18"/>
                <w:lang w:val="en-US"/>
              </w:rPr>
            </w:pPr>
            <w:r w:rsidRPr="006C68CD">
              <w:rPr>
                <w:noProof/>
                <w:sz w:val="18"/>
                <w:szCs w:val="18"/>
                <w:lang w:val="en-US"/>
              </w:rPr>
              <w:t xml:space="preserve">Öğrenci semineri </w:t>
            </w:r>
          </w:p>
        </w:tc>
      </w:tr>
      <w:tr w:rsidR="004B5CDA" w:rsidRPr="006C68CD" w:rsidTr="00686B34">
        <w:trPr>
          <w:trHeight w:val="547"/>
          <w:jc w:val="center"/>
        </w:trPr>
        <w:tc>
          <w:tcPr>
            <w:tcW w:w="11199" w:type="dxa"/>
            <w:gridSpan w:val="6"/>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95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3373" w:type="dxa"/>
            <w:gridSpan w:val="3"/>
          </w:tcPr>
          <w:p w:rsidR="004B5CDA" w:rsidRPr="006C68CD" w:rsidRDefault="004B5CDA" w:rsidP="00686B34">
            <w:pPr>
              <w:jc w:val="both"/>
              <w:rPr>
                <w:b/>
                <w:noProof/>
                <w:sz w:val="18"/>
                <w:szCs w:val="18"/>
                <w:lang w:val="en-US"/>
              </w:rPr>
            </w:pPr>
            <w:r w:rsidRPr="006C68CD">
              <w:rPr>
                <w:noProof/>
                <w:sz w:val="18"/>
                <w:szCs w:val="18"/>
                <w:lang w:val="en-US"/>
              </w:rPr>
              <w:t xml:space="preserve">Tüm öğretim üyeleri </w:t>
            </w:r>
          </w:p>
        </w:tc>
        <w:tc>
          <w:tcPr>
            <w:tcW w:w="5599"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95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3373" w:type="dxa"/>
            <w:gridSpan w:val="3"/>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5599"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95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3373" w:type="dxa"/>
            <w:gridSpan w:val="3"/>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5599"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bl>
    <w:p w:rsidR="004B5CDA" w:rsidRPr="006C68CD" w:rsidRDefault="004B5CDA" w:rsidP="004B5CDA">
      <w:pPr>
        <w:spacing w:after="0" w:line="240" w:lineRule="auto"/>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4B5CDA" w:rsidRPr="006C68CD" w:rsidTr="00686B34">
        <w:trPr>
          <w:jc w:val="center"/>
        </w:trPr>
        <w:tc>
          <w:tcPr>
            <w:tcW w:w="11199" w:type="dxa"/>
            <w:gridSpan w:val="4"/>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13. GÜN</w:t>
            </w:r>
          </w:p>
        </w:tc>
      </w:tr>
      <w:tr w:rsidR="004B5CDA" w:rsidRPr="006C68CD" w:rsidTr="00686B34">
        <w:trPr>
          <w:jc w:val="center"/>
        </w:trPr>
        <w:tc>
          <w:tcPr>
            <w:tcW w:w="1271"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528"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6124"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rPr>
                <w:noProof/>
                <w:sz w:val="18"/>
                <w:szCs w:val="18"/>
                <w:lang w:val="en-US"/>
              </w:rPr>
            </w:pPr>
            <w:r w:rsidRPr="006C68CD">
              <w:rPr>
                <w:noProof/>
                <w:sz w:val="18"/>
                <w:szCs w:val="18"/>
                <w:lang w:val="en-US"/>
              </w:rPr>
              <w:t xml:space="preserve">Tüm öğretim üyeleri </w:t>
            </w:r>
          </w:p>
        </w:tc>
        <w:tc>
          <w:tcPr>
            <w:tcW w:w="6124" w:type="dxa"/>
          </w:tcPr>
          <w:p w:rsidR="004B5CDA" w:rsidRPr="006C68CD" w:rsidRDefault="004B5CDA" w:rsidP="00686B34">
            <w:pPr>
              <w:rPr>
                <w:noProof/>
                <w:sz w:val="18"/>
                <w:szCs w:val="18"/>
                <w:lang w:val="en-US"/>
              </w:rPr>
            </w:pPr>
            <w:r w:rsidRPr="006C68CD">
              <w:rPr>
                <w:noProof/>
                <w:sz w:val="18"/>
                <w:szCs w:val="18"/>
                <w:lang w:val="en-US"/>
              </w:rPr>
              <w:t>Servis viziti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rPr>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Servis viziti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rPr>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noProof/>
                <w:color w:val="000000"/>
                <w:sz w:val="18"/>
                <w:szCs w:val="18"/>
                <w:lang w:val="en-US"/>
              </w:rPr>
            </w:pPr>
            <w:r w:rsidRPr="006C68CD">
              <w:rPr>
                <w:noProof/>
                <w:color w:val="000000"/>
                <w:sz w:val="18"/>
                <w:szCs w:val="18"/>
                <w:lang w:val="en-US"/>
              </w:rPr>
              <w:t>Soru cevap tartışma saati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lastRenderedPageBreak/>
              <w:t>11.30  - 12.20</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noProof/>
                <w:sz w:val="18"/>
                <w:szCs w:val="18"/>
                <w:lang w:val="en-US"/>
              </w:rPr>
            </w:pPr>
            <w:r w:rsidRPr="006C68CD">
              <w:rPr>
                <w:noProof/>
                <w:sz w:val="18"/>
                <w:szCs w:val="18"/>
                <w:lang w:val="en-US"/>
              </w:rPr>
              <w:t>Makale saati</w:t>
            </w:r>
          </w:p>
        </w:tc>
      </w:tr>
      <w:tr w:rsidR="004B5CDA" w:rsidRPr="006C68CD" w:rsidTr="00686B34">
        <w:trPr>
          <w:trHeight w:val="547"/>
          <w:jc w:val="center"/>
        </w:trPr>
        <w:tc>
          <w:tcPr>
            <w:tcW w:w="11199" w:type="dxa"/>
            <w:gridSpan w:val="4"/>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b/>
                <w:noProof/>
                <w:sz w:val="18"/>
                <w:szCs w:val="18"/>
                <w:lang w:val="en-US"/>
              </w:rPr>
            </w:pPr>
            <w:r w:rsidRPr="006C68CD">
              <w:rPr>
                <w:noProof/>
                <w:sz w:val="18"/>
                <w:szCs w:val="18"/>
                <w:lang w:val="en-US"/>
              </w:rPr>
              <w:t>Olgularla genel tekrar</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P</w:t>
            </w:r>
          </w:p>
        </w:tc>
        <w:tc>
          <w:tcPr>
            <w:tcW w:w="2528" w:type="dxa"/>
          </w:tcPr>
          <w:p w:rsidR="004B5CDA" w:rsidRPr="006C68CD" w:rsidRDefault="004B5CDA" w:rsidP="00686B34">
            <w:pPr>
              <w:jc w:val="both"/>
              <w:rPr>
                <w:b/>
                <w:noProof/>
                <w:sz w:val="18"/>
                <w:szCs w:val="18"/>
                <w:lang w:val="en-US"/>
              </w:rPr>
            </w:pPr>
            <w:r w:rsidRPr="006C68CD">
              <w:rPr>
                <w:noProof/>
                <w:sz w:val="18"/>
                <w:szCs w:val="18"/>
                <w:lang w:val="en-US"/>
              </w:rPr>
              <w:t>Tüm Öğretim Üyeleri</w:t>
            </w:r>
          </w:p>
        </w:tc>
        <w:tc>
          <w:tcPr>
            <w:tcW w:w="6124" w:type="dxa"/>
          </w:tcPr>
          <w:p w:rsidR="004B5CDA" w:rsidRPr="006C68CD" w:rsidRDefault="004B5CDA" w:rsidP="00686B34">
            <w:pPr>
              <w:rPr>
                <w:b/>
                <w:noProof/>
                <w:sz w:val="18"/>
                <w:szCs w:val="18"/>
                <w:lang w:val="en-US"/>
              </w:rPr>
            </w:pPr>
            <w:r w:rsidRPr="006C68CD">
              <w:rPr>
                <w:noProof/>
                <w:sz w:val="18"/>
                <w:szCs w:val="18"/>
                <w:lang w:val="en-US"/>
              </w:rPr>
              <w:t>Poliklinikte hasta başı eğitim</w:t>
            </w:r>
          </w:p>
        </w:tc>
      </w:tr>
    </w:tbl>
    <w:p w:rsidR="004B5CDA" w:rsidRPr="006C68CD" w:rsidRDefault="004B5CDA" w:rsidP="004B5CDA">
      <w:pPr>
        <w:spacing w:after="0" w:line="240" w:lineRule="auto"/>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4B5CDA" w:rsidRPr="006C68CD" w:rsidTr="00686B34">
        <w:trPr>
          <w:jc w:val="center"/>
        </w:trPr>
        <w:tc>
          <w:tcPr>
            <w:tcW w:w="11199" w:type="dxa"/>
            <w:gridSpan w:val="4"/>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14. GÜN</w:t>
            </w:r>
          </w:p>
        </w:tc>
      </w:tr>
      <w:tr w:rsidR="004B5CDA" w:rsidRPr="006C68CD" w:rsidTr="00686B34">
        <w:trPr>
          <w:jc w:val="center"/>
        </w:trPr>
        <w:tc>
          <w:tcPr>
            <w:tcW w:w="1271"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528"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6124"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noProof/>
                <w:sz w:val="18"/>
                <w:szCs w:val="18"/>
                <w:lang w:val="en-US"/>
              </w:rPr>
            </w:pPr>
            <w:r w:rsidRPr="006C68CD">
              <w:rPr>
                <w:noProof/>
                <w:sz w:val="18"/>
                <w:szCs w:val="18"/>
                <w:lang w:val="en-US"/>
              </w:rPr>
              <w:t xml:space="preserve">Serbest çalışma </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b/>
                <w:noProof/>
                <w:sz w:val="18"/>
                <w:szCs w:val="18"/>
                <w:lang w:val="en-US"/>
              </w:rPr>
            </w:pPr>
            <w:r w:rsidRPr="006C68CD">
              <w:rPr>
                <w:b/>
                <w:noProof/>
                <w:sz w:val="18"/>
                <w:szCs w:val="18"/>
                <w:lang w:val="en-US"/>
              </w:rPr>
              <w:t xml:space="preserve">YAZILI SINAV  </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b/>
                <w:noProof/>
                <w:sz w:val="18"/>
                <w:szCs w:val="18"/>
                <w:lang w:val="en-US"/>
              </w:rPr>
            </w:pP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11.30  - 12.20</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b/>
                <w:noProof/>
                <w:sz w:val="18"/>
                <w:szCs w:val="18"/>
                <w:lang w:val="en-US"/>
              </w:rPr>
            </w:pPr>
          </w:p>
        </w:tc>
      </w:tr>
      <w:tr w:rsidR="004B5CDA" w:rsidRPr="006C68CD" w:rsidTr="00686B34">
        <w:trPr>
          <w:trHeight w:val="547"/>
          <w:jc w:val="center"/>
        </w:trPr>
        <w:tc>
          <w:tcPr>
            <w:tcW w:w="11199" w:type="dxa"/>
            <w:gridSpan w:val="4"/>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noProof/>
                <w:sz w:val="18"/>
                <w:szCs w:val="18"/>
                <w:lang w:val="en-US"/>
              </w:rPr>
            </w:pPr>
            <w:r w:rsidRPr="006C68CD">
              <w:rPr>
                <w:noProof/>
                <w:sz w:val="18"/>
                <w:szCs w:val="18"/>
                <w:lang w:val="en-US"/>
              </w:rPr>
              <w:t>Serbest çalışma</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noProof/>
                <w:sz w:val="18"/>
                <w:szCs w:val="18"/>
                <w:lang w:val="en-US"/>
              </w:rPr>
            </w:pPr>
            <w:r w:rsidRPr="006C68CD">
              <w:rPr>
                <w:noProof/>
                <w:sz w:val="18"/>
                <w:szCs w:val="18"/>
                <w:lang w:val="en-US"/>
              </w:rPr>
              <w:t xml:space="preserve">Serbest çalışma </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noProof/>
                <w:sz w:val="18"/>
                <w:szCs w:val="18"/>
                <w:lang w:val="en-US"/>
              </w:rPr>
            </w:pPr>
            <w:r w:rsidRPr="006C68CD">
              <w:rPr>
                <w:noProof/>
                <w:sz w:val="18"/>
                <w:szCs w:val="18"/>
                <w:lang w:val="en-US"/>
              </w:rPr>
              <w:t xml:space="preserve">Serbest çalışma </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16.30  - 17.20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noProof/>
                <w:sz w:val="18"/>
                <w:szCs w:val="18"/>
                <w:lang w:val="en-US"/>
              </w:rPr>
            </w:pPr>
            <w:r w:rsidRPr="006C68CD">
              <w:rPr>
                <w:noProof/>
                <w:sz w:val="18"/>
                <w:szCs w:val="18"/>
                <w:lang w:val="en-US"/>
              </w:rPr>
              <w:t xml:space="preserve">Serbest çalışma </w:t>
            </w:r>
          </w:p>
        </w:tc>
      </w:tr>
    </w:tbl>
    <w:p w:rsidR="004B5CDA" w:rsidRPr="006C68CD" w:rsidRDefault="004B5CDA" w:rsidP="004B5CDA">
      <w:pPr>
        <w:spacing w:after="0" w:line="240" w:lineRule="auto"/>
        <w:rPr>
          <w:rFonts w:ascii="Times New Roman" w:eastAsia="Times New Roman" w:hAnsi="Times New Roman" w:cs="Times New Roman"/>
          <w:b/>
          <w:noProof/>
          <w:sz w:val="18"/>
          <w:szCs w:val="18"/>
          <w:lang w:val="en-US"/>
        </w:rPr>
      </w:pPr>
    </w:p>
    <w:p w:rsidR="004B5CDA" w:rsidRPr="006C68CD" w:rsidRDefault="004B5CDA" w:rsidP="004B5CDA">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4B5CDA" w:rsidRPr="006C68CD" w:rsidTr="00686B34">
        <w:trPr>
          <w:jc w:val="center"/>
        </w:trPr>
        <w:tc>
          <w:tcPr>
            <w:tcW w:w="11199" w:type="dxa"/>
            <w:gridSpan w:val="4"/>
            <w:shd w:val="clear" w:color="auto" w:fill="0070C0"/>
          </w:tcPr>
          <w:p w:rsidR="004B5CDA" w:rsidRPr="006C68CD" w:rsidRDefault="004B5CDA" w:rsidP="00686B34">
            <w:pPr>
              <w:jc w:val="center"/>
              <w:rPr>
                <w:b/>
                <w:noProof/>
                <w:color w:val="FFFFFF"/>
                <w:sz w:val="18"/>
                <w:szCs w:val="18"/>
                <w:lang w:val="en-US"/>
              </w:rPr>
            </w:pPr>
            <w:r w:rsidRPr="006C68CD">
              <w:rPr>
                <w:b/>
                <w:noProof/>
                <w:color w:val="FFFFFF"/>
                <w:sz w:val="18"/>
                <w:szCs w:val="18"/>
                <w:lang w:val="en-US"/>
              </w:rPr>
              <w:t>15. GÜN</w:t>
            </w:r>
          </w:p>
        </w:tc>
      </w:tr>
      <w:tr w:rsidR="004B5CDA" w:rsidRPr="006C68CD" w:rsidTr="00686B34">
        <w:trPr>
          <w:jc w:val="center"/>
        </w:trPr>
        <w:tc>
          <w:tcPr>
            <w:tcW w:w="1271" w:type="dxa"/>
          </w:tcPr>
          <w:p w:rsidR="004B5CDA" w:rsidRPr="006C68CD" w:rsidRDefault="004B5CDA" w:rsidP="00686B34">
            <w:pPr>
              <w:jc w:val="center"/>
              <w:rPr>
                <w:b/>
                <w:noProof/>
                <w:sz w:val="18"/>
                <w:szCs w:val="18"/>
                <w:lang w:val="en-US"/>
              </w:rPr>
            </w:pPr>
            <w:r w:rsidRPr="006C68CD">
              <w:rPr>
                <w:b/>
                <w:noProof/>
                <w:sz w:val="18"/>
                <w:szCs w:val="18"/>
                <w:lang w:val="en-US"/>
              </w:rPr>
              <w:t>SAAT</w:t>
            </w:r>
          </w:p>
        </w:tc>
        <w:tc>
          <w:tcPr>
            <w:tcW w:w="1276" w:type="dxa"/>
          </w:tcPr>
          <w:p w:rsidR="004B5CDA" w:rsidRPr="006C68CD" w:rsidRDefault="004B5CDA" w:rsidP="00686B34">
            <w:pPr>
              <w:jc w:val="center"/>
              <w:rPr>
                <w:b/>
                <w:noProof/>
                <w:sz w:val="18"/>
                <w:szCs w:val="18"/>
                <w:lang w:val="en-US"/>
              </w:rPr>
            </w:pPr>
            <w:r w:rsidRPr="006C68CD">
              <w:rPr>
                <w:b/>
                <w:noProof/>
                <w:sz w:val="18"/>
                <w:szCs w:val="18"/>
                <w:lang w:val="en-US"/>
              </w:rPr>
              <w:t>T : TEORİK</w:t>
            </w:r>
          </w:p>
          <w:p w:rsidR="004B5CDA" w:rsidRPr="006C68CD" w:rsidRDefault="004B5CDA" w:rsidP="00686B34">
            <w:pPr>
              <w:jc w:val="center"/>
              <w:rPr>
                <w:b/>
                <w:noProof/>
                <w:sz w:val="18"/>
                <w:szCs w:val="18"/>
                <w:lang w:val="en-US"/>
              </w:rPr>
            </w:pPr>
            <w:r w:rsidRPr="006C68CD">
              <w:rPr>
                <w:b/>
                <w:noProof/>
                <w:sz w:val="18"/>
                <w:szCs w:val="18"/>
                <w:lang w:val="en-US"/>
              </w:rPr>
              <w:t>P : PRATİK</w:t>
            </w:r>
          </w:p>
        </w:tc>
        <w:tc>
          <w:tcPr>
            <w:tcW w:w="2528" w:type="dxa"/>
          </w:tcPr>
          <w:p w:rsidR="004B5CDA" w:rsidRPr="006C68CD" w:rsidRDefault="004B5CDA" w:rsidP="00686B34">
            <w:pPr>
              <w:jc w:val="center"/>
              <w:rPr>
                <w:b/>
                <w:noProof/>
                <w:sz w:val="18"/>
                <w:szCs w:val="18"/>
                <w:lang w:val="en-US"/>
              </w:rPr>
            </w:pPr>
            <w:r w:rsidRPr="006C68CD">
              <w:rPr>
                <w:b/>
                <w:noProof/>
                <w:sz w:val="18"/>
                <w:szCs w:val="18"/>
                <w:lang w:val="en-US"/>
              </w:rPr>
              <w:t>ÖĞRETİM ÜYESİ</w:t>
            </w:r>
          </w:p>
        </w:tc>
        <w:tc>
          <w:tcPr>
            <w:tcW w:w="6124" w:type="dxa"/>
          </w:tcPr>
          <w:p w:rsidR="004B5CDA" w:rsidRPr="006C68CD" w:rsidRDefault="004B5CDA" w:rsidP="00686B34">
            <w:pPr>
              <w:jc w:val="center"/>
              <w:rPr>
                <w:b/>
                <w:noProof/>
                <w:sz w:val="18"/>
                <w:szCs w:val="18"/>
                <w:lang w:val="en-US"/>
              </w:rPr>
            </w:pPr>
            <w:r w:rsidRPr="006C68CD">
              <w:rPr>
                <w:b/>
                <w:noProof/>
                <w:sz w:val="18"/>
                <w:szCs w:val="18"/>
                <w:lang w:val="en-US"/>
              </w:rPr>
              <w:t>DERSİN KONUSU</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08.30  - 09.20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b/>
                <w:noProof/>
                <w:sz w:val="18"/>
                <w:szCs w:val="18"/>
                <w:lang w:val="en-US"/>
              </w:rPr>
            </w:pP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09.30  - 10.20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b/>
                <w:noProof/>
                <w:sz w:val="18"/>
                <w:szCs w:val="18"/>
                <w:lang w:val="en-US"/>
              </w:rPr>
            </w:pPr>
            <w:r w:rsidRPr="006C68CD">
              <w:rPr>
                <w:b/>
                <w:noProof/>
                <w:sz w:val="18"/>
                <w:szCs w:val="18"/>
                <w:lang w:val="en-US"/>
              </w:rPr>
              <w:t xml:space="preserve">SÖZLÜ SINAV </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10.30  - 11.20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b/>
                <w:noProof/>
                <w:sz w:val="18"/>
                <w:szCs w:val="18"/>
                <w:lang w:val="en-US"/>
              </w:rPr>
            </w:pP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11.30  - 12.20</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b/>
                <w:noProof/>
                <w:sz w:val="18"/>
                <w:szCs w:val="18"/>
                <w:lang w:val="en-US"/>
              </w:rPr>
            </w:pPr>
          </w:p>
        </w:tc>
      </w:tr>
      <w:tr w:rsidR="004B5CDA" w:rsidRPr="006C68CD" w:rsidTr="00686B34">
        <w:trPr>
          <w:trHeight w:val="547"/>
          <w:jc w:val="center"/>
        </w:trPr>
        <w:tc>
          <w:tcPr>
            <w:tcW w:w="11199" w:type="dxa"/>
            <w:gridSpan w:val="4"/>
          </w:tcPr>
          <w:p w:rsidR="004B5CDA" w:rsidRPr="006C68CD" w:rsidRDefault="004B5CDA" w:rsidP="00686B34">
            <w:pPr>
              <w:jc w:val="center"/>
              <w:rPr>
                <w:b/>
                <w:noProof/>
                <w:sz w:val="18"/>
                <w:szCs w:val="18"/>
                <w:lang w:val="en-US"/>
              </w:rPr>
            </w:pPr>
            <w:r w:rsidRPr="006C68CD">
              <w:rPr>
                <w:b/>
                <w:noProof/>
                <w:sz w:val="18"/>
                <w:szCs w:val="18"/>
                <w:lang w:val="en-US"/>
              </w:rPr>
              <w:t>ÖĞLE ARASI</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13.30  - 14.20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b/>
                <w:noProof/>
                <w:sz w:val="18"/>
                <w:szCs w:val="18"/>
                <w:lang w:val="en-US"/>
              </w:rPr>
            </w:pPr>
            <w:r w:rsidRPr="006C68CD">
              <w:rPr>
                <w:b/>
                <w:noProof/>
                <w:sz w:val="18"/>
                <w:szCs w:val="18"/>
                <w:lang w:val="en-US"/>
              </w:rPr>
              <w:t>SÖZLÜ SINAV</w:t>
            </w: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14.30  - 15.20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b/>
                <w:noProof/>
                <w:sz w:val="18"/>
                <w:szCs w:val="18"/>
                <w:lang w:val="en-US"/>
              </w:rPr>
            </w:pP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15.30  - 16.20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b/>
                <w:noProof/>
                <w:sz w:val="18"/>
                <w:szCs w:val="18"/>
                <w:lang w:val="en-US"/>
              </w:rPr>
            </w:pPr>
          </w:p>
        </w:tc>
      </w:tr>
      <w:tr w:rsidR="004B5CDA" w:rsidRPr="006C68CD" w:rsidTr="00686B34">
        <w:trPr>
          <w:jc w:val="center"/>
        </w:trPr>
        <w:tc>
          <w:tcPr>
            <w:tcW w:w="1271" w:type="dxa"/>
          </w:tcPr>
          <w:p w:rsidR="004B5CDA" w:rsidRPr="006C68CD" w:rsidRDefault="004B5CDA" w:rsidP="00686B34">
            <w:pPr>
              <w:rPr>
                <w:noProof/>
                <w:sz w:val="18"/>
                <w:szCs w:val="18"/>
                <w:lang w:val="en-US"/>
              </w:rPr>
            </w:pPr>
            <w:r w:rsidRPr="006C68CD">
              <w:rPr>
                <w:noProof/>
                <w:sz w:val="18"/>
                <w:szCs w:val="18"/>
                <w:lang w:val="en-US"/>
              </w:rPr>
              <w:t xml:space="preserve">16.30  - 17.20   </w:t>
            </w:r>
          </w:p>
        </w:tc>
        <w:tc>
          <w:tcPr>
            <w:tcW w:w="1276" w:type="dxa"/>
          </w:tcPr>
          <w:p w:rsidR="004B5CDA" w:rsidRPr="006C68CD" w:rsidRDefault="004B5CDA" w:rsidP="00686B34">
            <w:pPr>
              <w:jc w:val="center"/>
              <w:rPr>
                <w:b/>
                <w:noProof/>
                <w:sz w:val="18"/>
                <w:szCs w:val="18"/>
                <w:lang w:val="en-US"/>
              </w:rPr>
            </w:pPr>
          </w:p>
        </w:tc>
        <w:tc>
          <w:tcPr>
            <w:tcW w:w="2528" w:type="dxa"/>
          </w:tcPr>
          <w:p w:rsidR="004B5CDA" w:rsidRPr="006C68CD" w:rsidRDefault="004B5CDA" w:rsidP="00686B34">
            <w:pPr>
              <w:jc w:val="center"/>
              <w:rPr>
                <w:b/>
                <w:noProof/>
                <w:sz w:val="18"/>
                <w:szCs w:val="18"/>
                <w:lang w:val="en-US"/>
              </w:rPr>
            </w:pPr>
          </w:p>
        </w:tc>
        <w:tc>
          <w:tcPr>
            <w:tcW w:w="6124" w:type="dxa"/>
          </w:tcPr>
          <w:p w:rsidR="004B5CDA" w:rsidRPr="006C68CD" w:rsidRDefault="004B5CDA" w:rsidP="00686B34">
            <w:pPr>
              <w:jc w:val="center"/>
              <w:rPr>
                <w:b/>
                <w:noProof/>
                <w:sz w:val="18"/>
                <w:szCs w:val="18"/>
                <w:lang w:val="en-US"/>
              </w:rPr>
            </w:pPr>
          </w:p>
        </w:tc>
      </w:tr>
    </w:tbl>
    <w:p w:rsidR="004B5CDA" w:rsidRDefault="004B5CDA" w:rsidP="004B5CDA"/>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bookmarkStart w:id="1" w:name="_Hlk172123966"/>
      <w:bookmarkStart w:id="2" w:name="_Hlk172124308"/>
      <w:bookmarkStart w:id="3" w:name="_Hlk172125000"/>
      <w:bookmarkStart w:id="4" w:name="_Hlk172123167"/>
      <w:bookmarkStart w:id="5" w:name="_Hlk172123823"/>
      <w:bookmarkStart w:id="6" w:name="_Hlk172124195"/>
      <w:bookmarkStart w:id="7" w:name="_Hlk172125287"/>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Pr="006C68CD" w:rsidRDefault="00C06E75"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bookmarkEnd w:id="1"/>
    <w:bookmarkEnd w:id="2"/>
    <w:bookmarkEnd w:id="3"/>
    <w:bookmarkEnd w:id="4"/>
    <w:bookmarkEnd w:id="5"/>
    <w:bookmarkEnd w:id="6"/>
    <w:bookmarkEnd w:id="7"/>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drawing>
          <wp:inline distT="0" distB="0" distL="0" distR="0">
            <wp:extent cx="6419850" cy="704850"/>
            <wp:effectExtent l="19050" t="0" r="19050" b="0"/>
            <wp:docPr id="22" name="Diy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color w:val="000000"/>
        </w:rPr>
      </w:pPr>
      <w:r w:rsidRPr="006C68CD">
        <w:rPr>
          <w:rFonts w:ascii="Times New Roman" w:eastAsia="Calibri" w:hAnsi="Times New Roman" w:cs="Times New Roman"/>
          <w:b/>
          <w:color w:val="000000"/>
        </w:rPr>
        <w:t>GÖZ HASTALIKLARI STAJI</w:t>
      </w:r>
    </w:p>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rPr>
      </w:pPr>
    </w:p>
    <w:tbl>
      <w:tblPr>
        <w:tblW w:w="9074" w:type="dxa"/>
        <w:tblLayout w:type="fixed"/>
        <w:tblLook w:val="0000"/>
      </w:tblPr>
      <w:tblGrid>
        <w:gridCol w:w="4532"/>
        <w:gridCol w:w="4542"/>
      </w:tblGrid>
      <w:tr w:rsidR="006C68CD" w:rsidRPr="006C68CD" w:rsidTr="008B6451">
        <w:tc>
          <w:tcPr>
            <w:tcW w:w="4532"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Başkoordinatör:</w:t>
            </w:r>
          </w:p>
        </w:tc>
        <w:tc>
          <w:tcPr>
            <w:tcW w:w="454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rPr>
                <w:rFonts w:ascii="Times New Roman" w:eastAsia="Times New Roman" w:hAnsi="Times New Roman" w:cs="Times New Roman"/>
                <w:sz w:val="24"/>
                <w:szCs w:val="24"/>
              </w:rPr>
            </w:pPr>
            <w:r w:rsidRPr="006C68CD">
              <w:rPr>
                <w:rFonts w:ascii="Times New Roman" w:eastAsia="Calibri" w:hAnsi="Times New Roman" w:cs="Times New Roman"/>
                <w:color w:val="000000"/>
              </w:rPr>
              <w:t>Doç. Dr. Ceren VARER AKPINAR</w:t>
            </w:r>
          </w:p>
        </w:tc>
      </w:tr>
      <w:tr w:rsidR="006C68CD" w:rsidRPr="006C68CD" w:rsidTr="008B6451">
        <w:tc>
          <w:tcPr>
            <w:tcW w:w="4532"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 xml:space="preserve">Dönem V Koordinatörü:   </w:t>
            </w:r>
          </w:p>
        </w:tc>
        <w:tc>
          <w:tcPr>
            <w:tcW w:w="454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Doç. Dr. İlker Fatih SARI</w:t>
            </w:r>
          </w:p>
        </w:tc>
      </w:tr>
      <w:tr w:rsidR="006C68CD" w:rsidRPr="006C68CD" w:rsidTr="008B6451">
        <w:tc>
          <w:tcPr>
            <w:tcW w:w="4532"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 xml:space="preserve">Koordinatör Yardımcıları:  </w:t>
            </w:r>
          </w:p>
        </w:tc>
        <w:tc>
          <w:tcPr>
            <w:tcW w:w="454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Doç. Dr. Halil İlhan AYDOĞDU</w:t>
            </w:r>
          </w:p>
        </w:tc>
      </w:tr>
      <w:tr w:rsidR="006C68CD" w:rsidRPr="006C68CD" w:rsidTr="008B6451">
        <w:tc>
          <w:tcPr>
            <w:tcW w:w="4532"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Eğitimin yürütüldüğü yer:</w:t>
            </w:r>
          </w:p>
        </w:tc>
        <w:tc>
          <w:tcPr>
            <w:tcW w:w="454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GRÜ Eğitim ve Araştırma Hastanesi, Göz Kliniği</w:t>
            </w:r>
          </w:p>
        </w:tc>
      </w:tr>
      <w:tr w:rsidR="006C68CD" w:rsidRPr="006C68CD" w:rsidTr="008B6451">
        <w:tc>
          <w:tcPr>
            <w:tcW w:w="4532"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 xml:space="preserve">Staj Eğitim Sorumlusu:  </w:t>
            </w:r>
          </w:p>
        </w:tc>
        <w:tc>
          <w:tcPr>
            <w:tcW w:w="4542" w:type="dxa"/>
            <w:tcBorders>
              <w:top w:val="single" w:sz="4" w:space="0" w:color="000000"/>
              <w:left w:val="single" w:sz="4" w:space="0" w:color="000000"/>
              <w:bottom w:val="single" w:sz="4" w:space="0" w:color="000000"/>
              <w:right w:val="single" w:sz="4" w:space="0" w:color="000000"/>
            </w:tcBorders>
          </w:tcPr>
          <w:p w:rsidR="006C68CD" w:rsidRPr="006C68CD" w:rsidRDefault="00AF6800"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Calibri" w:hAnsi="Times New Roman" w:cs="Times New Roman"/>
                <w:color w:val="000000"/>
              </w:rPr>
              <w:t>Prof. Dr. Murat Atabey ÖZER</w:t>
            </w:r>
          </w:p>
        </w:tc>
      </w:tr>
      <w:tr w:rsidR="006C68CD" w:rsidRPr="006C68CD" w:rsidTr="008B6451">
        <w:tc>
          <w:tcPr>
            <w:tcW w:w="4532"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 xml:space="preserve">Staj öğretim üyeleri:  </w:t>
            </w:r>
          </w:p>
        </w:tc>
        <w:tc>
          <w:tcPr>
            <w:tcW w:w="4542" w:type="dxa"/>
            <w:tcBorders>
              <w:top w:val="single" w:sz="4" w:space="0" w:color="000000"/>
              <w:left w:val="single" w:sz="4" w:space="0" w:color="000000"/>
              <w:bottom w:val="single" w:sz="4" w:space="0" w:color="000000"/>
              <w:right w:val="single" w:sz="4" w:space="0" w:color="000000"/>
            </w:tcBorders>
          </w:tcPr>
          <w:p w:rsidR="006C68CD" w:rsidRPr="006C68CD" w:rsidRDefault="00AF6800" w:rsidP="006C68CD">
            <w:pPr>
              <w:widowControl w:val="0"/>
              <w:pBdr>
                <w:top w:val="nil"/>
                <w:left w:val="nil"/>
                <w:bottom w:val="nil"/>
                <w:right w:val="nil"/>
                <w:between w:val="nil"/>
              </w:pBdr>
              <w:rPr>
                <w:rFonts w:ascii="Times New Roman" w:eastAsia="Calibri" w:hAnsi="Times New Roman" w:cs="Times New Roman"/>
                <w:color w:val="000000"/>
                <w:sz w:val="24"/>
                <w:szCs w:val="24"/>
              </w:rPr>
            </w:pPr>
            <w:r>
              <w:rPr>
                <w:rFonts w:ascii="Times New Roman" w:eastAsia="Calibri" w:hAnsi="Times New Roman" w:cs="Times New Roman"/>
                <w:color w:val="000000"/>
              </w:rPr>
              <w:t>Prof. Dr. Murat Atabey ÖZER</w:t>
            </w:r>
          </w:p>
          <w:p w:rsidR="006C68CD" w:rsidRDefault="006C68CD" w:rsidP="006C68CD">
            <w:pPr>
              <w:widowControl w:val="0"/>
              <w:pBdr>
                <w:top w:val="nil"/>
                <w:left w:val="nil"/>
                <w:bottom w:val="nil"/>
                <w:right w:val="nil"/>
                <w:between w:val="nil"/>
              </w:pBdr>
              <w:rPr>
                <w:rFonts w:ascii="Times New Roman" w:eastAsia="Calibri" w:hAnsi="Times New Roman" w:cs="Times New Roman"/>
                <w:color w:val="000000"/>
              </w:rPr>
            </w:pPr>
            <w:r w:rsidRPr="006C68CD">
              <w:rPr>
                <w:rFonts w:ascii="Times New Roman" w:eastAsia="Calibri" w:hAnsi="Times New Roman" w:cs="Times New Roman"/>
                <w:color w:val="000000"/>
              </w:rPr>
              <w:t>Doç. Dr. Şafak KORKMAZ</w:t>
            </w:r>
          </w:p>
          <w:p w:rsidR="0081149E" w:rsidRPr="0081149E" w:rsidRDefault="0081149E" w:rsidP="006C68CD">
            <w:pPr>
              <w:widowControl w:val="0"/>
              <w:pBdr>
                <w:top w:val="nil"/>
                <w:left w:val="nil"/>
                <w:bottom w:val="nil"/>
                <w:right w:val="nil"/>
                <w:between w:val="nil"/>
              </w:pBdr>
              <w:rPr>
                <w:rFonts w:ascii="Times New Roman" w:eastAsia="Calibri" w:hAnsi="Times New Roman" w:cs="Times New Roman"/>
                <w:color w:val="000000"/>
              </w:rPr>
            </w:pPr>
            <w:r>
              <w:rPr>
                <w:rFonts w:ascii="Times New Roman" w:eastAsia="Calibri" w:hAnsi="Times New Roman" w:cs="Times New Roman"/>
                <w:color w:val="000000"/>
              </w:rPr>
              <w:t xml:space="preserve">Doç. Dr. </w:t>
            </w:r>
            <w:r w:rsidRPr="006C68CD">
              <w:rPr>
                <w:rFonts w:ascii="Times New Roman" w:eastAsia="Calibri" w:hAnsi="Times New Roman" w:cs="Times New Roman"/>
                <w:color w:val="000000"/>
              </w:rPr>
              <w:t xml:space="preserve"> Hakan KOÇ</w:t>
            </w:r>
          </w:p>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Dr. Öğr. Üyesi Serkan ÖZEN</w:t>
            </w:r>
          </w:p>
          <w:p w:rsidR="00C06E75" w:rsidRPr="006C68CD" w:rsidRDefault="00C06E75" w:rsidP="00C06E75">
            <w:pPr>
              <w:widowControl w:val="0"/>
              <w:pBdr>
                <w:top w:val="nil"/>
                <w:left w:val="nil"/>
                <w:bottom w:val="nil"/>
                <w:right w:val="nil"/>
                <w:between w:val="nil"/>
              </w:pBdr>
              <w:rPr>
                <w:rFonts w:ascii="Times New Roman" w:eastAsia="Calibri" w:hAnsi="Times New Roman" w:cs="Times New Roman"/>
                <w:color w:val="000000"/>
                <w:sz w:val="24"/>
                <w:szCs w:val="24"/>
              </w:rPr>
            </w:pPr>
            <w:r w:rsidRPr="00C06E75">
              <w:rPr>
                <w:rFonts w:ascii="Times New Roman" w:eastAsia="Calibri" w:hAnsi="Times New Roman" w:cs="Times New Roman"/>
                <w:color w:val="000000"/>
                <w:sz w:val="24"/>
                <w:szCs w:val="24"/>
              </w:rPr>
              <w:t xml:space="preserve">Dr. Öğr. Üyesi </w:t>
            </w:r>
            <w:r>
              <w:rPr>
                <w:rFonts w:ascii="Times New Roman" w:eastAsia="Calibri" w:hAnsi="Times New Roman" w:cs="Times New Roman"/>
                <w:color w:val="000000"/>
                <w:sz w:val="24"/>
                <w:szCs w:val="24"/>
              </w:rPr>
              <w:t>Aydın TOPRAK</w:t>
            </w:r>
          </w:p>
        </w:tc>
      </w:tr>
    </w:tbl>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after="0" w:line="240" w:lineRule="auto"/>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Calibri" w:hAnsi="Times New Roman" w:cs="Times New Roman"/>
          <w:b/>
          <w:color w:val="000000"/>
        </w:rPr>
      </w:pPr>
      <w:r w:rsidRPr="006C68CD">
        <w:rPr>
          <w:rFonts w:ascii="Times New Roman" w:eastAsia="Times New Roman" w:hAnsi="Times New Roman" w:cs="Times New Roman"/>
          <w:b/>
          <w:color w:val="000000"/>
        </w:rPr>
        <w:t>GÖZ HASTALIKLARI STAJI - AMAÇ VE PROGRAM ÇIKTILAR</w:t>
      </w:r>
    </w:p>
    <w:tbl>
      <w:tblPr>
        <w:tblW w:w="10770" w:type="dxa"/>
        <w:jc w:val="right"/>
        <w:tblLayout w:type="fixed"/>
        <w:tblLook w:val="0000"/>
      </w:tblPr>
      <w:tblGrid>
        <w:gridCol w:w="2695"/>
        <w:gridCol w:w="1977"/>
        <w:gridCol w:w="285"/>
        <w:gridCol w:w="3115"/>
        <w:gridCol w:w="2698"/>
      </w:tblGrid>
      <w:tr w:rsidR="006C68CD" w:rsidRPr="006C68CD" w:rsidTr="008B6451">
        <w:trPr>
          <w:jc w:val="right"/>
        </w:trPr>
        <w:tc>
          <w:tcPr>
            <w:tcW w:w="2696"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STAJ ADI</w:t>
            </w:r>
          </w:p>
        </w:tc>
        <w:tc>
          <w:tcPr>
            <w:tcW w:w="8074" w:type="dxa"/>
            <w:gridSpan w:val="4"/>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Göz Hastalıkları</w:t>
            </w:r>
          </w:p>
        </w:tc>
      </w:tr>
      <w:tr w:rsidR="006C68CD" w:rsidRPr="006C68CD" w:rsidTr="008B6451">
        <w:trPr>
          <w:jc w:val="right"/>
        </w:trPr>
        <w:tc>
          <w:tcPr>
            <w:tcW w:w="2696"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STAJ YILI</w:t>
            </w:r>
          </w:p>
        </w:tc>
        <w:tc>
          <w:tcPr>
            <w:tcW w:w="8074" w:type="dxa"/>
            <w:gridSpan w:val="4"/>
            <w:tcBorders>
              <w:top w:val="single" w:sz="4" w:space="0" w:color="000000"/>
              <w:left w:val="single" w:sz="4" w:space="0" w:color="000000"/>
              <w:bottom w:val="single" w:sz="4" w:space="0" w:color="000000"/>
              <w:right w:val="single" w:sz="4" w:space="0" w:color="000000"/>
            </w:tcBorders>
          </w:tcPr>
          <w:p w:rsidR="006C68CD" w:rsidRPr="006C68CD" w:rsidRDefault="00C06E75"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Calibri" w:hAnsi="Times New Roman" w:cs="Times New Roman"/>
                <w:color w:val="000000"/>
              </w:rPr>
              <w:t>202</w:t>
            </w:r>
            <w:r w:rsidR="0081149E">
              <w:rPr>
                <w:rFonts w:ascii="Times New Roman" w:eastAsia="Calibri" w:hAnsi="Times New Roman" w:cs="Times New Roman"/>
                <w:color w:val="000000"/>
              </w:rPr>
              <w:t>6</w:t>
            </w:r>
            <w:r>
              <w:rPr>
                <w:rFonts w:ascii="Times New Roman" w:eastAsia="Calibri" w:hAnsi="Times New Roman" w:cs="Times New Roman"/>
                <w:color w:val="000000"/>
              </w:rPr>
              <w:t>-202</w:t>
            </w:r>
            <w:r w:rsidR="0081149E">
              <w:rPr>
                <w:rFonts w:ascii="Times New Roman" w:eastAsia="Calibri" w:hAnsi="Times New Roman" w:cs="Times New Roman"/>
                <w:color w:val="000000"/>
              </w:rPr>
              <w:t>7</w:t>
            </w:r>
            <w:r w:rsidR="006C68CD" w:rsidRPr="006C68CD">
              <w:rPr>
                <w:rFonts w:ascii="Times New Roman" w:eastAsia="Calibri" w:hAnsi="Times New Roman" w:cs="Times New Roman"/>
                <w:color w:val="000000"/>
              </w:rPr>
              <w:t xml:space="preserve"> Eğitim Öğretim Yılı</w:t>
            </w:r>
          </w:p>
        </w:tc>
      </w:tr>
      <w:tr w:rsidR="006C68CD" w:rsidRPr="006C68CD" w:rsidTr="008B6451">
        <w:trPr>
          <w:jc w:val="right"/>
        </w:trPr>
        <w:tc>
          <w:tcPr>
            <w:tcW w:w="2696"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STAJ SÜRESİ</w:t>
            </w:r>
          </w:p>
        </w:tc>
        <w:tc>
          <w:tcPr>
            <w:tcW w:w="8074" w:type="dxa"/>
            <w:gridSpan w:val="4"/>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3 Hafta</w:t>
            </w:r>
          </w:p>
        </w:tc>
      </w:tr>
      <w:tr w:rsidR="006C68CD" w:rsidRPr="006C68CD" w:rsidTr="008B6451">
        <w:trPr>
          <w:jc w:val="right"/>
        </w:trPr>
        <w:tc>
          <w:tcPr>
            <w:tcW w:w="2696"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TEORİK DERS SAATİ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FFFFFF"/>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33</w:t>
            </w:r>
          </w:p>
        </w:tc>
      </w:tr>
      <w:tr w:rsidR="006C68CD" w:rsidRPr="006C68CD" w:rsidTr="008B6451">
        <w:trPr>
          <w:jc w:val="right"/>
        </w:trPr>
        <w:tc>
          <w:tcPr>
            <w:tcW w:w="2696"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UYGULAMALI DERS SAATİ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FFFFFF"/>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43</w:t>
            </w:r>
          </w:p>
        </w:tc>
      </w:tr>
      <w:tr w:rsidR="006C68CD" w:rsidRPr="006C68CD" w:rsidTr="008B6451">
        <w:trPr>
          <w:trHeight w:val="24"/>
          <w:jc w:val="right"/>
        </w:trPr>
        <w:tc>
          <w:tcPr>
            <w:tcW w:w="2696" w:type="dxa"/>
            <w:vMerge w:val="restart"/>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000000"/>
              </w:rPr>
              <w:t>STAJ İÇERİĞİ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FFFFFF"/>
              </w:rPr>
              <w:t>GÖZ HASTALIKLARI STAJI HASTALIKLAR / KLİNİK PROBLEMLER LİSTESİ</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Kafa içi basınç artması sendromu (KİBAS;</w:t>
            </w:r>
            <w:r w:rsidRPr="006C68CD">
              <w:rPr>
                <w:rFonts w:ascii="Times New Roman" w:eastAsia="Calibri" w:hAnsi="Times New Roman" w:cs="Times New Roman"/>
                <w:color w:val="000000"/>
              </w:rPr>
              <w:br/>
              <w:t>akut serebrovasküler olaylar)</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Glokom</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Kırma Kusurları</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Göz Travması</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Multipl Skleroz</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Yenidoğanda prematüre retinopatisi</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ÖnT-K</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İntrauterinenfeksyonlar</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ÖnT-K</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Kafa içi yer kaplayan lezyonlar</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4"/>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Katarakt</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Optik Nevrit</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Kırma Kusurları</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Behçet Hastalığı</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Geçici İskemik Atak</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Multipl Skleroz</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Yenidoğankonjonktivit</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TT-K</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Konjonktivit</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TT-K</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Allerjik reaksiyon</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İlaç Yan etkileri</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TT-A-K-İ</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İnme</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T-A-K-İ</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İntrakraniyalenfeksyonlar</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Kafa travması</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Şaşılık</w:t>
            </w:r>
          </w:p>
        </w:tc>
        <w:tc>
          <w:tcPr>
            <w:tcW w:w="269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074" w:type="dxa"/>
            <w:gridSpan w:val="4"/>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1977"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ÖĞRENME DÜZEYİ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FFFFFF"/>
              </w:rPr>
              <w:t>AÇIKLAMA (Çekirdek hastalıklar)</w:t>
            </w:r>
          </w:p>
        </w:tc>
      </w:tr>
      <w:tr w:rsidR="006C68CD" w:rsidRPr="006C68CD" w:rsidTr="008B6451">
        <w:trPr>
          <w:trHeight w:val="66"/>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A</w:t>
            </w:r>
          </w:p>
        </w:tc>
        <w:tc>
          <w:tcPr>
            <w:tcW w:w="6097" w:type="dxa"/>
            <w:gridSpan w:val="3"/>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Acil durumu tanıyarak acil tedavisini yapabilmeli, gerektiğinde uzmana yönlendirebilmeli.</w:t>
            </w:r>
          </w:p>
        </w:tc>
      </w:tr>
      <w:tr w:rsidR="006C68CD" w:rsidRPr="006C68CD" w:rsidTr="008B6451">
        <w:trPr>
          <w:trHeight w:val="6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ÖnT</w:t>
            </w:r>
          </w:p>
        </w:tc>
        <w:tc>
          <w:tcPr>
            <w:tcW w:w="6097" w:type="dxa"/>
            <w:gridSpan w:val="3"/>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 xml:space="preserve">Ön tanı koyarak gerekli ön işlemleri yapıp uzmana yönlendirebilmeli. </w:t>
            </w:r>
          </w:p>
        </w:tc>
      </w:tr>
      <w:tr w:rsidR="006C68CD" w:rsidRPr="006C68CD" w:rsidTr="008B6451">
        <w:trPr>
          <w:trHeight w:val="6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T</w:t>
            </w:r>
          </w:p>
        </w:tc>
        <w:tc>
          <w:tcPr>
            <w:tcW w:w="6097" w:type="dxa"/>
            <w:gridSpan w:val="3"/>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Tanı koyabilmeli ve tedavi hakkında bilgi sahibi olmalı, gerekli ön işlemleri yaparak uzmana yönlendirmeli.</w:t>
            </w:r>
          </w:p>
        </w:tc>
      </w:tr>
      <w:tr w:rsidR="006C68CD" w:rsidRPr="006C68CD" w:rsidTr="008B6451">
        <w:trPr>
          <w:trHeight w:val="63"/>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TT</w:t>
            </w:r>
          </w:p>
        </w:tc>
        <w:tc>
          <w:tcPr>
            <w:tcW w:w="6097" w:type="dxa"/>
            <w:gridSpan w:val="3"/>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Tanı koyabilmeli, tedavi edebilmeli.</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İ</w:t>
            </w:r>
          </w:p>
        </w:tc>
        <w:tc>
          <w:tcPr>
            <w:tcW w:w="6097" w:type="dxa"/>
            <w:gridSpan w:val="3"/>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Birinci basamak koşullarında uzun süreli izlem ve kontrolünü yapabilmeli.</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K</w:t>
            </w:r>
          </w:p>
        </w:tc>
        <w:tc>
          <w:tcPr>
            <w:tcW w:w="6097" w:type="dxa"/>
            <w:gridSpan w:val="3"/>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Korunma önlemlerini (birincil, ikincil, üçüncül korunmadan uygun olan/ olanları) uygulayabilmeli.</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EEECE1"/>
                <w:sz w:val="24"/>
                <w:szCs w:val="24"/>
              </w:rPr>
            </w:pPr>
            <w:r w:rsidRPr="006C68CD">
              <w:rPr>
                <w:rFonts w:ascii="Times New Roman" w:eastAsia="Calibri" w:hAnsi="Times New Roman" w:cs="Times New Roman"/>
                <w:b/>
                <w:color w:val="EEECE1"/>
              </w:rPr>
              <w:t>ÖĞRENME DÜZEYİ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EEECE1"/>
              </w:rPr>
              <w:t>AÇIKLAMA (Semptomlar ve Durumlar)</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Atp</w:t>
            </w:r>
          </w:p>
        </w:tc>
        <w:tc>
          <w:tcPr>
            <w:tcW w:w="6097" w:type="dxa"/>
            <w:gridSpan w:val="3"/>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Ayırıcı tanıyı planlar</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Atsp</w:t>
            </w:r>
          </w:p>
        </w:tc>
        <w:tc>
          <w:tcPr>
            <w:tcW w:w="6097" w:type="dxa"/>
            <w:gridSpan w:val="3"/>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Ayırıcı tanı yapar, semptomatik tedaviyi planlar</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Atst</w:t>
            </w:r>
          </w:p>
        </w:tc>
        <w:tc>
          <w:tcPr>
            <w:tcW w:w="6097" w:type="dxa"/>
            <w:gridSpan w:val="3"/>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Ayırcı tanı, semptomatik tedavi yapar</w:t>
            </w:r>
          </w:p>
        </w:tc>
      </w:tr>
      <w:tr w:rsidR="006C68CD" w:rsidRPr="006C68CD" w:rsidTr="008B6451">
        <w:trPr>
          <w:jc w:val="right"/>
        </w:trPr>
        <w:tc>
          <w:tcPr>
            <w:tcW w:w="2696"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STAJ AMACI</w:t>
            </w:r>
          </w:p>
        </w:tc>
        <w:tc>
          <w:tcPr>
            <w:tcW w:w="8074" w:type="dxa"/>
            <w:gridSpan w:val="4"/>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 xml:space="preserve">Bu staj süresinde öğrencilerin, Stajı bitirdiklerinde bir pratisyen hekim yada herhangi başka </w:t>
            </w:r>
            <w:proofErr w:type="gramStart"/>
            <w:r w:rsidRPr="006C68CD">
              <w:rPr>
                <w:rFonts w:ascii="Times New Roman" w:eastAsia="Calibri" w:hAnsi="Times New Roman" w:cs="Times New Roman"/>
                <w:color w:val="000000"/>
              </w:rPr>
              <w:t>branş</w:t>
            </w:r>
            <w:proofErr w:type="gramEnd"/>
            <w:r w:rsidRPr="006C68CD">
              <w:rPr>
                <w:rFonts w:ascii="Times New Roman" w:eastAsia="Calibri" w:hAnsi="Times New Roman" w:cs="Times New Roman"/>
                <w:color w:val="000000"/>
              </w:rPr>
              <w:t xml:space="preserve"> uzmanı olarak sık görülen belli başlı göz hastalıklarına yaklaşım, tedavi ve gerekli gördükleri bir üst basamak tedavi birimine zaman kaybetmeden yönlendirme becerisini kazanmaları amaçlanmaktadır.</w:t>
            </w:r>
          </w:p>
        </w:tc>
      </w:tr>
      <w:tr w:rsidR="006C68CD" w:rsidRPr="006C68CD" w:rsidTr="008B6451">
        <w:trPr>
          <w:jc w:val="right"/>
        </w:trPr>
        <w:tc>
          <w:tcPr>
            <w:tcW w:w="2696"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000000"/>
              </w:rPr>
              <w:t>ÖĞRENİM HEDEFLERİ</w:t>
            </w:r>
          </w:p>
        </w:tc>
        <w:tc>
          <w:tcPr>
            <w:tcW w:w="8074" w:type="dxa"/>
            <w:gridSpan w:val="4"/>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Göz Hastalıkları ile ilgili sorunların/hastalıkların oluşum mekanizmalarını açıklar. </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Sık görülen Göz Hastalıkları sorunlarının/hastalıklarının epidemiyolojisini açıklar.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Hastalıkları ile ilgili temel hastalıkların klinik özelliklerini ve klinik yaklaşım ilkelerini (tanı, tedavi ve korunma) açıklar.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Hastanın sağlık problemleri, öz ve soygeçmişi ve Göz ve </w:t>
            </w:r>
            <w:proofErr w:type="gramStart"/>
            <w:r w:rsidRPr="006C68CD">
              <w:rPr>
                <w:rFonts w:ascii="Times New Roman" w:eastAsia="Times New Roman" w:hAnsi="Times New Roman" w:cs="Times New Roman"/>
                <w:color w:val="000000"/>
                <w:sz w:val="24"/>
                <w:szCs w:val="24"/>
              </w:rPr>
              <w:t>hastalıklarına  ilişkin</w:t>
            </w:r>
            <w:proofErr w:type="gramEnd"/>
            <w:r w:rsidRPr="006C68CD">
              <w:rPr>
                <w:rFonts w:ascii="Times New Roman" w:eastAsia="Times New Roman" w:hAnsi="Times New Roman" w:cs="Times New Roman"/>
                <w:color w:val="000000"/>
                <w:sz w:val="24"/>
                <w:szCs w:val="24"/>
              </w:rPr>
              <w:t xml:space="preserve"> bilgilerini alır ve düzenler. </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için fizik muayene tekniklerini/becerilerini uygular.</w:t>
            </w:r>
            <w:r w:rsidRPr="006C68CD">
              <w:rPr>
                <w:rFonts w:ascii="Times New Roman" w:eastAsia="Times New Roman" w:hAnsi="Times New Roman" w:cs="Times New Roman"/>
                <w:color w:val="000000"/>
                <w:sz w:val="24"/>
                <w:szCs w:val="24"/>
              </w:rPr>
              <w:tab/>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ve görme yakınmaları ile gelen hastada anamnez ve fizik muayene bulgularını değerlendirerek, tanı ve tedaviye yönlendirecek tanısal yöntemleri uygun sırada seçer.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hastalıklarının teşhisinde kullanılan temel tanı yöntemlerini ve işlemlerini açıklar ve sonuçlarını yorumlar.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ve görme yakınmaları ile gelen hastada anamnez, fizik muayene ve tanısal test sonuçlarını değerlendirerek ayırıcı tanı yapar ve ön tanı/tanı koyar.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hastalıkları için birinci basamak düzeyinde tanıya uygun tedavi planlar ve sevk kriterlerini açıklar.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acil durumlarını, bu durumlara yaklaşım ilkelerini açıklar.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Gözde temel tıbbi girişimleri (lens takma/çıkarma, göz dibi muayenesi, göz lavajı, damla yapma vb.) uygular.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Bilimsel kaynaklara ulaşır, amaca uygun bilgiyi alır, organize eder ve sunar.</w:t>
            </w:r>
          </w:p>
        </w:tc>
      </w:tr>
      <w:tr w:rsidR="006C68CD" w:rsidRPr="006C68CD" w:rsidTr="008B6451">
        <w:trPr>
          <w:trHeight w:val="129"/>
          <w:jc w:val="right"/>
        </w:trPr>
        <w:tc>
          <w:tcPr>
            <w:tcW w:w="2696" w:type="dxa"/>
            <w:vMerge w:val="restart"/>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000000"/>
              </w:rPr>
              <w:lastRenderedPageBreak/>
              <w:t>ÖĞRETME YÖNTEMLERİ</w:t>
            </w:r>
          </w:p>
        </w:tc>
        <w:tc>
          <w:tcPr>
            <w:tcW w:w="2262" w:type="dxa"/>
            <w:gridSpan w:val="2"/>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Yeterlik /</w:t>
            </w:r>
          </w:p>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Eğitim Alanları</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FFFFFF"/>
              </w:rPr>
              <w:t>Öğrenme Yöntemleri</w:t>
            </w:r>
          </w:p>
        </w:tc>
      </w:tr>
      <w:tr w:rsidR="006C68CD" w:rsidRPr="006C68CD" w:rsidTr="008B6451">
        <w:trPr>
          <w:trHeight w:val="127"/>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262" w:type="dxa"/>
            <w:gridSpan w:val="2"/>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Hekimlik uygulamalarına yönelik eğitim</w:t>
            </w:r>
          </w:p>
        </w:tc>
        <w:tc>
          <w:tcPr>
            <w:tcW w:w="5812"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Klinik beceri laboratuvarları ve simüle hasta merkezlerinde gerçekleştirilen yapılandırılmış  öğrenme etkinlikleri    </w:t>
            </w:r>
          </w:p>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Mültidisiplin laboratuvar uygulamaları  </w:t>
            </w:r>
          </w:p>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Hastabaşı eğitimler, vizitler, yapılandırılmış  odaklı hasta viziti; servis ve poliklinik deneyimleri  </w:t>
            </w:r>
          </w:p>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ve değerlendirme</w:t>
            </w:r>
          </w:p>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Yapılandırılmış olgu tartışması  </w:t>
            </w:r>
          </w:p>
        </w:tc>
      </w:tr>
      <w:tr w:rsidR="006C68CD" w:rsidRPr="006C68CD" w:rsidTr="008B6451">
        <w:trPr>
          <w:trHeight w:val="127"/>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262" w:type="dxa"/>
            <w:gridSpan w:val="2"/>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Bilgiye yönelik eğitim</w:t>
            </w:r>
          </w:p>
        </w:tc>
        <w:tc>
          <w:tcPr>
            <w:tcW w:w="5812"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Sınıf dersi/sunum: Düz anlatım, eğitici sunumu, etkileşimli amfi / sınıf dersleri  </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Disiplinler arası öğrenme etkinlikleri (toplantılar, paneller, grup tartışmaları)    </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Küçük gruplarla yürütülen olguya / probleme dayalı etkileşimli öğrenme etkinlikleri (probleme dayalı öğrenme, olgu tartışması, klinik tutoryallervb)  </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öğrenme</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Mültidisiplin laboratuvar uygulamaları</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Projeye / araştırmaya dayalı öğrenme</w:t>
            </w:r>
          </w:p>
        </w:tc>
      </w:tr>
      <w:tr w:rsidR="006C68CD" w:rsidRPr="006C68CD" w:rsidTr="008B6451">
        <w:trPr>
          <w:trHeight w:val="127"/>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262" w:type="dxa"/>
            <w:gridSpan w:val="2"/>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Profesyonelliğe yönelik eğitim</w:t>
            </w:r>
          </w:p>
        </w:tc>
        <w:tc>
          <w:tcPr>
            <w:tcW w:w="5812"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Disiplinler arası öğrenme etkinlikleri (toplantılar, paneller, forumlar, grup tartışmaları)</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Kritik durum tartışmaları</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Refleksiyon oturumları</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Oyunlaştırma, psikodrama</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Yazılı görsel metin/eser okumaları, yorumlamalar</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Öğrenci gelişim dosyası (portfolio) uygulaması</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İş başında öğrenme ve değerlendirme </w:t>
            </w:r>
          </w:p>
        </w:tc>
      </w:tr>
      <w:tr w:rsidR="006C68CD" w:rsidRPr="006C68CD" w:rsidTr="008B6451">
        <w:trPr>
          <w:jc w:val="right"/>
        </w:trPr>
        <w:tc>
          <w:tcPr>
            <w:tcW w:w="2696"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DEĞERLENDİRME YÖNTEMLERİ</w:t>
            </w:r>
          </w:p>
        </w:tc>
        <w:tc>
          <w:tcPr>
            <w:tcW w:w="8074" w:type="dxa"/>
            <w:gridSpan w:val="4"/>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w:t>
            </w:r>
            <w:r w:rsidRPr="006C68CD">
              <w:rPr>
                <w:rFonts w:ascii="Times New Roman" w:eastAsia="Calibri" w:hAnsi="Times New Roman" w:cs="Times New Roman"/>
                <w:color w:val="000000"/>
              </w:rPr>
              <w:lastRenderedPageBreak/>
              <w:t>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c>
      </w:tr>
      <w:tr w:rsidR="006C68CD" w:rsidRPr="006C68CD" w:rsidTr="008B6451">
        <w:trPr>
          <w:jc w:val="right"/>
        </w:trPr>
        <w:tc>
          <w:tcPr>
            <w:tcW w:w="2696" w:type="dxa"/>
            <w:vMerge w:val="restart"/>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000000"/>
              </w:rPr>
              <w:lastRenderedPageBreak/>
              <w:t>ÖNERİLEN KAYNAKLAR</w:t>
            </w:r>
          </w:p>
        </w:tc>
        <w:tc>
          <w:tcPr>
            <w:tcW w:w="8074" w:type="dxa"/>
            <w:gridSpan w:val="4"/>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numPr>
                <w:ilvl w:val="0"/>
                <w:numId w:val="40"/>
              </w:numPr>
              <w:pBdr>
                <w:top w:val="nil"/>
                <w:left w:val="nil"/>
                <w:bottom w:val="nil"/>
                <w:right w:val="nil"/>
                <w:between w:val="nil"/>
              </w:pBdr>
              <w:spacing w:before="100" w:after="10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Kanski Oftalmoloji</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074" w:type="dxa"/>
            <w:gridSpan w:val="4"/>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numPr>
                <w:ilvl w:val="0"/>
                <w:numId w:val="40"/>
              </w:numPr>
              <w:pBdr>
                <w:top w:val="nil"/>
                <w:left w:val="nil"/>
                <w:bottom w:val="nil"/>
                <w:right w:val="nil"/>
                <w:between w:val="nil"/>
              </w:pBdr>
              <w:tabs>
                <w:tab w:val="left" w:pos="1692"/>
              </w:tabs>
              <w:spacing w:before="100"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UpToDate (http://www.uptodate.com)</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074" w:type="dxa"/>
            <w:gridSpan w:val="4"/>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numPr>
                <w:ilvl w:val="0"/>
                <w:numId w:val="40"/>
              </w:numPr>
              <w:pBdr>
                <w:top w:val="nil"/>
                <w:left w:val="nil"/>
                <w:bottom w:val="nil"/>
                <w:right w:val="nil"/>
                <w:between w:val="nil"/>
              </w:pBdr>
              <w:tabs>
                <w:tab w:val="left" w:pos="1692"/>
              </w:tabs>
              <w:spacing w:before="100" w:after="10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Öğretim Üyelerinin Ders Notları</w:t>
            </w:r>
          </w:p>
        </w:tc>
      </w:tr>
      <w:tr w:rsidR="006C68CD" w:rsidRPr="006C68CD" w:rsidTr="008B6451">
        <w:trPr>
          <w:jc w:val="right"/>
        </w:trPr>
        <w:tc>
          <w:tcPr>
            <w:tcW w:w="2696" w:type="dxa"/>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c>
          <w:tcPr>
            <w:tcW w:w="1977" w:type="dxa"/>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c>
          <w:tcPr>
            <w:tcW w:w="284" w:type="dxa"/>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c>
          <w:tcPr>
            <w:tcW w:w="3115" w:type="dxa"/>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c>
          <w:tcPr>
            <w:tcW w:w="2698" w:type="dxa"/>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r>
    </w:tbl>
    <w:p w:rsidR="006C68CD" w:rsidRDefault="006C68CD"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Pr="006C68CD"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r w:rsidRPr="006C68CD">
        <w:rPr>
          <w:rFonts w:ascii="Times New Roman" w:eastAsia="Calibri" w:hAnsi="Times New Roman" w:cs="Times New Roman"/>
          <w:b/>
          <w:color w:val="000000"/>
        </w:rPr>
        <w:t>GİRESUN ÜNİVERSİTESİ TIP FAKÜLTESİ</w:t>
      </w: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r w:rsidRPr="006C68CD">
        <w:rPr>
          <w:rFonts w:ascii="Times New Roman" w:eastAsia="Calibri" w:hAnsi="Times New Roman" w:cs="Times New Roman"/>
          <w:b/>
          <w:color w:val="000000"/>
        </w:rPr>
        <w:t xml:space="preserve">GÖZ HASTALIKLARI ANABİLİM DALI </w:t>
      </w: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color w:val="000000"/>
        </w:rPr>
      </w:pPr>
      <w:r w:rsidRPr="006C68CD">
        <w:rPr>
          <w:rFonts w:ascii="Times New Roman" w:eastAsia="Calibri" w:hAnsi="Times New Roman" w:cs="Times New Roman"/>
          <w:b/>
          <w:color w:val="000000"/>
        </w:rPr>
        <w:t>STAJYER UYGULAMA KARNESİ</w:t>
      </w:r>
    </w:p>
    <w:p w:rsidR="006C68CD" w:rsidRPr="006C68CD" w:rsidRDefault="006C68CD" w:rsidP="006C68CD">
      <w:pPr>
        <w:widowControl w:val="0"/>
        <w:pBdr>
          <w:top w:val="nil"/>
          <w:left w:val="nil"/>
          <w:bottom w:val="nil"/>
          <w:right w:val="nil"/>
          <w:between w:val="nil"/>
        </w:pBdr>
        <w:spacing w:line="360" w:lineRule="auto"/>
        <w:jc w:val="both"/>
        <w:rPr>
          <w:rFonts w:ascii="Times New Roman" w:eastAsia="Calibri" w:hAnsi="Times New Roman" w:cs="Times New Roman"/>
          <w:color w:val="000000"/>
        </w:rPr>
      </w:pPr>
      <w:r w:rsidRPr="006C68CD">
        <w:rPr>
          <w:rFonts w:ascii="Times New Roman" w:eastAsia="Calibri" w:hAnsi="Times New Roman" w:cs="Times New Roman"/>
          <w:color w:val="000000"/>
        </w:rPr>
        <w:t>Göz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b/>
          <w:color w:val="FFFFFF"/>
        </w:rPr>
      </w:pPr>
      <w:r w:rsidRPr="006C68CD">
        <w:rPr>
          <w:rFonts w:ascii="Times New Roman" w:eastAsia="Calibri" w:hAnsi="Times New Roman" w:cs="Times New Roman"/>
          <w:color w:val="000000"/>
        </w:rPr>
        <w:t>Başarı dileklerimizle…</w:t>
      </w:r>
    </w:p>
    <w:tbl>
      <w:tblPr>
        <w:tblW w:w="9222" w:type="dxa"/>
        <w:tblLayout w:type="fixed"/>
        <w:tblLook w:val="0000"/>
      </w:tblPr>
      <w:tblGrid>
        <w:gridCol w:w="391"/>
        <w:gridCol w:w="4677"/>
        <w:gridCol w:w="991"/>
        <w:gridCol w:w="1701"/>
        <w:gridCol w:w="1462"/>
      </w:tblGrid>
      <w:tr w:rsidR="006C68CD" w:rsidRPr="006C68CD" w:rsidTr="008B6451">
        <w:tc>
          <w:tcPr>
            <w:tcW w:w="5069" w:type="dxa"/>
            <w:gridSpan w:val="2"/>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ZORUNLU İŞLEMLER</w:t>
            </w:r>
          </w:p>
        </w:tc>
        <w:tc>
          <w:tcPr>
            <w:tcW w:w="991"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PUAN</w:t>
            </w:r>
          </w:p>
        </w:tc>
        <w:tc>
          <w:tcPr>
            <w:tcW w:w="1701"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TARİH</w:t>
            </w:r>
          </w:p>
        </w:tc>
        <w:tc>
          <w:tcPr>
            <w:tcW w:w="1461" w:type="dxa"/>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FFFFFF"/>
              </w:rPr>
              <w:t>ONAY</w:t>
            </w:r>
          </w:p>
        </w:tc>
      </w:tr>
      <w:tr w:rsidR="006C68CD" w:rsidRPr="006C68CD" w:rsidTr="008B6451">
        <w:tc>
          <w:tcPr>
            <w:tcW w:w="39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1</w:t>
            </w:r>
          </w:p>
        </w:tc>
        <w:tc>
          <w:tcPr>
            <w:tcW w:w="46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Hastaya yaklaşım</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10</w:t>
            </w:r>
          </w:p>
        </w:tc>
        <w:tc>
          <w:tcPr>
            <w:tcW w:w="170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2</w:t>
            </w:r>
          </w:p>
        </w:tc>
        <w:tc>
          <w:tcPr>
            <w:tcW w:w="46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 xml:space="preserve">Anamnez, </w:t>
            </w:r>
            <w:proofErr w:type="gramStart"/>
            <w:r w:rsidRPr="006C68CD">
              <w:rPr>
                <w:rFonts w:ascii="Times New Roman" w:eastAsia="Calibri" w:hAnsi="Times New Roman" w:cs="Times New Roman"/>
                <w:color w:val="000000"/>
              </w:rPr>
              <w:t>hikaye</w:t>
            </w:r>
            <w:proofErr w:type="gramEnd"/>
            <w:r w:rsidRPr="006C68CD">
              <w:rPr>
                <w:rFonts w:ascii="Times New Roman" w:eastAsia="Calibri" w:hAnsi="Times New Roman" w:cs="Times New Roman"/>
                <w:color w:val="000000"/>
              </w:rPr>
              <w:t>, özgeçmiş alma</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10</w:t>
            </w:r>
          </w:p>
        </w:tc>
        <w:tc>
          <w:tcPr>
            <w:tcW w:w="170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3</w:t>
            </w:r>
          </w:p>
        </w:tc>
        <w:tc>
          <w:tcPr>
            <w:tcW w:w="46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Görme keskinliği muayenesi ve değerlendirme</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20</w:t>
            </w:r>
          </w:p>
        </w:tc>
        <w:tc>
          <w:tcPr>
            <w:tcW w:w="170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4</w:t>
            </w:r>
          </w:p>
        </w:tc>
        <w:tc>
          <w:tcPr>
            <w:tcW w:w="46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Işık refleksi ve göz hareketleri muayenesi ve değerlendirme</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20</w:t>
            </w:r>
          </w:p>
        </w:tc>
        <w:tc>
          <w:tcPr>
            <w:tcW w:w="170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5</w:t>
            </w:r>
          </w:p>
        </w:tc>
        <w:tc>
          <w:tcPr>
            <w:tcW w:w="46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Renkli görme, stereopsis muayene ve değerlendirme</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10</w:t>
            </w:r>
          </w:p>
        </w:tc>
        <w:tc>
          <w:tcPr>
            <w:tcW w:w="170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6</w:t>
            </w:r>
          </w:p>
        </w:tc>
        <w:tc>
          <w:tcPr>
            <w:tcW w:w="46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Damla kullanımı ve göze damlatma becerisi</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10</w:t>
            </w:r>
          </w:p>
        </w:tc>
        <w:tc>
          <w:tcPr>
            <w:tcW w:w="170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7</w:t>
            </w:r>
          </w:p>
        </w:tc>
        <w:tc>
          <w:tcPr>
            <w:tcW w:w="4677"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Göz dibi muayenesi ve değerlendirme</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lastRenderedPageBreak/>
              <w:t>20</w:t>
            </w:r>
          </w:p>
        </w:tc>
        <w:tc>
          <w:tcPr>
            <w:tcW w:w="1701" w:type="dxa"/>
            <w:tcBorders>
              <w:top w:val="single" w:sz="4" w:space="0" w:color="000000"/>
              <w:left w:val="single" w:sz="4" w:space="0" w:color="000000"/>
              <w:bottom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bl>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rPr>
      </w:pPr>
    </w:p>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b/>
          <w:color w:val="000000"/>
        </w:rPr>
      </w:pPr>
      <w:r w:rsidRPr="006C68CD">
        <w:rPr>
          <w:rFonts w:ascii="Times New Roman" w:eastAsia="Calibri" w:hAnsi="Times New Roman" w:cs="Times New Roman"/>
          <w:b/>
          <w:color w:val="000000"/>
        </w:rPr>
        <w:t>Karar (Puan):                                                                                              Tarih:</w:t>
      </w:r>
    </w:p>
    <w:p w:rsidR="003F7B1A" w:rsidRDefault="003F7B1A" w:rsidP="006C68CD">
      <w:pPr>
        <w:widowControl w:val="0"/>
        <w:pBdr>
          <w:top w:val="nil"/>
          <w:left w:val="nil"/>
          <w:bottom w:val="nil"/>
          <w:right w:val="nil"/>
          <w:between w:val="nil"/>
        </w:pBdr>
        <w:shd w:val="clear" w:color="auto" w:fill="FFFFFF"/>
        <w:spacing w:after="0" w:line="360" w:lineRule="auto"/>
        <w:jc w:val="center"/>
        <w:rPr>
          <w:rFonts w:ascii="Times New Roman" w:eastAsia="Calibri" w:hAnsi="Times New Roman" w:cs="Times New Roman"/>
          <w:b/>
          <w:color w:val="000000"/>
        </w:rPr>
      </w:pPr>
    </w:p>
    <w:p w:rsidR="006C68CD" w:rsidRPr="006C68CD" w:rsidRDefault="003F7B1A" w:rsidP="006C68CD">
      <w:pPr>
        <w:widowControl w:val="0"/>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2025-2026</w:t>
      </w:r>
      <w:r w:rsidR="006C68CD" w:rsidRPr="006C68CD">
        <w:rPr>
          <w:rFonts w:ascii="Times New Roman" w:eastAsia="Times New Roman" w:hAnsi="Times New Roman" w:cs="Times New Roman"/>
          <w:b/>
          <w:color w:val="000000"/>
          <w:sz w:val="24"/>
          <w:szCs w:val="24"/>
        </w:rPr>
        <w:t xml:space="preserve"> EĞİTİM ÖĞRETİM YILI</w:t>
      </w:r>
    </w:p>
    <w:p w:rsidR="006C68CD" w:rsidRPr="006C68CD" w:rsidRDefault="006C68CD" w:rsidP="006C68CD">
      <w:pPr>
        <w:widowControl w:val="0"/>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24"/>
          <w:szCs w:val="24"/>
          <w:u w:val="single"/>
        </w:rPr>
      </w:pPr>
      <w:r w:rsidRPr="006C68CD">
        <w:rPr>
          <w:rFonts w:ascii="Times New Roman" w:eastAsia="Times New Roman" w:hAnsi="Times New Roman" w:cs="Times New Roman"/>
          <w:b/>
          <w:color w:val="000000"/>
          <w:sz w:val="24"/>
          <w:szCs w:val="24"/>
        </w:rPr>
        <w:t>DÖNEM V GÖZ HASTALIKLARI STAJI</w:t>
      </w: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sidRPr="006C68CD">
        <w:rPr>
          <w:rFonts w:ascii="Times New Roman" w:eastAsia="Times New Roman" w:hAnsi="Times New Roman" w:cs="Times New Roman"/>
          <w:b/>
          <w:color w:val="000000"/>
          <w:sz w:val="24"/>
          <w:szCs w:val="24"/>
          <w:u w:val="single"/>
        </w:rPr>
        <w:t xml:space="preserve">I. HAFTA    </w:t>
      </w:r>
      <w:r w:rsidRPr="006C68CD">
        <w:rPr>
          <w:rFonts w:ascii="Times New Roman" w:eastAsia="Times New Roman" w:hAnsi="Times New Roman" w:cs="Times New Roman"/>
          <w:b/>
          <w:color w:val="000000"/>
          <w:sz w:val="24"/>
          <w:szCs w:val="24"/>
        </w:rPr>
        <w:t xml:space="preserve">        </w:t>
      </w: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000000"/>
          <w:sz w:val="24"/>
          <w:szCs w:val="24"/>
        </w:rPr>
        <w:t xml:space="preserve">                          </w:t>
      </w:r>
      <w:r w:rsidRPr="006C68CD">
        <w:rPr>
          <w:rFonts w:ascii="Times New Roman" w:eastAsia="Times New Roman" w:hAnsi="Times New Roman" w:cs="Times New Roman"/>
          <w:b/>
          <w:color w:val="000000"/>
          <w:sz w:val="24"/>
          <w:szCs w:val="24"/>
        </w:rPr>
        <w:tab/>
        <w:t xml:space="preserve">      </w:t>
      </w:r>
      <w:r w:rsidRPr="006C68CD">
        <w:rPr>
          <w:rFonts w:ascii="Times New Roman" w:eastAsia="Times New Roman" w:hAnsi="Times New Roman" w:cs="Times New Roman"/>
          <w:b/>
          <w:color w:val="000000"/>
          <w:sz w:val="24"/>
          <w:szCs w:val="24"/>
        </w:rPr>
        <w:tab/>
        <w:t xml:space="preserve">   </w:t>
      </w:r>
    </w:p>
    <w:tbl>
      <w:tblPr>
        <w:tblW w:w="10439" w:type="dxa"/>
        <w:jc w:val="right"/>
        <w:tblLayout w:type="fixed"/>
        <w:tblLook w:val="0000"/>
      </w:tblPr>
      <w:tblGrid>
        <w:gridCol w:w="1418"/>
        <w:gridCol w:w="1985"/>
        <w:gridCol w:w="23"/>
        <w:gridCol w:w="4369"/>
        <w:gridCol w:w="2644"/>
      </w:tblGrid>
      <w:tr w:rsidR="006C68CD" w:rsidRPr="006C68CD" w:rsidTr="008B6451">
        <w:trPr>
          <w:trHeight w:val="198"/>
          <w:jc w:val="right"/>
        </w:trPr>
        <w:tc>
          <w:tcPr>
            <w:tcW w:w="10439" w:type="dxa"/>
            <w:gridSpan w:val="5"/>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 GÜN</w:t>
            </w:r>
          </w:p>
        </w:tc>
      </w:tr>
      <w:tr w:rsidR="006C68CD" w:rsidRPr="006C68CD" w:rsidTr="008B6451">
        <w:trPr>
          <w:trHeight w:val="198"/>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gridSpan w:val="2"/>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gridSpan w:val="2"/>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Orbita hastalıkları 1</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gridSpan w:val="2"/>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Orbita hastalıkları 2</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gridSpan w:val="2"/>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08" w:type="dxa"/>
            <w:gridSpan w:val="2"/>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58"/>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gridSpan w:val="2"/>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(Poliklinikte hasta değerlendirme)</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gridSpan w:val="2"/>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(Poliklinikte hasta değerlendirme)</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gridSpan w:val="2"/>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gridSpan w:val="2"/>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371" w:type="dxa"/>
        <w:jc w:val="right"/>
        <w:tblLayout w:type="fixed"/>
        <w:tblLook w:val="0000"/>
      </w:tblPr>
      <w:tblGrid>
        <w:gridCol w:w="1415"/>
        <w:gridCol w:w="1984"/>
        <w:gridCol w:w="4420"/>
        <w:gridCol w:w="2552"/>
      </w:tblGrid>
      <w:tr w:rsidR="006C68CD" w:rsidRPr="006C68CD" w:rsidTr="008B6451">
        <w:trPr>
          <w:jc w:val="right"/>
        </w:trPr>
        <w:tc>
          <w:tcPr>
            <w:tcW w:w="10371"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2. GÜN</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81149E"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4"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420"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Lens hastalıkları 1 </w:t>
            </w:r>
          </w:p>
        </w:tc>
        <w:tc>
          <w:tcPr>
            <w:tcW w:w="2552"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51549">
              <w:rPr>
                <w:rFonts w:ascii="Times New Roman" w:eastAsia="Calibri" w:hAnsi="Times New Roman" w:cs="Times New Roman"/>
                <w:color w:val="000000"/>
              </w:rPr>
              <w:t>Doç. Dr.  Hakan KOÇ</w:t>
            </w:r>
          </w:p>
        </w:tc>
      </w:tr>
      <w:tr w:rsidR="0081149E"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4"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420"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Lens hastalıkları 2</w:t>
            </w:r>
          </w:p>
        </w:tc>
        <w:tc>
          <w:tcPr>
            <w:tcW w:w="2552"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51549">
              <w:rPr>
                <w:rFonts w:ascii="Times New Roman" w:eastAsia="Calibri" w:hAnsi="Times New Roman" w:cs="Times New Roman"/>
                <w:color w:val="000000"/>
              </w:rPr>
              <w:t>Doç. Dr.  Hakan KOÇ</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552"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371" w:type="dxa"/>
        <w:jc w:val="right"/>
        <w:tblLayout w:type="fixed"/>
        <w:tblLook w:val="0000"/>
      </w:tblPr>
      <w:tblGrid>
        <w:gridCol w:w="1415"/>
        <w:gridCol w:w="1984"/>
        <w:gridCol w:w="4420"/>
        <w:gridCol w:w="2552"/>
      </w:tblGrid>
      <w:tr w:rsidR="006C68CD" w:rsidRPr="006C68CD" w:rsidTr="008B6451">
        <w:trPr>
          <w:jc w:val="right"/>
        </w:trPr>
        <w:tc>
          <w:tcPr>
            <w:tcW w:w="10371"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lastRenderedPageBreak/>
              <w:t>3. GÜN</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Kırma kusurları 1 </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Kırma kusurları 2 </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552"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(Poliklinikte hasta değerlendirme)</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(Görme muayenesi)</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(Görme muayenesi)</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4.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 xml:space="preserve">Bağımsız çalışma </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5.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Lakrimal sistem ve oküloplasti 1</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Doç. Dr. Şafak KORKMAZ</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Lakrimal sistem ve oküloplasti 2</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Doç. Dr. Şafak KORKMAZ</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w:t>
            </w:r>
            <w:r w:rsidRPr="006C68CD">
              <w:rPr>
                <w:rFonts w:ascii="Times New Roman" w:eastAsia="Times New Roman" w:hAnsi="Times New Roman" w:cs="Times New Roman"/>
                <w:color w:val="000000"/>
                <w:sz w:val="24"/>
                <w:szCs w:val="24"/>
              </w:rPr>
              <w:lastRenderedPageBreak/>
              <w:t xml:space="preserve">14.20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Hasta başı eğitim  (Makroskopik </w:t>
            </w:r>
            <w:r w:rsidRPr="006C68CD">
              <w:rPr>
                <w:rFonts w:ascii="Times New Roman" w:eastAsia="Times New Roman" w:hAnsi="Times New Roman" w:cs="Times New Roman"/>
                <w:color w:val="000000"/>
                <w:sz w:val="24"/>
                <w:szCs w:val="24"/>
              </w:rPr>
              <w:lastRenderedPageBreak/>
              <w:t>Muayene)</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14.30  - 15.20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(Göz hareketleri ve şaşılık muayenesi)</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(Göz hareketleri ve şaşılık muayenesi)</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u w:val="single"/>
        </w:rPr>
      </w:pP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sidRPr="006C68CD">
        <w:rPr>
          <w:rFonts w:ascii="Times New Roman" w:eastAsia="Times New Roman" w:hAnsi="Times New Roman" w:cs="Times New Roman"/>
          <w:b/>
          <w:color w:val="000000"/>
          <w:sz w:val="24"/>
          <w:szCs w:val="24"/>
          <w:u w:val="single"/>
        </w:rPr>
        <w:t xml:space="preserve">II. HAFTA                                     </w:t>
      </w:r>
    </w:p>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6.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Optik sinir hastalıkları-1</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Doç. Dr. Şafak KORKMAZ</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Optik sinir hastalıkları-2</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Doç. Dr. Şafak KORKMAZ</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7.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Terminoloji</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AF6800"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Glokom 1</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tabs>
                <w:tab w:val="left" w:pos="1905"/>
              </w:tabs>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Pupilla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AF6800"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lastRenderedPageBreak/>
              <w:t>8.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81149E"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Üveitler 1</w:t>
            </w:r>
          </w:p>
        </w:tc>
        <w:tc>
          <w:tcPr>
            <w:tcW w:w="2644"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71770">
              <w:rPr>
                <w:rFonts w:ascii="Times New Roman" w:eastAsia="Calibri" w:hAnsi="Times New Roman" w:cs="Times New Roman"/>
                <w:color w:val="000000"/>
              </w:rPr>
              <w:t>Doç. Dr.  Hakan KOÇ</w:t>
            </w:r>
          </w:p>
        </w:tc>
      </w:tr>
      <w:tr w:rsidR="0081149E"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Üveitler 2</w:t>
            </w:r>
          </w:p>
        </w:tc>
        <w:tc>
          <w:tcPr>
            <w:tcW w:w="2644"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71770">
              <w:rPr>
                <w:rFonts w:ascii="Times New Roman" w:eastAsia="Calibri" w:hAnsi="Times New Roman" w:cs="Times New Roman"/>
                <w:color w:val="000000"/>
              </w:rPr>
              <w:t>Doç. Dr.  Hakan KOÇ</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Glokom 2</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38"/>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 Ptosiz- Entropiyon- Ektropiyon muayenesi )</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(Göz ve çevresi ilaç uygulamaları)</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9.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Retinanın tıbbi ve cerrahi hastalıkları -1</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Serkan Özen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Retinanın tibbi ve cerrahi hastalıkları 2</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Serkan Özen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38"/>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(Aydınlatma ve onam alabilme)</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(Görme muayenesi)</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(Görme muayenesi)</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10.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Konjonktiva, kornea ve sklera hastalıkları 1</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Konjonktiva, kornea ve sklera hastalıkları 2</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38"/>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w:t>
            </w:r>
            <w:r w:rsidRPr="006C68CD">
              <w:rPr>
                <w:rFonts w:ascii="Times New Roman" w:eastAsia="Times New Roman" w:hAnsi="Times New Roman" w:cs="Times New Roman"/>
                <w:color w:val="000000"/>
                <w:sz w:val="24"/>
                <w:szCs w:val="24"/>
              </w:rPr>
              <w:lastRenderedPageBreak/>
              <w:t xml:space="preserve">14.20   </w:t>
            </w:r>
          </w:p>
        </w:tc>
        <w:tc>
          <w:tcPr>
            <w:tcW w:w="1985"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Hasta başı eğitim ( Renkli görme </w:t>
            </w:r>
            <w:r w:rsidRPr="006C68CD">
              <w:rPr>
                <w:rFonts w:ascii="Times New Roman" w:eastAsia="Times New Roman" w:hAnsi="Times New Roman" w:cs="Times New Roman"/>
                <w:color w:val="000000"/>
                <w:sz w:val="24"/>
                <w:szCs w:val="24"/>
              </w:rPr>
              <w:lastRenderedPageBreak/>
              <w:t>muayenesi )</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14.30  - 15.20   </w:t>
            </w:r>
          </w:p>
        </w:tc>
        <w:tc>
          <w:tcPr>
            <w:tcW w:w="1985"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 Renkli görme muayenesi )</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Kuru göz tanı testleri )</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000000"/>
          <w:sz w:val="24"/>
          <w:szCs w:val="24"/>
          <w:u w:val="single"/>
        </w:rPr>
        <w:t xml:space="preserve">III. HAFTA                                     </w:t>
      </w:r>
    </w:p>
    <w:tbl>
      <w:tblPr>
        <w:tblW w:w="10439" w:type="dxa"/>
        <w:jc w:val="right"/>
        <w:tblLayout w:type="fixed"/>
        <w:tblLook w:val="0000"/>
      </w:tblPr>
      <w:tblGrid>
        <w:gridCol w:w="1418"/>
        <w:gridCol w:w="1724"/>
        <w:gridCol w:w="5528"/>
        <w:gridCol w:w="1769"/>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11.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kapağı hastalıkları 1</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Serkan Özen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kapağı hastalıkları 2</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Serkan Özen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Pediatrik hastaya yaklaşım )</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Kırmızı refle testi)</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(Üç boyutlu görme (Worth vb.) testleri)</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Serbest Çalışma</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724"/>
        <w:gridCol w:w="5528"/>
        <w:gridCol w:w="1769"/>
      </w:tblGrid>
      <w:tr w:rsidR="006C68CD" w:rsidRPr="006C68CD" w:rsidTr="008B6451">
        <w:trPr>
          <w:trHeight w:val="228"/>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12. GÜN</w:t>
            </w:r>
          </w:p>
        </w:tc>
      </w:tr>
      <w:tr w:rsidR="006C68CD" w:rsidRPr="006C68CD" w:rsidTr="008B6451">
        <w:trPr>
          <w:trHeight w:val="228"/>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Pediatrik Oftalmoloji-1</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AF6800"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Şaşılık-1</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AF6800"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Air-puffnon-kontakttonometre- otoref uygulamaları )</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A-B scan USG )</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2685"/>
              </w:tabs>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(Ön-arka segment optik kohorenstomografi)</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 Ön-arka segment optik kohorenstomografi )</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 Direkt oftalmoskop kullanımı ve fundus muayenesi )</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 Direkt oftalmoskop kullanımı ve fundus muayenesi )</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724"/>
        <w:gridCol w:w="5528"/>
        <w:gridCol w:w="1769"/>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13.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w:t>
            </w:r>
            <w:r w:rsidRPr="006C68CD">
              <w:rPr>
                <w:rFonts w:ascii="Times New Roman" w:eastAsia="Times New Roman" w:hAnsi="Times New Roman" w:cs="Times New Roman"/>
                <w:color w:val="000000"/>
                <w:sz w:val="24"/>
                <w:szCs w:val="24"/>
              </w:rPr>
              <w:lastRenderedPageBreak/>
              <w:t xml:space="preserve">09.20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09.30  - 10.20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Pediatrik oftalmoloji 2</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AF6800"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Şaşılık-2</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AF6800"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38"/>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Epiforaya yaklaşım )</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Epiforaya yaklaşım )</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724"/>
        <w:gridCol w:w="5528"/>
        <w:gridCol w:w="1769"/>
      </w:tblGrid>
      <w:tr w:rsidR="006C68CD" w:rsidRPr="006C68CD" w:rsidTr="008B6451">
        <w:trPr>
          <w:trHeight w:val="177"/>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14. GÜN</w:t>
            </w:r>
          </w:p>
        </w:tc>
      </w:tr>
      <w:tr w:rsidR="006C68CD" w:rsidRPr="006C68CD" w:rsidTr="008B6451">
        <w:trPr>
          <w:trHeight w:val="177"/>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(Göz ve çevresi kimyasal yaralanmalara yaklaşım)</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(Göz ve çevresi kimyasal yaralanmalara yaklaşım)</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Kornea – konjonktiva yabancı cisime yaklaşım )</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Kornea – konjonktiva yabancı cisime yaklaşım )</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vMerge w:val="restart"/>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val="restart"/>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6C68CD">
              <w:rPr>
                <w:rFonts w:ascii="Times New Roman" w:eastAsia="Times New Roman" w:hAnsi="Times New Roman" w:cs="Times New Roman"/>
                <w:b/>
                <w:color w:val="000000"/>
                <w:sz w:val="24"/>
                <w:szCs w:val="24"/>
              </w:rPr>
              <w:t>Serbest Çalışma</w:t>
            </w:r>
          </w:p>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c>
          <w:tcPr>
            <w:tcW w:w="1769" w:type="dxa"/>
            <w:vMerge w:val="restart"/>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vMerge/>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vMerge/>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724" w:type="dxa"/>
            <w:vMerge/>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1769" w:type="dxa"/>
            <w:vMerge/>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vMerge/>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vMerge/>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724"/>
        <w:gridCol w:w="5528"/>
        <w:gridCol w:w="1769"/>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15.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val="restart"/>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tabs>
                <w:tab w:val="left" w:pos="1365"/>
              </w:tabs>
              <w:spacing w:after="0"/>
              <w:rPr>
                <w:rFonts w:ascii="Times New Roman" w:eastAsia="Times New Roman" w:hAnsi="Times New Roman" w:cs="Times New Roman"/>
                <w:b/>
                <w:color w:val="000000"/>
                <w:sz w:val="24"/>
                <w:szCs w:val="24"/>
              </w:rPr>
            </w:pPr>
          </w:p>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TEORİK SINAV</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tc>
        <w:tc>
          <w:tcPr>
            <w:tcW w:w="55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val="restart"/>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PRATİK VE SÖZLÜ SINAV</w:t>
            </w: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w:t>
            </w:r>
            <w:r w:rsidRPr="006C68CD">
              <w:rPr>
                <w:rFonts w:ascii="Times New Roman" w:eastAsia="Times New Roman" w:hAnsi="Times New Roman" w:cs="Times New Roman"/>
                <w:color w:val="000000"/>
                <w:sz w:val="24"/>
                <w:szCs w:val="24"/>
              </w:rPr>
              <w:lastRenderedPageBreak/>
              <w:t xml:space="preserve">15.20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15.30  - 16.20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tcBorders>
              <w:top w:val="single" w:sz="8" w:space="0" w:color="000000"/>
              <w:left w:val="single" w:sz="8" w:space="0" w:color="000000"/>
              <w:bottom w:val="single" w:sz="8" w:space="0" w:color="000000"/>
              <w:right w:val="single" w:sz="8" w:space="0" w:color="000000"/>
            </w:tcBorders>
            <w:vAlign w:val="center"/>
          </w:tcPr>
          <w:p w:rsid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3F7B1A" w:rsidRDefault="003F7B1A"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3F7B1A" w:rsidRPr="006C68CD" w:rsidRDefault="003F7B1A"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3F7B1A" w:rsidRDefault="003F7B1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9D4F60" w:rsidRDefault="009D4F60" w:rsidP="006C68CD">
      <w:pPr>
        <w:spacing w:after="0" w:line="240" w:lineRule="auto"/>
        <w:rPr>
          <w:rFonts w:ascii="Times New Roman" w:eastAsia="Times New Roman" w:hAnsi="Times New Roman" w:cs="Times New Roman"/>
          <w:sz w:val="24"/>
          <w:szCs w:val="24"/>
        </w:rPr>
      </w:pPr>
    </w:p>
    <w:p w:rsidR="009D4F60" w:rsidRDefault="009D4F60" w:rsidP="006C68CD">
      <w:pPr>
        <w:spacing w:after="0" w:line="240" w:lineRule="auto"/>
        <w:rPr>
          <w:rFonts w:ascii="Times New Roman" w:eastAsia="Times New Roman" w:hAnsi="Times New Roman" w:cs="Times New Roman"/>
          <w:sz w:val="24"/>
          <w:szCs w:val="24"/>
        </w:rPr>
      </w:pPr>
    </w:p>
    <w:p w:rsidR="009D4F60" w:rsidRDefault="009D4F60" w:rsidP="006C68CD">
      <w:pPr>
        <w:spacing w:after="0" w:line="240" w:lineRule="auto"/>
        <w:rPr>
          <w:rFonts w:ascii="Times New Roman" w:eastAsia="Times New Roman" w:hAnsi="Times New Roman" w:cs="Times New Roman"/>
          <w:sz w:val="24"/>
          <w:szCs w:val="24"/>
        </w:rPr>
      </w:pPr>
    </w:p>
    <w:p w:rsidR="009D4F60" w:rsidRDefault="009D4F60"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81149E" w:rsidRDefault="0081149E" w:rsidP="006C68CD">
      <w:pPr>
        <w:spacing w:after="0" w:line="240" w:lineRule="auto"/>
        <w:rPr>
          <w:rFonts w:ascii="Times New Roman" w:eastAsia="Times New Roman" w:hAnsi="Times New Roman" w:cs="Times New Roman"/>
          <w:sz w:val="24"/>
          <w:szCs w:val="24"/>
        </w:rPr>
      </w:pPr>
    </w:p>
    <w:p w:rsidR="0081149E" w:rsidRDefault="0081149E" w:rsidP="006C68CD">
      <w:pPr>
        <w:spacing w:after="0" w:line="240" w:lineRule="auto"/>
        <w:rPr>
          <w:rFonts w:ascii="Times New Roman" w:eastAsia="Times New Roman" w:hAnsi="Times New Roman" w:cs="Times New Roman"/>
          <w:sz w:val="24"/>
          <w:szCs w:val="24"/>
        </w:rPr>
      </w:pPr>
    </w:p>
    <w:p w:rsidR="0081149E" w:rsidRDefault="0081149E" w:rsidP="006C68CD">
      <w:pPr>
        <w:spacing w:after="0" w:line="240" w:lineRule="auto"/>
        <w:rPr>
          <w:rFonts w:ascii="Times New Roman" w:eastAsia="Times New Roman" w:hAnsi="Times New Roman" w:cs="Times New Roman"/>
          <w:sz w:val="24"/>
          <w:szCs w:val="24"/>
        </w:rPr>
      </w:pPr>
    </w:p>
    <w:p w:rsidR="0081149E" w:rsidRDefault="0081149E" w:rsidP="006C68CD">
      <w:pPr>
        <w:spacing w:after="0" w:line="240" w:lineRule="auto"/>
        <w:rPr>
          <w:rFonts w:ascii="Times New Roman" w:eastAsia="Times New Roman" w:hAnsi="Times New Roman" w:cs="Times New Roman"/>
          <w:sz w:val="24"/>
          <w:szCs w:val="24"/>
        </w:rPr>
      </w:pPr>
    </w:p>
    <w:p w:rsidR="0081149E" w:rsidRDefault="0081149E"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157480</wp:posOffset>
            </wp:positionH>
            <wp:positionV relativeFrom="paragraph">
              <wp:posOffset>174625</wp:posOffset>
            </wp:positionV>
            <wp:extent cx="5486400" cy="704850"/>
            <wp:effectExtent l="19050" t="0" r="19050" b="0"/>
            <wp:wrapTight wrapText="bothSides">
              <wp:wrapPolygon edited="0">
                <wp:start x="150" y="0"/>
                <wp:lineTo x="-75" y="1751"/>
                <wp:lineTo x="-75" y="18681"/>
                <wp:lineTo x="75" y="21600"/>
                <wp:lineTo x="21525" y="21600"/>
                <wp:lineTo x="21675" y="19265"/>
                <wp:lineTo x="21675" y="1168"/>
                <wp:lineTo x="21525" y="0"/>
                <wp:lineTo x="150" y="0"/>
              </wp:wrapPolygon>
            </wp:wrapTight>
            <wp:docPr id="23" name="Diy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anchor>
        </w:drawing>
      </w: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Calibri" w:hAnsi="Times New Roman" w:cs="Times New Roman"/>
          <w:b/>
          <w:noProof/>
          <w:sz w:val="24"/>
          <w:szCs w:val="24"/>
          <w:lang w:val="en-US"/>
        </w:rPr>
      </w:pPr>
    </w:p>
    <w:p w:rsidR="006C68CD" w:rsidRPr="006C68CD" w:rsidRDefault="006C68CD" w:rsidP="006C68CD">
      <w:pPr>
        <w:spacing w:after="0" w:line="240" w:lineRule="auto"/>
        <w:rPr>
          <w:rFonts w:ascii="Times New Roman" w:eastAsia="Calibri" w:hAnsi="Times New Roman" w:cs="Times New Roman"/>
          <w:b/>
          <w:noProof/>
          <w:sz w:val="24"/>
          <w:szCs w:val="24"/>
          <w:lang w:val="en-US"/>
        </w:rPr>
      </w:pPr>
    </w:p>
    <w:p w:rsidR="006C68CD" w:rsidRPr="006C68CD" w:rsidRDefault="006C68CD" w:rsidP="006C68CD">
      <w:pPr>
        <w:keepNext/>
        <w:widowControl w:val="0"/>
        <w:autoSpaceDE w:val="0"/>
        <w:autoSpaceDN w:val="0"/>
        <w:adjustRightInd w:val="0"/>
        <w:spacing w:before="240" w:after="60" w:line="240" w:lineRule="auto"/>
        <w:ind w:right="511"/>
        <w:jc w:val="center"/>
        <w:outlineLvl w:val="0"/>
        <w:rPr>
          <w:rFonts w:ascii="Times New Roman" w:eastAsia="Times New Roman" w:hAnsi="Times New Roman" w:cs="Times New Roman"/>
          <w:b/>
          <w:bCs/>
          <w:kern w:val="32"/>
          <w:sz w:val="32"/>
          <w:szCs w:val="32"/>
        </w:rPr>
      </w:pPr>
    </w:p>
    <w:p w:rsidR="006C68CD" w:rsidRPr="006C68CD" w:rsidRDefault="006C68CD" w:rsidP="006C68CD">
      <w:pPr>
        <w:keepNext/>
        <w:widowControl w:val="0"/>
        <w:autoSpaceDE w:val="0"/>
        <w:autoSpaceDN w:val="0"/>
        <w:adjustRightInd w:val="0"/>
        <w:spacing w:before="240" w:after="60" w:line="240" w:lineRule="auto"/>
        <w:ind w:right="511"/>
        <w:jc w:val="center"/>
        <w:outlineLvl w:val="0"/>
        <w:rPr>
          <w:rFonts w:ascii="Times New Roman" w:eastAsia="Times New Roman" w:hAnsi="Times New Roman" w:cs="Times New Roman"/>
          <w:b/>
          <w:bCs/>
          <w:kern w:val="32"/>
          <w:sz w:val="32"/>
          <w:szCs w:val="32"/>
        </w:rPr>
      </w:pPr>
      <w:r w:rsidRPr="006C68CD">
        <w:rPr>
          <w:rFonts w:ascii="Times New Roman" w:eastAsia="Times New Roman" w:hAnsi="Times New Roman" w:cs="Times New Roman"/>
          <w:b/>
          <w:bCs/>
          <w:kern w:val="32"/>
          <w:sz w:val="32"/>
          <w:szCs w:val="32"/>
        </w:rPr>
        <w:t>NÖROLOJİ STAJ EĞİTİM PROGRAMI</w:t>
      </w:r>
    </w:p>
    <w:p w:rsidR="006C68CD" w:rsidRPr="006C68CD" w:rsidRDefault="006C68CD" w:rsidP="006C68CD">
      <w:pPr>
        <w:widowControl w:val="0"/>
        <w:suppressAutoHyphens/>
        <w:spacing w:after="120" w:line="240" w:lineRule="auto"/>
        <w:rPr>
          <w:rFonts w:ascii="Times New Roman" w:eastAsia="Lucida Sans Unicode" w:hAnsi="Times New Roman" w:cs="Times New Roman"/>
          <w:b/>
          <w:kern w:val="1"/>
          <w:sz w:val="20"/>
          <w:szCs w:val="24"/>
        </w:rPr>
      </w:pPr>
    </w:p>
    <w:p w:rsidR="006C68CD" w:rsidRPr="006C68CD" w:rsidRDefault="006C68CD" w:rsidP="006C68CD">
      <w:pPr>
        <w:widowControl w:val="0"/>
        <w:suppressAutoHyphens/>
        <w:spacing w:after="120" w:line="240" w:lineRule="auto"/>
        <w:rPr>
          <w:rFonts w:ascii="Times New Roman" w:eastAsia="Lucida Sans Unicode" w:hAnsi="Times New Roman" w:cs="Times New Roman"/>
          <w:b/>
          <w:kern w:val="1"/>
          <w:sz w:val="20"/>
          <w:szCs w:val="24"/>
        </w:rPr>
      </w:pPr>
    </w:p>
    <w:p w:rsidR="006C68CD" w:rsidRPr="006C68CD" w:rsidRDefault="006C68CD" w:rsidP="006C68CD">
      <w:pPr>
        <w:widowControl w:val="0"/>
        <w:suppressAutoHyphens/>
        <w:spacing w:before="5" w:after="120" w:line="240" w:lineRule="auto"/>
        <w:rPr>
          <w:rFonts w:ascii="Times New Roman" w:eastAsia="Lucida Sans Unicode" w:hAnsi="Times New Roman" w:cs="Times New Roman"/>
          <w:b/>
          <w:kern w:val="1"/>
          <w:szCs w:val="24"/>
        </w:rPr>
      </w:pPr>
    </w:p>
    <w:tbl>
      <w:tblPr>
        <w:tblStyle w:val="TableNormal"/>
        <w:tblW w:w="808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4"/>
        <w:gridCol w:w="4536"/>
      </w:tblGrid>
      <w:tr w:rsidR="006C68CD" w:rsidRPr="006C68CD" w:rsidTr="003F7B1A">
        <w:trPr>
          <w:trHeight w:val="505"/>
        </w:trPr>
        <w:tc>
          <w:tcPr>
            <w:tcW w:w="3544" w:type="dxa"/>
          </w:tcPr>
          <w:p w:rsidR="006C68CD" w:rsidRPr="006C68CD" w:rsidRDefault="006C68CD" w:rsidP="006C68CD">
            <w:pPr>
              <w:spacing w:line="264" w:lineRule="exact"/>
              <w:ind w:left="110"/>
              <w:rPr>
                <w:rFonts w:ascii="Times New Roman" w:eastAsia="Trebuchet MS" w:hAnsi="Times New Roman" w:cs="Times New Roman"/>
                <w:b/>
              </w:rPr>
            </w:pPr>
            <w:r w:rsidRPr="006C68CD">
              <w:rPr>
                <w:rFonts w:ascii="Times New Roman" w:eastAsia="Trebuchet MS" w:hAnsi="Times New Roman" w:cs="Times New Roman"/>
                <w:b/>
              </w:rPr>
              <w:t>Başkoordinatör:</w:t>
            </w:r>
          </w:p>
        </w:tc>
        <w:tc>
          <w:tcPr>
            <w:tcW w:w="4536" w:type="dxa"/>
          </w:tcPr>
          <w:p w:rsidR="006C68CD" w:rsidRPr="006C68CD" w:rsidRDefault="006C68CD" w:rsidP="006C68CD">
            <w:pPr>
              <w:spacing w:before="3"/>
              <w:ind w:left="110"/>
              <w:rPr>
                <w:rFonts w:ascii="Trebuchet MS" w:eastAsia="Trebuchet MS" w:hAnsi="Trebuchet MS" w:cs="Trebuchet MS"/>
              </w:rPr>
            </w:pPr>
            <w:r w:rsidRPr="006C68CD">
              <w:rPr>
                <w:rFonts w:ascii="Times New Roman" w:eastAsia="Trebuchet MS" w:hAnsi="Times New Roman" w:cs="Times New Roman"/>
              </w:rPr>
              <w:t>Doç. Dr. Ceren VARER AKPINAR</w:t>
            </w:r>
          </w:p>
        </w:tc>
      </w:tr>
      <w:tr w:rsidR="006C68CD" w:rsidRPr="006C68CD" w:rsidTr="003F7B1A">
        <w:trPr>
          <w:trHeight w:val="540"/>
        </w:trPr>
        <w:tc>
          <w:tcPr>
            <w:tcW w:w="3544" w:type="dxa"/>
          </w:tcPr>
          <w:p w:rsidR="006C68CD" w:rsidRPr="006C68CD" w:rsidRDefault="006C68CD" w:rsidP="006C68CD">
            <w:pPr>
              <w:ind w:left="110"/>
              <w:rPr>
                <w:rFonts w:ascii="Times New Roman" w:eastAsia="Trebuchet MS" w:hAnsi="Times New Roman" w:cs="Times New Roman"/>
                <w:b/>
              </w:rPr>
            </w:pPr>
            <w:r w:rsidRPr="006C68CD">
              <w:rPr>
                <w:rFonts w:ascii="Times New Roman" w:eastAsia="Trebuchet MS" w:hAnsi="Times New Roman" w:cs="Times New Roman"/>
                <w:b/>
              </w:rPr>
              <w:t>Dönem V Koordinatörü:</w:t>
            </w:r>
          </w:p>
        </w:tc>
        <w:tc>
          <w:tcPr>
            <w:tcW w:w="4536" w:type="dxa"/>
          </w:tcPr>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Doç. Dr.  İlker Fatih SARI</w:t>
            </w:r>
          </w:p>
        </w:tc>
      </w:tr>
      <w:tr w:rsidR="006C68CD" w:rsidRPr="006C68CD" w:rsidTr="003F7B1A">
        <w:trPr>
          <w:trHeight w:val="510"/>
        </w:trPr>
        <w:tc>
          <w:tcPr>
            <w:tcW w:w="3544" w:type="dxa"/>
          </w:tcPr>
          <w:p w:rsidR="006C68CD" w:rsidRPr="006C68CD" w:rsidRDefault="006C68CD" w:rsidP="006C68CD">
            <w:pPr>
              <w:spacing w:line="264" w:lineRule="exact"/>
              <w:ind w:left="110"/>
              <w:rPr>
                <w:rFonts w:ascii="Times New Roman" w:eastAsia="Trebuchet MS" w:hAnsi="Times New Roman" w:cs="Times New Roman"/>
                <w:b/>
              </w:rPr>
            </w:pPr>
            <w:r w:rsidRPr="006C68CD">
              <w:rPr>
                <w:rFonts w:ascii="Times New Roman" w:eastAsia="Trebuchet MS" w:hAnsi="Times New Roman" w:cs="Times New Roman"/>
                <w:b/>
              </w:rPr>
              <w:t>Koordinatör Yardımcıları:</w:t>
            </w:r>
          </w:p>
        </w:tc>
        <w:tc>
          <w:tcPr>
            <w:tcW w:w="4536" w:type="dxa"/>
          </w:tcPr>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Doç. Dr. Halil İlhan AYDOĞDU</w:t>
            </w:r>
          </w:p>
        </w:tc>
      </w:tr>
      <w:tr w:rsidR="006C68CD" w:rsidRPr="006C68CD" w:rsidTr="003F7B1A">
        <w:trPr>
          <w:trHeight w:val="802"/>
        </w:trPr>
        <w:tc>
          <w:tcPr>
            <w:tcW w:w="3544" w:type="dxa"/>
            <w:tcBorders>
              <w:bottom w:val="single" w:sz="6" w:space="0" w:color="000000"/>
            </w:tcBorders>
          </w:tcPr>
          <w:p w:rsidR="006C68CD" w:rsidRPr="006C68CD" w:rsidRDefault="006C68CD" w:rsidP="006C68CD">
            <w:pPr>
              <w:spacing w:line="264" w:lineRule="exact"/>
              <w:ind w:left="110"/>
              <w:rPr>
                <w:rFonts w:ascii="Times New Roman" w:eastAsia="Trebuchet MS" w:hAnsi="Times New Roman" w:cs="Times New Roman"/>
                <w:b/>
              </w:rPr>
            </w:pPr>
            <w:r w:rsidRPr="006C68CD">
              <w:rPr>
                <w:rFonts w:ascii="Times New Roman" w:eastAsia="Trebuchet MS" w:hAnsi="Times New Roman" w:cs="Times New Roman"/>
                <w:b/>
              </w:rPr>
              <w:t>Eğitimin yürütüldüğü yer:</w:t>
            </w:r>
          </w:p>
        </w:tc>
        <w:tc>
          <w:tcPr>
            <w:tcW w:w="4536" w:type="dxa"/>
            <w:tcBorders>
              <w:bottom w:val="single" w:sz="6" w:space="0" w:color="000000"/>
            </w:tcBorders>
          </w:tcPr>
          <w:p w:rsidR="006C68CD" w:rsidRPr="006C68CD" w:rsidRDefault="006C68CD" w:rsidP="006C68CD">
            <w:pPr>
              <w:spacing w:line="254" w:lineRule="auto"/>
              <w:ind w:left="110" w:right="796"/>
              <w:rPr>
                <w:rFonts w:ascii="Times New Roman" w:eastAsia="Trebuchet MS" w:hAnsi="Times New Roman" w:cs="Times New Roman"/>
              </w:rPr>
            </w:pPr>
            <w:r w:rsidRPr="006C68CD">
              <w:rPr>
                <w:rFonts w:ascii="Times New Roman" w:eastAsia="Trebuchet MS" w:hAnsi="Times New Roman" w:cs="Times New Roman"/>
                <w:w w:val="95"/>
              </w:rPr>
              <w:t xml:space="preserve">GRÜ Giresun Eğitimve </w:t>
            </w:r>
            <w:r w:rsidRPr="006C68CD">
              <w:rPr>
                <w:rFonts w:ascii="Times New Roman" w:eastAsia="Trebuchet MS" w:hAnsi="Times New Roman" w:cs="Times New Roman"/>
              </w:rPr>
              <w:t>AraştırmaHastanesi,NörolojiKliniği</w:t>
            </w:r>
          </w:p>
        </w:tc>
      </w:tr>
      <w:tr w:rsidR="006C68CD" w:rsidRPr="006C68CD" w:rsidTr="003F7B1A">
        <w:trPr>
          <w:trHeight w:val="532"/>
        </w:trPr>
        <w:tc>
          <w:tcPr>
            <w:tcW w:w="3544" w:type="dxa"/>
            <w:tcBorders>
              <w:top w:val="single" w:sz="6" w:space="0" w:color="000000"/>
            </w:tcBorders>
          </w:tcPr>
          <w:p w:rsidR="006C68CD" w:rsidRPr="006C68CD" w:rsidRDefault="006C68CD" w:rsidP="006C68CD">
            <w:pPr>
              <w:spacing w:line="261" w:lineRule="exact"/>
              <w:ind w:left="110"/>
              <w:rPr>
                <w:rFonts w:ascii="Times New Roman" w:eastAsia="Trebuchet MS" w:hAnsi="Times New Roman" w:cs="Times New Roman"/>
                <w:b/>
              </w:rPr>
            </w:pPr>
            <w:r w:rsidRPr="006C68CD">
              <w:rPr>
                <w:rFonts w:ascii="Times New Roman" w:eastAsia="Trebuchet MS" w:hAnsi="Times New Roman" w:cs="Times New Roman"/>
                <w:b/>
              </w:rPr>
              <w:t>Staj Eğitim Sorumlusu:</w:t>
            </w:r>
          </w:p>
        </w:tc>
        <w:tc>
          <w:tcPr>
            <w:tcW w:w="4536" w:type="dxa"/>
            <w:tcBorders>
              <w:top w:val="single" w:sz="6" w:space="0" w:color="000000"/>
            </w:tcBorders>
          </w:tcPr>
          <w:p w:rsidR="006C68CD" w:rsidRPr="006C68CD" w:rsidRDefault="006C68CD" w:rsidP="006C68CD">
            <w:pPr>
              <w:spacing w:line="251" w:lineRule="exact"/>
              <w:ind w:left="110"/>
              <w:rPr>
                <w:rFonts w:ascii="Times New Roman" w:eastAsia="Trebuchet MS" w:hAnsi="Times New Roman" w:cs="Times New Roman"/>
              </w:rPr>
            </w:pPr>
            <w:r w:rsidRPr="006C68CD">
              <w:rPr>
                <w:rFonts w:ascii="Times New Roman" w:eastAsia="Trebuchet MS" w:hAnsi="Times New Roman" w:cs="Times New Roman"/>
              </w:rPr>
              <w:t xml:space="preserve">Prof. Dr. Ayhan </w:t>
            </w:r>
            <w:r w:rsidR="003F7B1A" w:rsidRPr="006C68CD">
              <w:rPr>
                <w:rFonts w:ascii="Times New Roman" w:eastAsia="Trebuchet MS" w:hAnsi="Times New Roman" w:cs="Times New Roman"/>
              </w:rPr>
              <w:t>BÖLÜK</w:t>
            </w:r>
          </w:p>
        </w:tc>
      </w:tr>
      <w:tr w:rsidR="006C68CD" w:rsidRPr="006C68CD" w:rsidTr="003F7B1A">
        <w:trPr>
          <w:trHeight w:val="540"/>
        </w:trPr>
        <w:tc>
          <w:tcPr>
            <w:tcW w:w="3544" w:type="dxa"/>
          </w:tcPr>
          <w:p w:rsidR="006C68CD" w:rsidRPr="006C68CD" w:rsidRDefault="006C68CD" w:rsidP="006C68CD">
            <w:pPr>
              <w:ind w:left="110"/>
              <w:rPr>
                <w:rFonts w:ascii="Times New Roman" w:eastAsia="Trebuchet MS" w:hAnsi="Times New Roman" w:cs="Times New Roman"/>
                <w:b/>
              </w:rPr>
            </w:pPr>
            <w:r w:rsidRPr="006C68CD">
              <w:rPr>
                <w:rFonts w:ascii="Times New Roman" w:eastAsia="Trebuchet MS" w:hAnsi="Times New Roman" w:cs="Times New Roman"/>
                <w:b/>
              </w:rPr>
              <w:t>Staj öğretim üyeleri:</w:t>
            </w:r>
          </w:p>
        </w:tc>
        <w:tc>
          <w:tcPr>
            <w:tcW w:w="4536" w:type="dxa"/>
          </w:tcPr>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 xml:space="preserve">Prof. Dr. Ayhan </w:t>
            </w:r>
            <w:r w:rsidR="003F7B1A" w:rsidRPr="003F7B1A">
              <w:rPr>
                <w:rFonts w:ascii="Times New Roman" w:eastAsia="Trebuchet MS" w:hAnsi="Times New Roman" w:cs="Times New Roman"/>
              </w:rPr>
              <w:t>BÖLÜK</w:t>
            </w:r>
          </w:p>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Dr. Öğr. Üyesi V. Ataman SERİM</w:t>
            </w:r>
          </w:p>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 xml:space="preserve">Dr. Öğr. Hüsniye Aylin </w:t>
            </w:r>
            <w:r w:rsidR="003F7B1A" w:rsidRPr="006C68CD">
              <w:rPr>
                <w:rFonts w:ascii="Times New Roman" w:eastAsia="Trebuchet MS" w:hAnsi="Times New Roman" w:cs="Times New Roman"/>
              </w:rPr>
              <w:t>DIKBAŞ</w:t>
            </w:r>
          </w:p>
          <w:p w:rsid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 xml:space="preserve">Dr. Öğr. İrem </w:t>
            </w:r>
            <w:r w:rsidR="003F7B1A" w:rsidRPr="006C68CD">
              <w:rPr>
                <w:rFonts w:ascii="Times New Roman" w:eastAsia="Trebuchet MS" w:hAnsi="Times New Roman" w:cs="Times New Roman"/>
              </w:rPr>
              <w:t>İLGEZDI KAYA</w:t>
            </w:r>
          </w:p>
          <w:p w:rsidR="003F7B1A" w:rsidRPr="006C68CD" w:rsidRDefault="003F7B1A" w:rsidP="003F7B1A">
            <w:pPr>
              <w:spacing w:before="3"/>
              <w:ind w:left="110"/>
              <w:rPr>
                <w:rFonts w:ascii="Times New Roman" w:eastAsia="Trebuchet MS" w:hAnsi="Times New Roman" w:cs="Times New Roman"/>
              </w:rPr>
            </w:pPr>
            <w:r w:rsidRPr="003F7B1A">
              <w:rPr>
                <w:rFonts w:ascii="Times New Roman" w:eastAsia="Trebuchet MS" w:hAnsi="Times New Roman" w:cs="Times New Roman"/>
              </w:rPr>
              <w:t xml:space="preserve">Dr. Öğr. </w:t>
            </w:r>
            <w:r>
              <w:rPr>
                <w:rFonts w:ascii="Times New Roman" w:eastAsia="Trebuchet MS" w:hAnsi="Times New Roman" w:cs="Times New Roman"/>
              </w:rPr>
              <w:t>Emine AVCI HÜSEYİNOĞLU</w:t>
            </w:r>
          </w:p>
        </w:tc>
      </w:tr>
    </w:tbl>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06" w:h="16838"/>
          <w:pgMar w:top="1135" w:right="849" w:bottom="1417" w:left="1417" w:header="708" w:footer="708" w:gutter="0"/>
          <w:cols w:space="708"/>
          <w:docGrid w:linePitch="360"/>
        </w:sectPr>
      </w:pPr>
    </w:p>
    <w:p w:rsidR="006C68CD" w:rsidRPr="006C68CD" w:rsidRDefault="006C68CD" w:rsidP="006C68CD">
      <w:pPr>
        <w:spacing w:before="37" w:after="0" w:line="240" w:lineRule="auto"/>
        <w:ind w:left="3891" w:right="3772"/>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lastRenderedPageBreak/>
        <w:t>NÖROLOJİ STAJ</w:t>
      </w:r>
    </w:p>
    <w:p w:rsidR="006C68CD" w:rsidRPr="006C68CD" w:rsidRDefault="006C68CD" w:rsidP="006C68CD">
      <w:pPr>
        <w:spacing w:before="147" w:after="0" w:line="240" w:lineRule="auto"/>
        <w:ind w:left="3828" w:right="4011"/>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AMAÇ VE PROGRAM ÇIKTILARI</w:t>
      </w:r>
    </w:p>
    <w:p w:rsidR="006C68CD" w:rsidRPr="006C68CD" w:rsidRDefault="006C68CD" w:rsidP="006C68CD">
      <w:pPr>
        <w:widowControl w:val="0"/>
        <w:suppressAutoHyphens/>
        <w:spacing w:after="120" w:line="240" w:lineRule="auto"/>
        <w:rPr>
          <w:rFonts w:ascii="Times New Roman" w:eastAsia="Lucida Sans Unicode" w:hAnsi="Times New Roman" w:cs="Times New Roman"/>
          <w:b/>
          <w:kern w:val="1"/>
          <w:sz w:val="28"/>
          <w:szCs w:val="24"/>
        </w:r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1"/>
        <w:gridCol w:w="1608"/>
        <w:gridCol w:w="3214"/>
        <w:gridCol w:w="1745"/>
      </w:tblGrid>
      <w:tr w:rsidR="006C68CD" w:rsidRPr="006C68CD" w:rsidTr="008B6451">
        <w:trPr>
          <w:trHeight w:val="220"/>
        </w:trPr>
        <w:tc>
          <w:tcPr>
            <w:tcW w:w="2661" w:type="dxa"/>
          </w:tcPr>
          <w:p w:rsidR="006C68CD" w:rsidRPr="006C68CD" w:rsidRDefault="006C68CD" w:rsidP="006C68CD">
            <w:pPr>
              <w:spacing w:line="200" w:lineRule="exact"/>
              <w:ind w:left="346" w:right="329"/>
              <w:jc w:val="center"/>
              <w:rPr>
                <w:rFonts w:ascii="Times New Roman" w:eastAsia="Trebuchet MS" w:hAnsi="Times New Roman" w:cs="Times New Roman"/>
                <w:b/>
              </w:rPr>
            </w:pPr>
            <w:r w:rsidRPr="006C68CD">
              <w:rPr>
                <w:rFonts w:ascii="Times New Roman" w:eastAsia="Trebuchet MS" w:hAnsi="Times New Roman" w:cs="Times New Roman"/>
                <w:b/>
              </w:rPr>
              <w:t>STAJ ADI</w:t>
            </w:r>
          </w:p>
        </w:tc>
        <w:tc>
          <w:tcPr>
            <w:tcW w:w="6567" w:type="dxa"/>
            <w:gridSpan w:val="3"/>
          </w:tcPr>
          <w:p w:rsidR="006C68CD" w:rsidRPr="006C68CD" w:rsidRDefault="006C68CD" w:rsidP="006C68CD">
            <w:pPr>
              <w:spacing w:before="1" w:line="199" w:lineRule="exact"/>
              <w:ind w:left="1010" w:right="990"/>
              <w:jc w:val="center"/>
              <w:rPr>
                <w:rFonts w:ascii="Times New Roman" w:eastAsia="Trebuchet MS" w:hAnsi="Times New Roman" w:cs="Times New Roman"/>
              </w:rPr>
            </w:pPr>
            <w:r w:rsidRPr="006C68CD">
              <w:rPr>
                <w:rFonts w:ascii="Times New Roman" w:eastAsia="Trebuchet MS" w:hAnsi="Times New Roman" w:cs="Times New Roman"/>
              </w:rPr>
              <w:t>NÖROLOJİ</w:t>
            </w:r>
          </w:p>
        </w:tc>
      </w:tr>
      <w:tr w:rsidR="006C68CD" w:rsidRPr="006C68CD" w:rsidTr="008B6451">
        <w:trPr>
          <w:trHeight w:val="220"/>
        </w:trPr>
        <w:tc>
          <w:tcPr>
            <w:tcW w:w="2661" w:type="dxa"/>
          </w:tcPr>
          <w:p w:rsidR="006C68CD" w:rsidRPr="006C68CD" w:rsidRDefault="006C68CD" w:rsidP="006C68CD">
            <w:pPr>
              <w:spacing w:line="200" w:lineRule="exact"/>
              <w:ind w:left="346" w:right="334"/>
              <w:jc w:val="center"/>
              <w:rPr>
                <w:rFonts w:ascii="Times New Roman" w:eastAsia="Trebuchet MS" w:hAnsi="Times New Roman" w:cs="Times New Roman"/>
                <w:b/>
              </w:rPr>
            </w:pPr>
            <w:r w:rsidRPr="006C68CD">
              <w:rPr>
                <w:rFonts w:ascii="Times New Roman" w:eastAsia="Trebuchet MS" w:hAnsi="Times New Roman" w:cs="Times New Roman"/>
                <w:b/>
              </w:rPr>
              <w:t>STAJ YILI</w:t>
            </w:r>
          </w:p>
        </w:tc>
        <w:tc>
          <w:tcPr>
            <w:tcW w:w="6567" w:type="dxa"/>
            <w:gridSpan w:val="3"/>
          </w:tcPr>
          <w:p w:rsidR="006C68CD" w:rsidRPr="006C68CD" w:rsidRDefault="003F7B1A" w:rsidP="006C68CD">
            <w:pPr>
              <w:spacing w:before="1" w:line="199" w:lineRule="exact"/>
              <w:ind w:left="1006" w:right="996"/>
              <w:jc w:val="center"/>
              <w:rPr>
                <w:rFonts w:ascii="Times New Roman" w:eastAsia="Trebuchet MS" w:hAnsi="Times New Roman" w:cs="Times New Roman"/>
              </w:rPr>
            </w:pPr>
            <w:r>
              <w:rPr>
                <w:rFonts w:ascii="Times New Roman" w:eastAsia="Trebuchet MS" w:hAnsi="Times New Roman" w:cs="Times New Roman"/>
              </w:rPr>
              <w:t>202</w:t>
            </w:r>
            <w:r w:rsidR="0081149E">
              <w:rPr>
                <w:rFonts w:ascii="Times New Roman" w:eastAsia="Trebuchet MS" w:hAnsi="Times New Roman" w:cs="Times New Roman"/>
              </w:rPr>
              <w:t>6</w:t>
            </w:r>
            <w:r>
              <w:rPr>
                <w:rFonts w:ascii="Times New Roman" w:eastAsia="Trebuchet MS" w:hAnsi="Times New Roman" w:cs="Times New Roman"/>
              </w:rPr>
              <w:t>-202</w:t>
            </w:r>
            <w:r w:rsidR="0081149E">
              <w:rPr>
                <w:rFonts w:ascii="Times New Roman" w:eastAsia="Trebuchet MS" w:hAnsi="Times New Roman" w:cs="Times New Roman"/>
              </w:rPr>
              <w:t>7</w:t>
            </w:r>
            <w:r w:rsidR="006C68CD" w:rsidRPr="006C68CD">
              <w:rPr>
                <w:rFonts w:ascii="Times New Roman" w:eastAsia="Trebuchet MS" w:hAnsi="Times New Roman" w:cs="Times New Roman"/>
              </w:rPr>
              <w:t xml:space="preserve"> Eğitim Öğretim Yılı</w:t>
            </w:r>
          </w:p>
        </w:tc>
      </w:tr>
      <w:tr w:rsidR="006C68CD" w:rsidRPr="006C68CD" w:rsidTr="008B6451">
        <w:trPr>
          <w:trHeight w:val="220"/>
        </w:trPr>
        <w:tc>
          <w:tcPr>
            <w:tcW w:w="2661" w:type="dxa"/>
          </w:tcPr>
          <w:p w:rsidR="006C68CD" w:rsidRPr="006C68CD" w:rsidRDefault="006C68CD" w:rsidP="006C68CD">
            <w:pPr>
              <w:spacing w:line="200" w:lineRule="exact"/>
              <w:ind w:left="346" w:right="334"/>
              <w:jc w:val="center"/>
              <w:rPr>
                <w:rFonts w:ascii="Times New Roman" w:eastAsia="Trebuchet MS" w:hAnsi="Times New Roman" w:cs="Times New Roman"/>
                <w:b/>
              </w:rPr>
            </w:pPr>
            <w:r w:rsidRPr="006C68CD">
              <w:rPr>
                <w:rFonts w:ascii="Times New Roman" w:eastAsia="Trebuchet MS" w:hAnsi="Times New Roman" w:cs="Times New Roman"/>
                <w:b/>
              </w:rPr>
              <w:t>STAJ SÜRESİ</w:t>
            </w:r>
          </w:p>
        </w:tc>
        <w:tc>
          <w:tcPr>
            <w:tcW w:w="6567" w:type="dxa"/>
            <w:gridSpan w:val="3"/>
          </w:tcPr>
          <w:p w:rsidR="006C68CD" w:rsidRPr="006C68CD" w:rsidRDefault="006C68CD" w:rsidP="006C68CD">
            <w:pPr>
              <w:spacing w:before="1" w:line="199" w:lineRule="exact"/>
              <w:ind w:left="1008" w:right="996"/>
              <w:jc w:val="center"/>
              <w:rPr>
                <w:rFonts w:ascii="Times New Roman" w:eastAsia="Trebuchet MS" w:hAnsi="Times New Roman" w:cs="Times New Roman"/>
              </w:rPr>
            </w:pPr>
            <w:r w:rsidRPr="006C68CD">
              <w:rPr>
                <w:rFonts w:ascii="Times New Roman" w:eastAsia="Trebuchet MS" w:hAnsi="Times New Roman" w:cs="Times New Roman"/>
              </w:rPr>
              <w:t>3 Hafta</w:t>
            </w:r>
          </w:p>
        </w:tc>
      </w:tr>
      <w:tr w:rsidR="006C68CD" w:rsidRPr="006C68CD" w:rsidTr="008B6451">
        <w:trPr>
          <w:trHeight w:val="220"/>
        </w:trPr>
        <w:tc>
          <w:tcPr>
            <w:tcW w:w="2661" w:type="dxa"/>
          </w:tcPr>
          <w:p w:rsidR="006C68CD" w:rsidRPr="006C68CD" w:rsidRDefault="006C68CD" w:rsidP="006C68CD">
            <w:pPr>
              <w:spacing w:line="200" w:lineRule="exact"/>
              <w:ind w:left="346" w:right="330"/>
              <w:jc w:val="center"/>
              <w:rPr>
                <w:rFonts w:ascii="Times New Roman" w:eastAsia="Trebuchet MS" w:hAnsi="Times New Roman" w:cs="Times New Roman"/>
                <w:b/>
              </w:rPr>
            </w:pPr>
            <w:r w:rsidRPr="006C68CD">
              <w:rPr>
                <w:rFonts w:ascii="Times New Roman" w:eastAsia="Trebuchet MS" w:hAnsi="Times New Roman" w:cs="Times New Roman"/>
                <w:b/>
              </w:rPr>
              <w:t>TEORİK DERS SAATİ</w:t>
            </w:r>
          </w:p>
        </w:tc>
        <w:tc>
          <w:tcPr>
            <w:tcW w:w="6567" w:type="dxa"/>
            <w:gridSpan w:val="3"/>
          </w:tcPr>
          <w:p w:rsidR="006C68CD" w:rsidRPr="006C68CD" w:rsidRDefault="006C68CD" w:rsidP="006C68CD">
            <w:pPr>
              <w:spacing w:before="1" w:line="199" w:lineRule="exact"/>
              <w:ind w:left="1010" w:right="994"/>
              <w:jc w:val="center"/>
              <w:rPr>
                <w:rFonts w:ascii="Times New Roman" w:eastAsia="Trebuchet MS" w:hAnsi="Times New Roman" w:cs="Times New Roman"/>
              </w:rPr>
            </w:pPr>
            <w:r w:rsidRPr="006C68CD">
              <w:rPr>
                <w:rFonts w:ascii="Times New Roman" w:eastAsia="Trebuchet MS" w:hAnsi="Times New Roman" w:cs="Times New Roman"/>
              </w:rPr>
              <w:t>36</w:t>
            </w:r>
          </w:p>
        </w:tc>
      </w:tr>
      <w:tr w:rsidR="006C68CD" w:rsidRPr="006C68CD" w:rsidTr="008B6451">
        <w:trPr>
          <w:trHeight w:val="220"/>
        </w:trPr>
        <w:tc>
          <w:tcPr>
            <w:tcW w:w="2661" w:type="dxa"/>
          </w:tcPr>
          <w:p w:rsidR="006C68CD" w:rsidRPr="006C68CD" w:rsidRDefault="006C68CD" w:rsidP="006C68CD">
            <w:pPr>
              <w:spacing w:line="200" w:lineRule="exact"/>
              <w:ind w:left="346" w:right="335"/>
              <w:jc w:val="center"/>
              <w:rPr>
                <w:rFonts w:ascii="Times New Roman" w:eastAsia="Trebuchet MS" w:hAnsi="Times New Roman" w:cs="Times New Roman"/>
                <w:b/>
              </w:rPr>
            </w:pPr>
            <w:r w:rsidRPr="006C68CD">
              <w:rPr>
                <w:rFonts w:ascii="Times New Roman" w:eastAsia="Trebuchet MS" w:hAnsi="Times New Roman" w:cs="Times New Roman"/>
                <w:b/>
              </w:rPr>
              <w:t>UYGULAMALI DERS SAATİ</w:t>
            </w:r>
          </w:p>
        </w:tc>
        <w:tc>
          <w:tcPr>
            <w:tcW w:w="6567" w:type="dxa"/>
            <w:gridSpan w:val="3"/>
          </w:tcPr>
          <w:p w:rsidR="006C68CD" w:rsidRPr="006C68CD" w:rsidRDefault="006C68CD" w:rsidP="006C68CD">
            <w:pPr>
              <w:spacing w:before="1" w:line="199" w:lineRule="exact"/>
              <w:ind w:left="1010" w:right="994"/>
              <w:jc w:val="center"/>
              <w:rPr>
                <w:rFonts w:ascii="Times New Roman" w:eastAsia="Trebuchet MS" w:hAnsi="Times New Roman" w:cs="Times New Roman"/>
              </w:rPr>
            </w:pPr>
            <w:r w:rsidRPr="006C68CD">
              <w:rPr>
                <w:rFonts w:ascii="Times New Roman" w:eastAsia="Trebuchet MS" w:hAnsi="Times New Roman" w:cs="Times New Roman"/>
              </w:rPr>
              <w:t>54</w:t>
            </w:r>
          </w:p>
        </w:tc>
      </w:tr>
      <w:tr w:rsidR="006C68CD" w:rsidRPr="006C68CD" w:rsidTr="008B6451">
        <w:trPr>
          <w:trHeight w:val="220"/>
        </w:trPr>
        <w:tc>
          <w:tcPr>
            <w:tcW w:w="2661" w:type="dxa"/>
            <w:vMerge w:val="restart"/>
          </w:tcPr>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spacing w:before="7"/>
              <w:rPr>
                <w:rFonts w:ascii="Times New Roman" w:eastAsia="Trebuchet MS" w:hAnsi="Times New Roman" w:cs="Times New Roman"/>
                <w:b/>
              </w:rPr>
            </w:pPr>
          </w:p>
          <w:p w:rsidR="006C68CD" w:rsidRPr="006C68CD" w:rsidRDefault="006C68CD" w:rsidP="006C68CD">
            <w:pPr>
              <w:ind w:left="870"/>
              <w:rPr>
                <w:rFonts w:ascii="Times New Roman" w:eastAsia="Trebuchet MS" w:hAnsi="Times New Roman" w:cs="Times New Roman"/>
                <w:b/>
              </w:rPr>
            </w:pPr>
            <w:r w:rsidRPr="006C68CD">
              <w:rPr>
                <w:rFonts w:ascii="Times New Roman" w:eastAsia="Trebuchet MS" w:hAnsi="Times New Roman" w:cs="Times New Roman"/>
                <w:b/>
              </w:rPr>
              <w:t>STAJ İÇERİĞİ</w:t>
            </w:r>
          </w:p>
        </w:tc>
        <w:tc>
          <w:tcPr>
            <w:tcW w:w="6567" w:type="dxa"/>
            <w:gridSpan w:val="3"/>
            <w:shd w:val="clear" w:color="auto" w:fill="006FC0"/>
          </w:tcPr>
          <w:p w:rsidR="006C68CD" w:rsidRPr="006C68CD" w:rsidRDefault="006C68CD" w:rsidP="006C68CD">
            <w:pPr>
              <w:spacing w:line="200" w:lineRule="exact"/>
              <w:ind w:left="1010" w:right="996"/>
              <w:jc w:val="center"/>
              <w:rPr>
                <w:rFonts w:ascii="Times New Roman" w:eastAsia="Trebuchet MS" w:hAnsi="Times New Roman" w:cs="Times New Roman"/>
                <w:b/>
              </w:rPr>
            </w:pPr>
            <w:r w:rsidRPr="006C68CD">
              <w:rPr>
                <w:rFonts w:ascii="Times New Roman" w:eastAsia="Trebuchet MS" w:hAnsi="Times New Roman" w:cs="Times New Roman"/>
                <w:b/>
                <w:color w:val="FFFFFF"/>
              </w:rPr>
              <w:t>NÖROLOJİ STAJI HASTALIKLAR / KLİNİK PROBLEMLER LİSTESİ</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Serebrovasküler hastalıklar</w:t>
            </w:r>
          </w:p>
        </w:tc>
        <w:tc>
          <w:tcPr>
            <w:tcW w:w="1745" w:type="dxa"/>
          </w:tcPr>
          <w:p w:rsidR="006C68CD" w:rsidRPr="006C68CD" w:rsidRDefault="006C68CD" w:rsidP="006C68CD">
            <w:pPr>
              <w:spacing w:before="1"/>
              <w:ind w:right="558"/>
              <w:jc w:val="center"/>
              <w:rPr>
                <w:rFonts w:ascii="Times New Roman" w:eastAsia="Trebuchet MS" w:hAnsi="Times New Roman" w:cs="Times New Roman"/>
              </w:rPr>
            </w:pPr>
            <w:r w:rsidRPr="006C68CD">
              <w:rPr>
                <w:rFonts w:ascii="Times New Roman" w:eastAsia="Trebuchet MS" w:hAnsi="Times New Roman" w:cs="Times New Roman"/>
              </w:rPr>
              <w:t>T‐A‐K‐İ</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21"/>
              <w:ind w:left="470"/>
              <w:rPr>
                <w:rFonts w:ascii="Times New Roman" w:eastAsia="Trebuchet MS" w:hAnsi="Times New Roman" w:cs="Times New Roman"/>
              </w:rPr>
            </w:pPr>
            <w:r w:rsidRPr="006C68CD">
              <w:rPr>
                <w:rFonts w:ascii="Times New Roman" w:eastAsia="Trebuchet MS" w:hAnsi="Times New Roman" w:cs="Times New Roman"/>
              </w:rPr>
              <w:t>Koma</w:t>
            </w:r>
          </w:p>
        </w:tc>
        <w:tc>
          <w:tcPr>
            <w:tcW w:w="1745" w:type="dxa"/>
          </w:tcPr>
          <w:p w:rsidR="006C68CD" w:rsidRPr="006C68CD" w:rsidRDefault="006C68CD" w:rsidP="006C68CD">
            <w:pPr>
              <w:spacing w:before="1"/>
              <w:ind w:left="10"/>
              <w:jc w:val="center"/>
              <w:rPr>
                <w:rFonts w:ascii="Times New Roman" w:eastAsia="Trebuchet MS" w:hAnsi="Times New Roman" w:cs="Times New Roman"/>
              </w:rPr>
            </w:pPr>
            <w:r w:rsidRPr="006C68CD">
              <w:rPr>
                <w:rFonts w:ascii="Times New Roman" w:eastAsia="Trebuchet MS" w:hAnsi="Times New Roman" w:cs="Times New Roman"/>
                <w:w w:val="98"/>
              </w:rPr>
              <w:t>A</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Üst ve alt motor nöron hastalıkları</w:t>
            </w:r>
          </w:p>
        </w:tc>
        <w:tc>
          <w:tcPr>
            <w:tcW w:w="1745" w:type="dxa"/>
          </w:tcPr>
          <w:p w:rsidR="006C68CD" w:rsidRPr="006C68CD" w:rsidRDefault="006C68CD" w:rsidP="006C68CD">
            <w:pPr>
              <w:spacing w:before="1"/>
              <w:ind w:right="554"/>
              <w:jc w:val="center"/>
              <w:rPr>
                <w:rFonts w:ascii="Times New Roman" w:eastAsia="Trebuchet MS" w:hAnsi="Times New Roman" w:cs="Times New Roman"/>
              </w:rPr>
            </w:pPr>
            <w:r w:rsidRPr="006C68CD">
              <w:rPr>
                <w:rFonts w:ascii="Times New Roman" w:eastAsia="Trebuchet MS" w:hAnsi="Times New Roman" w:cs="Times New Roman"/>
              </w:rPr>
              <w:t>ÖnT-K</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21"/>
              <w:ind w:left="470"/>
              <w:rPr>
                <w:rFonts w:ascii="Times New Roman" w:eastAsia="Trebuchet MS" w:hAnsi="Times New Roman" w:cs="Times New Roman"/>
              </w:rPr>
            </w:pPr>
            <w:r w:rsidRPr="006C68CD">
              <w:rPr>
                <w:rFonts w:ascii="Times New Roman" w:eastAsia="Trebuchet MS" w:hAnsi="Times New Roman" w:cs="Times New Roman"/>
              </w:rPr>
              <w:t>Periferik nöropati</w:t>
            </w:r>
          </w:p>
        </w:tc>
        <w:tc>
          <w:tcPr>
            <w:tcW w:w="1745" w:type="dxa"/>
          </w:tcPr>
          <w:p w:rsidR="006C68CD" w:rsidRPr="006C68CD" w:rsidRDefault="006C68CD" w:rsidP="006C68CD">
            <w:pPr>
              <w:spacing w:before="1"/>
              <w:ind w:right="557"/>
              <w:jc w:val="center"/>
              <w:rPr>
                <w:rFonts w:ascii="Times New Roman" w:eastAsia="Trebuchet MS" w:hAnsi="Times New Roman" w:cs="Times New Roman"/>
              </w:rPr>
            </w:pPr>
            <w:r w:rsidRPr="006C68CD">
              <w:rPr>
                <w:rFonts w:ascii="Times New Roman" w:eastAsia="Trebuchet MS" w:hAnsi="Times New Roman" w:cs="Times New Roman"/>
                <w:w w:val="95"/>
              </w:rPr>
              <w:t>T-</w:t>
            </w:r>
            <w:r w:rsidRPr="006C68CD">
              <w:rPr>
                <w:rFonts w:ascii="Times New Roman" w:eastAsia="Trebuchet MS" w:hAnsi="Times New Roman" w:cs="Times New Roman"/>
              </w:rPr>
              <w:t>K</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Nöromüsküler sistem hastalıkları</w:t>
            </w:r>
          </w:p>
        </w:tc>
        <w:tc>
          <w:tcPr>
            <w:tcW w:w="1745" w:type="dxa"/>
          </w:tcPr>
          <w:p w:rsidR="006C68CD" w:rsidRPr="006C68CD" w:rsidRDefault="006C68CD" w:rsidP="006C68CD">
            <w:pPr>
              <w:spacing w:before="1"/>
              <w:ind w:right="558"/>
              <w:jc w:val="center"/>
              <w:rPr>
                <w:rFonts w:ascii="Times New Roman" w:eastAsia="Trebuchet MS" w:hAnsi="Times New Roman" w:cs="Times New Roman"/>
              </w:rPr>
            </w:pPr>
            <w:r w:rsidRPr="006C68CD">
              <w:rPr>
                <w:rFonts w:ascii="Times New Roman" w:eastAsia="Trebuchet MS" w:hAnsi="Times New Roman" w:cs="Times New Roman"/>
              </w:rPr>
              <w:t>ÖnT-A</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21"/>
              <w:ind w:left="470"/>
              <w:rPr>
                <w:rFonts w:ascii="Times New Roman" w:eastAsia="Trebuchet MS" w:hAnsi="Times New Roman" w:cs="Times New Roman"/>
              </w:rPr>
            </w:pPr>
            <w:r w:rsidRPr="006C68CD">
              <w:rPr>
                <w:rFonts w:ascii="Times New Roman" w:eastAsia="Trebuchet MS" w:hAnsi="Times New Roman" w:cs="Times New Roman"/>
              </w:rPr>
              <w:t xml:space="preserve">Miyopatiler </w:t>
            </w:r>
          </w:p>
        </w:tc>
        <w:tc>
          <w:tcPr>
            <w:tcW w:w="1745" w:type="dxa"/>
          </w:tcPr>
          <w:p w:rsidR="006C68CD" w:rsidRPr="006C68CD" w:rsidRDefault="006C68CD" w:rsidP="006C68CD">
            <w:pPr>
              <w:spacing w:before="1"/>
              <w:ind w:right="557"/>
              <w:jc w:val="center"/>
              <w:rPr>
                <w:rFonts w:ascii="Times New Roman" w:eastAsia="Trebuchet MS" w:hAnsi="Times New Roman" w:cs="Times New Roman"/>
              </w:rPr>
            </w:pPr>
            <w:r w:rsidRPr="006C68CD">
              <w:rPr>
                <w:rFonts w:ascii="Times New Roman" w:eastAsia="Trebuchet MS" w:hAnsi="Times New Roman" w:cs="Times New Roman"/>
              </w:rPr>
              <w:t>ÖnT</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Baş ağrıları</w:t>
            </w:r>
          </w:p>
        </w:tc>
        <w:tc>
          <w:tcPr>
            <w:tcW w:w="1745" w:type="dxa"/>
          </w:tcPr>
          <w:p w:rsidR="006C68CD" w:rsidRPr="006C68CD" w:rsidRDefault="006C68CD" w:rsidP="006C68CD">
            <w:pPr>
              <w:spacing w:before="1"/>
              <w:ind w:right="558"/>
              <w:jc w:val="center"/>
              <w:rPr>
                <w:rFonts w:ascii="Times New Roman" w:eastAsia="Trebuchet MS" w:hAnsi="Times New Roman" w:cs="Times New Roman"/>
              </w:rPr>
            </w:pPr>
            <w:r w:rsidRPr="006C68CD">
              <w:rPr>
                <w:rFonts w:ascii="Times New Roman" w:eastAsia="Trebuchet MS" w:hAnsi="Times New Roman" w:cs="Times New Roman"/>
              </w:rPr>
              <w:t>T‐A‐K‐İ</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Santral sinir sisteminin demiyelinizan hastalıkları</w:t>
            </w:r>
          </w:p>
        </w:tc>
        <w:tc>
          <w:tcPr>
            <w:tcW w:w="1745" w:type="dxa"/>
          </w:tcPr>
          <w:p w:rsidR="006C68CD" w:rsidRPr="006C68CD" w:rsidRDefault="006C68CD" w:rsidP="006C68CD">
            <w:pPr>
              <w:spacing w:before="1"/>
              <w:ind w:right="557"/>
              <w:jc w:val="center"/>
              <w:rPr>
                <w:rFonts w:ascii="Times New Roman" w:eastAsia="Trebuchet MS" w:hAnsi="Times New Roman" w:cs="Times New Roman"/>
              </w:rPr>
            </w:pPr>
            <w:r w:rsidRPr="006C68CD">
              <w:rPr>
                <w:rFonts w:ascii="Times New Roman" w:eastAsia="Trebuchet MS" w:hAnsi="Times New Roman" w:cs="Times New Roman"/>
              </w:rPr>
              <w:t>T-A</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Spinal kord hastalıkları</w:t>
            </w:r>
          </w:p>
        </w:tc>
        <w:tc>
          <w:tcPr>
            <w:tcW w:w="1745" w:type="dxa"/>
          </w:tcPr>
          <w:p w:rsidR="006C68CD" w:rsidRPr="006C68CD" w:rsidRDefault="006C68CD" w:rsidP="006C68CD">
            <w:pPr>
              <w:spacing w:before="1"/>
              <w:ind w:right="554"/>
              <w:jc w:val="center"/>
              <w:rPr>
                <w:rFonts w:ascii="Times New Roman" w:eastAsia="Trebuchet MS" w:hAnsi="Times New Roman" w:cs="Times New Roman"/>
              </w:rPr>
            </w:pPr>
            <w:r w:rsidRPr="006C68CD">
              <w:rPr>
                <w:rFonts w:ascii="Times New Roman" w:eastAsia="Trebuchet MS" w:hAnsi="Times New Roman" w:cs="Times New Roman"/>
              </w:rPr>
              <w:t>ÖnT-K</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Demans</w:t>
            </w:r>
          </w:p>
        </w:tc>
        <w:tc>
          <w:tcPr>
            <w:tcW w:w="1745" w:type="dxa"/>
          </w:tcPr>
          <w:p w:rsidR="006C68CD" w:rsidRPr="006C68CD" w:rsidRDefault="006C68CD" w:rsidP="006C68CD">
            <w:pPr>
              <w:spacing w:before="1"/>
              <w:ind w:right="554"/>
              <w:jc w:val="center"/>
              <w:rPr>
                <w:rFonts w:ascii="Times New Roman" w:eastAsia="Trebuchet MS" w:hAnsi="Times New Roman" w:cs="Times New Roman"/>
              </w:rPr>
            </w:pPr>
            <w:r w:rsidRPr="006C68CD">
              <w:rPr>
                <w:rFonts w:ascii="Times New Roman" w:eastAsia="Trebuchet MS" w:hAnsi="Times New Roman" w:cs="Times New Roman"/>
              </w:rPr>
              <w:t>ÖnT-K-İ</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Hareket bozuklukları</w:t>
            </w:r>
          </w:p>
        </w:tc>
        <w:tc>
          <w:tcPr>
            <w:tcW w:w="1745" w:type="dxa"/>
          </w:tcPr>
          <w:p w:rsidR="006C68CD" w:rsidRPr="006C68CD" w:rsidRDefault="006C68CD" w:rsidP="006C68CD">
            <w:pPr>
              <w:spacing w:before="1"/>
              <w:ind w:right="554"/>
              <w:jc w:val="center"/>
              <w:rPr>
                <w:rFonts w:ascii="Times New Roman" w:eastAsia="Trebuchet MS" w:hAnsi="Times New Roman" w:cs="Times New Roman"/>
              </w:rPr>
            </w:pPr>
            <w:r w:rsidRPr="006C68CD">
              <w:rPr>
                <w:rFonts w:ascii="Times New Roman" w:eastAsia="Trebuchet MS" w:hAnsi="Times New Roman" w:cs="Times New Roman"/>
              </w:rPr>
              <w:t>ÖnT</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Epilepsi</w:t>
            </w:r>
          </w:p>
        </w:tc>
        <w:tc>
          <w:tcPr>
            <w:tcW w:w="1745" w:type="dxa"/>
          </w:tcPr>
          <w:p w:rsidR="006C68CD" w:rsidRPr="006C68CD" w:rsidRDefault="006C68CD" w:rsidP="006C68CD">
            <w:pPr>
              <w:spacing w:before="1"/>
              <w:ind w:right="555"/>
              <w:jc w:val="center"/>
              <w:rPr>
                <w:rFonts w:ascii="Times New Roman" w:eastAsia="Trebuchet MS" w:hAnsi="Times New Roman" w:cs="Times New Roman"/>
              </w:rPr>
            </w:pPr>
            <w:r w:rsidRPr="006C68CD">
              <w:rPr>
                <w:rFonts w:ascii="Times New Roman" w:eastAsia="Trebuchet MS" w:hAnsi="Times New Roman" w:cs="Times New Roman"/>
              </w:rPr>
              <w:t>ÖnT‐A‐K-İ</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Uyku bozuklukları</w:t>
            </w:r>
          </w:p>
        </w:tc>
        <w:tc>
          <w:tcPr>
            <w:tcW w:w="1745" w:type="dxa"/>
          </w:tcPr>
          <w:p w:rsidR="006C68CD" w:rsidRPr="006C68CD" w:rsidRDefault="006C68CD" w:rsidP="006C68CD">
            <w:pPr>
              <w:spacing w:before="1"/>
              <w:ind w:right="555"/>
              <w:jc w:val="center"/>
              <w:rPr>
                <w:rFonts w:ascii="Times New Roman" w:eastAsia="Trebuchet MS" w:hAnsi="Times New Roman" w:cs="Times New Roman"/>
              </w:rPr>
            </w:pPr>
            <w:r w:rsidRPr="006C68CD">
              <w:rPr>
                <w:rFonts w:ascii="Times New Roman" w:eastAsia="Trebuchet MS" w:hAnsi="Times New Roman" w:cs="Times New Roman"/>
              </w:rPr>
              <w:t>ÖnT-K</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shd w:val="clear" w:color="auto" w:fill="006FC0"/>
          </w:tcPr>
          <w:p w:rsidR="006C68CD" w:rsidRPr="006C68CD" w:rsidRDefault="006C68CD" w:rsidP="006C68CD">
            <w:pPr>
              <w:spacing w:line="218" w:lineRule="exact"/>
              <w:ind w:left="287" w:right="280"/>
              <w:jc w:val="center"/>
              <w:rPr>
                <w:rFonts w:ascii="Times New Roman" w:eastAsia="Trebuchet MS" w:hAnsi="Times New Roman" w:cs="Times New Roman"/>
                <w:b/>
              </w:rPr>
            </w:pPr>
            <w:r w:rsidRPr="006C68CD">
              <w:rPr>
                <w:rFonts w:ascii="Times New Roman" w:eastAsia="Trebuchet MS" w:hAnsi="Times New Roman" w:cs="Times New Roman"/>
                <w:b/>
                <w:color w:val="FFFFFF"/>
              </w:rPr>
              <w:t>ÖĞRENME</w:t>
            </w:r>
          </w:p>
          <w:p w:rsidR="006C68CD" w:rsidRPr="006C68CD" w:rsidRDefault="006C68CD" w:rsidP="006C68CD">
            <w:pPr>
              <w:spacing w:before="30"/>
              <w:ind w:left="287" w:right="275"/>
              <w:jc w:val="center"/>
              <w:rPr>
                <w:rFonts w:ascii="Times New Roman" w:eastAsia="Trebuchet MS" w:hAnsi="Times New Roman" w:cs="Times New Roman"/>
                <w:b/>
              </w:rPr>
            </w:pPr>
            <w:r w:rsidRPr="006C68CD">
              <w:rPr>
                <w:rFonts w:ascii="Times New Roman" w:eastAsia="Trebuchet MS" w:hAnsi="Times New Roman" w:cs="Times New Roman"/>
                <w:b/>
                <w:color w:val="FFFFFF"/>
              </w:rPr>
              <w:t>DÜZEYİ</w:t>
            </w:r>
          </w:p>
        </w:tc>
        <w:tc>
          <w:tcPr>
            <w:tcW w:w="4959" w:type="dxa"/>
            <w:gridSpan w:val="2"/>
            <w:shd w:val="clear" w:color="auto" w:fill="006FC0"/>
          </w:tcPr>
          <w:p w:rsidR="006C68CD" w:rsidRPr="006C68CD" w:rsidRDefault="006C68CD" w:rsidP="006C68CD">
            <w:pPr>
              <w:spacing w:before="123"/>
              <w:ind w:left="1360"/>
              <w:rPr>
                <w:rFonts w:ascii="Times New Roman" w:eastAsia="Trebuchet MS" w:hAnsi="Times New Roman" w:cs="Times New Roman"/>
                <w:b/>
              </w:rPr>
            </w:pPr>
            <w:r w:rsidRPr="006C68CD">
              <w:rPr>
                <w:rFonts w:ascii="Times New Roman" w:eastAsia="Trebuchet MS" w:hAnsi="Times New Roman" w:cs="Times New Roman"/>
                <w:b/>
                <w:color w:val="FFFFFF"/>
              </w:rPr>
              <w:t>AÇIKLAMA (Çekirdek hastalıklar)</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23"/>
              <w:ind w:left="14"/>
              <w:jc w:val="center"/>
              <w:rPr>
                <w:rFonts w:ascii="Times New Roman" w:eastAsia="Trebuchet MS" w:hAnsi="Times New Roman" w:cs="Times New Roman"/>
                <w:b/>
              </w:rPr>
            </w:pPr>
            <w:r w:rsidRPr="006C68CD">
              <w:rPr>
                <w:rFonts w:ascii="Times New Roman" w:eastAsia="Trebuchet MS" w:hAnsi="Times New Roman" w:cs="Times New Roman"/>
                <w:b/>
              </w:rPr>
              <w:t>A</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Acildurumutanıyarakaciltedavisiniyapabilmeli,gerektiğinde</w:t>
            </w:r>
          </w:p>
          <w:p w:rsidR="006C68CD" w:rsidRPr="006C68CD" w:rsidRDefault="006C68CD" w:rsidP="006C68CD">
            <w:pPr>
              <w:spacing w:before="41"/>
              <w:ind w:left="110"/>
              <w:rPr>
                <w:rFonts w:ascii="Times New Roman" w:eastAsia="Trebuchet MS" w:hAnsi="Times New Roman" w:cs="Times New Roman"/>
              </w:rPr>
            </w:pPr>
            <w:r w:rsidRPr="006C68CD">
              <w:rPr>
                <w:rFonts w:ascii="Times New Roman" w:eastAsia="Trebuchet MS" w:hAnsi="Times New Roman" w:cs="Times New Roman"/>
              </w:rPr>
              <w:t>uzmana yönlendirebilmeli.</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23"/>
              <w:ind w:left="287" w:right="280"/>
              <w:jc w:val="center"/>
              <w:rPr>
                <w:rFonts w:ascii="Times New Roman" w:eastAsia="Trebuchet MS" w:hAnsi="Times New Roman" w:cs="Times New Roman"/>
                <w:b/>
              </w:rPr>
            </w:pPr>
            <w:r w:rsidRPr="006C68CD">
              <w:rPr>
                <w:rFonts w:ascii="Times New Roman" w:eastAsia="Trebuchet MS" w:hAnsi="Times New Roman" w:cs="Times New Roman"/>
                <w:b/>
              </w:rPr>
              <w:t>ÖnT</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Ön tanı koyarak gerekli ön işlemleri yapıp uzmana</w:t>
            </w:r>
          </w:p>
          <w:p w:rsidR="006C68CD" w:rsidRPr="006C68CD" w:rsidRDefault="006C68CD" w:rsidP="006C68CD">
            <w:pPr>
              <w:spacing w:before="41"/>
              <w:ind w:left="110"/>
              <w:rPr>
                <w:rFonts w:ascii="Times New Roman" w:eastAsia="Trebuchet MS" w:hAnsi="Times New Roman" w:cs="Times New Roman"/>
              </w:rPr>
            </w:pPr>
            <w:r w:rsidRPr="006C68CD">
              <w:rPr>
                <w:rFonts w:ascii="Times New Roman" w:eastAsia="Trebuchet MS" w:hAnsi="Times New Roman" w:cs="Times New Roman"/>
              </w:rPr>
              <w:t>yönlendirebilmeli.</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23"/>
              <w:ind w:left="14"/>
              <w:jc w:val="center"/>
              <w:rPr>
                <w:rFonts w:ascii="Times New Roman" w:eastAsia="Trebuchet MS" w:hAnsi="Times New Roman" w:cs="Times New Roman"/>
                <w:b/>
              </w:rPr>
            </w:pPr>
            <w:r w:rsidRPr="006C68CD">
              <w:rPr>
                <w:rFonts w:ascii="Times New Roman" w:eastAsia="Trebuchet MS" w:hAnsi="Times New Roman" w:cs="Times New Roman"/>
                <w:b/>
              </w:rPr>
              <w:t>T</w:t>
            </w:r>
          </w:p>
        </w:tc>
        <w:tc>
          <w:tcPr>
            <w:tcW w:w="4959" w:type="dxa"/>
            <w:gridSpan w:val="2"/>
          </w:tcPr>
          <w:p w:rsidR="006C68CD" w:rsidRPr="006C68CD" w:rsidRDefault="006C68CD" w:rsidP="006C68CD">
            <w:pPr>
              <w:ind w:left="141"/>
              <w:rPr>
                <w:rFonts w:ascii="Times New Roman" w:eastAsia="Times New Roman" w:hAnsi="Times New Roman" w:cs="Times New Roman"/>
                <w:sz w:val="24"/>
                <w:szCs w:val="18"/>
              </w:rPr>
            </w:pPr>
            <w:r w:rsidRPr="006C68CD">
              <w:rPr>
                <w:rFonts w:ascii="Times New Roman" w:eastAsia="Times New Roman" w:hAnsi="Times New Roman" w:cs="Times New Roman"/>
                <w:w w:val="95"/>
                <w:sz w:val="24"/>
                <w:szCs w:val="18"/>
              </w:rPr>
              <w:t>Tanıkoyabilmelivetedavihakkındabilgisahibiolmalı</w:t>
            </w:r>
            <w:proofErr w:type="gramStart"/>
            <w:r w:rsidRPr="006C68CD">
              <w:rPr>
                <w:rFonts w:ascii="Times New Roman" w:eastAsia="Times New Roman" w:hAnsi="Times New Roman" w:cs="Times New Roman"/>
                <w:w w:val="95"/>
                <w:sz w:val="24"/>
                <w:szCs w:val="18"/>
              </w:rPr>
              <w:t>,gerekliön</w:t>
            </w:r>
            <w:proofErr w:type="gramEnd"/>
            <w:r w:rsidRPr="006C68CD">
              <w:rPr>
                <w:rFonts w:ascii="Times New Roman" w:eastAsia="Times New Roman" w:hAnsi="Times New Roman" w:cs="Times New Roman"/>
                <w:sz w:val="24"/>
                <w:szCs w:val="18"/>
              </w:rPr>
              <w:t xml:space="preserve"> işlemleri yaparak uzmana yönlendirmeli.</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line="218" w:lineRule="exact"/>
              <w:ind w:left="287" w:right="272"/>
              <w:jc w:val="center"/>
              <w:rPr>
                <w:rFonts w:ascii="Times New Roman" w:eastAsia="Trebuchet MS" w:hAnsi="Times New Roman" w:cs="Times New Roman"/>
                <w:b/>
              </w:rPr>
            </w:pPr>
            <w:r w:rsidRPr="006C68CD">
              <w:rPr>
                <w:rFonts w:ascii="Times New Roman" w:eastAsia="Trebuchet MS" w:hAnsi="Times New Roman" w:cs="Times New Roman"/>
                <w:b/>
              </w:rPr>
              <w:t>TT</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Tanı koyabilmeli, tedavi edebilmeli.</w:t>
            </w:r>
          </w:p>
        </w:tc>
      </w:tr>
      <w:tr w:rsidR="006C68CD" w:rsidRPr="006C68CD" w:rsidTr="008B6451">
        <w:trPr>
          <w:trHeight w:val="43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03"/>
              <w:ind w:left="12"/>
              <w:jc w:val="center"/>
              <w:rPr>
                <w:rFonts w:ascii="Times New Roman" w:eastAsia="Trebuchet MS" w:hAnsi="Times New Roman" w:cs="Times New Roman"/>
                <w:b/>
              </w:rPr>
            </w:pPr>
            <w:r w:rsidRPr="006C68CD">
              <w:rPr>
                <w:rFonts w:ascii="Times New Roman" w:eastAsia="Trebuchet MS" w:hAnsi="Times New Roman" w:cs="Times New Roman"/>
                <w:b/>
              </w:rPr>
              <w:t>İ</w:t>
            </w:r>
          </w:p>
        </w:tc>
        <w:tc>
          <w:tcPr>
            <w:tcW w:w="4959" w:type="dxa"/>
            <w:gridSpan w:val="2"/>
          </w:tcPr>
          <w:p w:rsidR="006C68CD" w:rsidRPr="006C68CD" w:rsidRDefault="006C68CD" w:rsidP="006C68CD">
            <w:pPr>
              <w:spacing w:line="205" w:lineRule="exact"/>
              <w:ind w:left="110"/>
              <w:rPr>
                <w:rFonts w:ascii="Times New Roman" w:eastAsia="Trebuchet MS" w:hAnsi="Times New Roman" w:cs="Times New Roman"/>
              </w:rPr>
            </w:pPr>
            <w:r w:rsidRPr="006C68CD">
              <w:rPr>
                <w:rFonts w:ascii="Times New Roman" w:eastAsia="Trebuchet MS" w:hAnsi="Times New Roman" w:cs="Times New Roman"/>
              </w:rPr>
              <w:t xml:space="preserve">Birinci basamak koşullarında uzun süreli izlem ve kontrolünü </w:t>
            </w:r>
            <w:r w:rsidRPr="006C68CD">
              <w:rPr>
                <w:rFonts w:ascii="Times New Roman" w:eastAsia="Trebuchet MS" w:hAnsi="Times New Roman" w:cs="Times New Roman"/>
                <w:w w:val="95"/>
              </w:rPr>
              <w:t>yapabilmeli.</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43"/>
              <w:ind w:left="13"/>
              <w:jc w:val="center"/>
              <w:rPr>
                <w:rFonts w:ascii="Times New Roman" w:eastAsia="Trebuchet MS" w:hAnsi="Times New Roman" w:cs="Times New Roman"/>
                <w:b/>
              </w:rPr>
            </w:pPr>
            <w:r w:rsidRPr="006C68CD">
              <w:rPr>
                <w:rFonts w:ascii="Times New Roman" w:eastAsia="Trebuchet MS" w:hAnsi="Times New Roman" w:cs="Times New Roman"/>
                <w:b/>
              </w:rPr>
              <w:t>K</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w w:val="95"/>
              </w:rPr>
              <w:t>Korunma önlemlerini (birincil, ikincil, üçüncül korunmadan uygun</w:t>
            </w:r>
            <w:r w:rsidRPr="006C68CD">
              <w:rPr>
                <w:rFonts w:ascii="Times New Roman" w:eastAsia="Trebuchet MS" w:hAnsi="Times New Roman" w:cs="Times New Roman"/>
              </w:rPr>
              <w:t xml:space="preserve"> olan/ olanları) uygulayabilmeli.</w:t>
            </w:r>
          </w:p>
        </w:tc>
      </w:tr>
      <w:tr w:rsidR="006C68CD" w:rsidRPr="006C68CD" w:rsidTr="008B6451">
        <w:trPr>
          <w:trHeight w:val="51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shd w:val="clear" w:color="auto" w:fill="006FC0"/>
          </w:tcPr>
          <w:p w:rsidR="006C68CD" w:rsidRPr="006C68CD" w:rsidRDefault="006C68CD" w:rsidP="006C68CD">
            <w:pPr>
              <w:spacing w:line="218" w:lineRule="exact"/>
              <w:ind w:left="283" w:right="284"/>
              <w:jc w:val="center"/>
              <w:rPr>
                <w:rFonts w:ascii="Times New Roman" w:eastAsia="Trebuchet MS" w:hAnsi="Times New Roman" w:cs="Times New Roman"/>
                <w:b/>
              </w:rPr>
            </w:pPr>
            <w:r w:rsidRPr="006C68CD">
              <w:rPr>
                <w:rFonts w:ascii="Times New Roman" w:eastAsia="Trebuchet MS" w:hAnsi="Times New Roman" w:cs="Times New Roman"/>
                <w:b/>
                <w:color w:val="E7E6E6"/>
              </w:rPr>
              <w:t>ÖĞRENME</w:t>
            </w:r>
          </w:p>
          <w:p w:rsidR="006C68CD" w:rsidRPr="006C68CD" w:rsidRDefault="006C68CD" w:rsidP="006C68CD">
            <w:pPr>
              <w:spacing w:before="35"/>
              <w:ind w:left="286" w:right="284"/>
              <w:jc w:val="center"/>
              <w:rPr>
                <w:rFonts w:ascii="Times New Roman" w:eastAsia="Trebuchet MS" w:hAnsi="Times New Roman" w:cs="Times New Roman"/>
                <w:b/>
              </w:rPr>
            </w:pPr>
            <w:r w:rsidRPr="006C68CD">
              <w:rPr>
                <w:rFonts w:ascii="Times New Roman" w:eastAsia="Trebuchet MS" w:hAnsi="Times New Roman" w:cs="Times New Roman"/>
                <w:b/>
                <w:color w:val="E7E6E6"/>
              </w:rPr>
              <w:t>DÜZEYİ</w:t>
            </w:r>
          </w:p>
        </w:tc>
        <w:tc>
          <w:tcPr>
            <w:tcW w:w="4959" w:type="dxa"/>
            <w:gridSpan w:val="2"/>
            <w:shd w:val="clear" w:color="auto" w:fill="006FC0"/>
          </w:tcPr>
          <w:p w:rsidR="006C68CD" w:rsidRPr="006C68CD" w:rsidRDefault="006C68CD" w:rsidP="006C68CD">
            <w:pPr>
              <w:spacing w:before="128"/>
              <w:ind w:left="985"/>
              <w:rPr>
                <w:rFonts w:ascii="Times New Roman" w:eastAsia="Trebuchet MS" w:hAnsi="Times New Roman" w:cs="Times New Roman"/>
                <w:b/>
              </w:rPr>
            </w:pPr>
            <w:r w:rsidRPr="006C68CD">
              <w:rPr>
                <w:rFonts w:ascii="Times New Roman" w:eastAsia="Trebuchet MS" w:hAnsi="Times New Roman" w:cs="Times New Roman"/>
                <w:b/>
                <w:color w:val="E7E6E6"/>
              </w:rPr>
              <w:t>AÇIKLAMA (Semptomlar ve Durumlar)</w:t>
            </w:r>
          </w:p>
        </w:tc>
      </w:tr>
      <w:tr w:rsidR="006C68CD" w:rsidRPr="006C68CD" w:rsidTr="008B6451">
        <w:trPr>
          <w:trHeight w:val="249"/>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3" w:line="216" w:lineRule="exact"/>
              <w:ind w:left="287" w:right="271"/>
              <w:jc w:val="center"/>
              <w:rPr>
                <w:rFonts w:ascii="Times New Roman" w:eastAsia="Trebuchet MS" w:hAnsi="Times New Roman" w:cs="Times New Roman"/>
                <w:b/>
              </w:rPr>
            </w:pPr>
            <w:r w:rsidRPr="006C68CD">
              <w:rPr>
                <w:rFonts w:ascii="Times New Roman" w:eastAsia="Trebuchet MS" w:hAnsi="Times New Roman" w:cs="Times New Roman"/>
                <w:b/>
              </w:rPr>
              <w:t>Atp</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Ayırıcı tanıyı planlar</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4"/>
              <w:ind w:left="287" w:right="271"/>
              <w:jc w:val="center"/>
              <w:rPr>
                <w:rFonts w:ascii="Times New Roman" w:eastAsia="Trebuchet MS" w:hAnsi="Times New Roman" w:cs="Times New Roman"/>
                <w:b/>
              </w:rPr>
            </w:pPr>
            <w:r w:rsidRPr="006C68CD">
              <w:rPr>
                <w:rFonts w:ascii="Times New Roman" w:eastAsia="Trebuchet MS" w:hAnsi="Times New Roman" w:cs="Times New Roman"/>
                <w:b/>
              </w:rPr>
              <w:t>Atsp</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Ayırıcı tanı yapar, semptomatik tedaviyi planlar</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Borders>
              <w:bottom w:val="single" w:sz="4" w:space="0" w:color="000000"/>
            </w:tcBorders>
          </w:tcPr>
          <w:p w:rsidR="006C68CD" w:rsidRPr="006C68CD" w:rsidRDefault="006C68CD" w:rsidP="006C68CD">
            <w:pPr>
              <w:spacing w:before="14" w:line="216" w:lineRule="exact"/>
              <w:ind w:left="287" w:right="275"/>
              <w:jc w:val="center"/>
              <w:rPr>
                <w:rFonts w:ascii="Times New Roman" w:eastAsia="Trebuchet MS" w:hAnsi="Times New Roman" w:cs="Times New Roman"/>
                <w:b/>
              </w:rPr>
            </w:pPr>
            <w:r w:rsidRPr="006C68CD">
              <w:rPr>
                <w:rFonts w:ascii="Times New Roman" w:eastAsia="Trebuchet MS" w:hAnsi="Times New Roman" w:cs="Times New Roman"/>
                <w:b/>
              </w:rPr>
              <w:t>Atst</w:t>
            </w:r>
          </w:p>
        </w:tc>
        <w:tc>
          <w:tcPr>
            <w:tcW w:w="4959" w:type="dxa"/>
            <w:gridSpan w:val="2"/>
            <w:tcBorders>
              <w:bottom w:val="single" w:sz="4" w:space="0" w:color="000000"/>
            </w:tcBorders>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Ayırcı tanı, semptomatik tedavi yapar</w:t>
            </w:r>
          </w:p>
        </w:tc>
      </w:tr>
      <w:tr w:rsidR="006C68CD" w:rsidRPr="006C68CD" w:rsidTr="008B6451">
        <w:trPr>
          <w:trHeight w:val="198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6567" w:type="dxa"/>
            <w:gridSpan w:val="3"/>
            <w:tcBorders>
              <w:bottom w:val="single" w:sz="4" w:space="0" w:color="auto"/>
            </w:tcBorders>
          </w:tcPr>
          <w:p w:rsidR="006C68CD" w:rsidRPr="006C68CD" w:rsidRDefault="006C68CD" w:rsidP="006C68CD">
            <w:pPr>
              <w:spacing w:after="240"/>
              <w:ind w:left="190" w:right="140" w:firstLine="142"/>
              <w:jc w:val="both"/>
              <w:rPr>
                <w:rFonts w:ascii="Times New Roman" w:eastAsia="Times New Roman" w:hAnsi="Times New Roman" w:cs="Times New Roman"/>
                <w:sz w:val="24"/>
                <w:szCs w:val="18"/>
              </w:rPr>
            </w:pPr>
            <w:r w:rsidRPr="006C68CD">
              <w:rPr>
                <w:rFonts w:ascii="Times New Roman" w:eastAsia="Times New Roman" w:hAnsi="Times New Roman" w:cs="Times New Roman"/>
                <w:sz w:val="24"/>
                <w:szCs w:val="18"/>
              </w:rPr>
              <w:t xml:space="preserve">Stajyerlersorumluöğretimgörevlisiningözetimindestajsüresiiçerisindegünlük pratikteyapabilmelerigerekennörolojikmuayeneyöntemleriniöğrenir. Öğretim üyesinin hasta muayenesi sırasında değerlendirir, yorumlar ve kendisi hasta üzerinde deneyimler. Hasta dosyası hazırlar. Semptomlar ve muayene bulguları eşliğinde ön tanı koyar, ön tanılar ışığında uygun laboratuvar tetkiklerini ister ve bu laboratuvar tetkiklerini yorumlayabilir. Her gün teorik ders, </w:t>
            </w:r>
            <w:r w:rsidRPr="006C68CD">
              <w:rPr>
                <w:rFonts w:ascii="Times New Roman" w:eastAsia="Times New Roman" w:hAnsi="Times New Roman" w:cs="Times New Roman"/>
                <w:sz w:val="24"/>
                <w:szCs w:val="18"/>
              </w:rPr>
              <w:lastRenderedPageBreak/>
              <w:t>hasta başı izlemleri, yatan olguya yönelik olgu tartışmaları, poliklinik muayeneleri öğretim üyesi ile birlikte yapılır. BT ve MRG değerlendirme</w:t>
            </w:r>
            <w:proofErr w:type="gramStart"/>
            <w:r w:rsidRPr="006C68CD">
              <w:rPr>
                <w:rFonts w:ascii="Times New Roman" w:eastAsia="Times New Roman" w:hAnsi="Times New Roman" w:cs="Times New Roman"/>
                <w:sz w:val="24"/>
                <w:szCs w:val="18"/>
              </w:rPr>
              <w:t>,NIHSS</w:t>
            </w:r>
            <w:proofErr w:type="gramEnd"/>
            <w:r w:rsidRPr="006C68CD">
              <w:rPr>
                <w:rFonts w:ascii="Times New Roman" w:eastAsia="Times New Roman" w:hAnsi="Times New Roman" w:cs="Times New Roman"/>
                <w:w w:val="95"/>
                <w:sz w:val="24"/>
                <w:szCs w:val="18"/>
              </w:rPr>
              <w:t>(</w:t>
            </w:r>
            <w:r w:rsidRPr="006C68CD">
              <w:rPr>
                <w:rFonts w:ascii="Times New Roman" w:eastAsia="Times New Roman" w:hAnsi="Times New Roman" w:cs="Times New Roman"/>
                <w:sz w:val="24"/>
                <w:szCs w:val="18"/>
              </w:rPr>
              <w:t>Natıonal institutes of health stroke scale scores) hesaplama gibi işlemleri öğrenirler. EEG, EMG kayıtlama, lomber ponksiyon gibi işlemleri gözlerler.</w:t>
            </w:r>
          </w:p>
        </w:tc>
      </w:tr>
      <w:tr w:rsidR="006C68CD" w:rsidRPr="006C68CD" w:rsidTr="008B6451">
        <w:trPr>
          <w:trHeight w:val="660"/>
        </w:trPr>
        <w:tc>
          <w:tcPr>
            <w:tcW w:w="2661" w:type="dxa"/>
          </w:tcPr>
          <w:p w:rsidR="006C68CD" w:rsidRPr="006C68CD" w:rsidRDefault="006C68CD" w:rsidP="006C68CD">
            <w:pPr>
              <w:spacing w:before="11"/>
              <w:rPr>
                <w:rFonts w:ascii="Times New Roman" w:eastAsia="Trebuchet MS" w:hAnsi="Times New Roman" w:cs="Times New Roman"/>
                <w:b/>
                <w:sz w:val="17"/>
              </w:rPr>
            </w:pPr>
          </w:p>
          <w:p w:rsidR="006C68CD" w:rsidRPr="006C68CD" w:rsidRDefault="006C68CD" w:rsidP="006C68CD">
            <w:pPr>
              <w:ind w:left="346" w:right="334"/>
              <w:jc w:val="center"/>
              <w:rPr>
                <w:rFonts w:ascii="Times New Roman" w:eastAsia="Trebuchet MS" w:hAnsi="Times New Roman" w:cs="Times New Roman"/>
                <w:b/>
              </w:rPr>
            </w:pPr>
            <w:r w:rsidRPr="006C68CD">
              <w:rPr>
                <w:rFonts w:ascii="Times New Roman" w:eastAsia="Trebuchet MS" w:hAnsi="Times New Roman" w:cs="Times New Roman"/>
                <w:b/>
              </w:rPr>
              <w:t>STAJ AMACI</w:t>
            </w:r>
          </w:p>
        </w:tc>
        <w:tc>
          <w:tcPr>
            <w:tcW w:w="6567" w:type="dxa"/>
            <w:gridSpan w:val="3"/>
            <w:tcBorders>
              <w:top w:val="single" w:sz="4" w:space="0" w:color="auto"/>
            </w:tcBorders>
          </w:tcPr>
          <w:p w:rsidR="006C68CD" w:rsidRPr="006C68CD" w:rsidRDefault="00152164" w:rsidP="006C68CD">
            <w:pPr>
              <w:spacing w:after="240"/>
              <w:ind w:left="190" w:right="140" w:firstLine="142"/>
              <w:jc w:val="both"/>
              <w:rPr>
                <w:rFonts w:ascii="Times New Roman" w:eastAsia="Times New Roman" w:hAnsi="Times New Roman" w:cs="Times New Roman"/>
                <w:sz w:val="24"/>
                <w:szCs w:val="18"/>
              </w:rPr>
            </w:pPr>
            <w:hyperlink r:id="rId43" w:history="1">
              <w:r w:rsidR="006C68CD" w:rsidRPr="006C68CD">
                <w:rPr>
                  <w:rFonts w:ascii="Times New Roman" w:eastAsia="Times New Roman" w:hAnsi="Times New Roman" w:cs="Times New Roman"/>
                  <w:sz w:val="24"/>
                  <w:szCs w:val="24"/>
                </w:rPr>
                <w:t>Mezuniyet Öncesi Tıp Eğitimi - Ulusal Çekirdek Eğitim Programı 2020</w:t>
              </w:r>
            </w:hyperlink>
            <w:r w:rsidR="006C68CD" w:rsidRPr="006C68CD">
              <w:rPr>
                <w:rFonts w:ascii="Times New Roman" w:eastAsia="Times New Roman" w:hAnsi="Times New Roman" w:cs="Times New Roman"/>
                <w:sz w:val="24"/>
                <w:szCs w:val="18"/>
              </w:rPr>
              <w:t>amaçlarına uygun olarak bu staj sırasında stajyerlere nörolojik muayene, nöroloji acilleri, nörolojik hastalıkların tanı, tedavi ve izlemlerini içeren teorik bilgilerin verilmesi ve pratik yaklaşımlarının izlenmesidir.</w:t>
            </w:r>
          </w:p>
        </w:tc>
      </w:tr>
    </w:tbl>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10" w:h="16840"/>
          <w:pgMar w:top="1380" w:right="40" w:bottom="280" w:left="160" w:header="708" w:footer="708" w:gutter="0"/>
          <w:cols w:space="708"/>
        </w:sect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50"/>
        <w:gridCol w:w="3212"/>
        <w:gridCol w:w="4868"/>
      </w:tblGrid>
      <w:tr w:rsidR="006C68CD" w:rsidRPr="006C68CD" w:rsidTr="008B6451">
        <w:trPr>
          <w:cantSplit/>
          <w:trHeight w:val="4249"/>
        </w:trPr>
        <w:tc>
          <w:tcPr>
            <w:tcW w:w="1150" w:type="dxa"/>
            <w:textDirection w:val="btLr"/>
            <w:vAlign w:val="center"/>
          </w:tcPr>
          <w:p w:rsidR="006C68CD" w:rsidRPr="006C68CD" w:rsidRDefault="006C68CD" w:rsidP="006C68CD">
            <w:pPr>
              <w:ind w:left="113" w:right="113"/>
              <w:jc w:val="center"/>
              <w:rPr>
                <w:rFonts w:ascii="Times New Roman" w:eastAsia="Trebuchet MS" w:hAnsi="Times New Roman" w:cs="Times New Roman"/>
                <w:sz w:val="28"/>
                <w:szCs w:val="28"/>
              </w:rPr>
            </w:pPr>
            <w:r w:rsidRPr="006C68CD">
              <w:rPr>
                <w:rFonts w:ascii="Times New Roman" w:eastAsia="Trebuchet MS" w:hAnsi="Times New Roman" w:cs="Times New Roman"/>
                <w:b/>
                <w:sz w:val="28"/>
                <w:szCs w:val="28"/>
              </w:rPr>
              <w:lastRenderedPageBreak/>
              <w:t>ÖĞRENİM HEDEFLERİ</w:t>
            </w:r>
          </w:p>
        </w:tc>
        <w:tc>
          <w:tcPr>
            <w:tcW w:w="8080" w:type="dxa"/>
            <w:gridSpan w:val="2"/>
          </w:tcPr>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Nöroanatomitemelinde nörolojik sistemile ilgili sorunların/hastalıkların oluşum mekanizmalarını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Sık görülen nörolojik sistem sorunlarının/hastalıklarının epidemiyolojisini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ile ilgili temel hastalıkların klinik özelliklerini ve klinik yaklaşım ilkelerini (tanı, tedavi ve korunma)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Hastanın sağlık problemleri, öz ve soygeçmişi ve nörolojik sisteme ilişkin bilgilerini alır ve düzenler.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muayene tekniklerini/becerilerini uygular.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yakınmaları ile gelen hastada anamnez ve fizik muayene bulgularını değerlendirerek, tanı ve tedaviye yönlendirecek tanısal yöntemleri uygun sırada seçer.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hastalıklarının teşhisinde kullanılan temel tanı yöntemlerini ve işlemlerini açıklar ve sonuçlarını yorumlar.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yakınmaları ile gelen hastada anamnez, fizik muayene ve tanısal test sonuçlarını değerlendirerek ayırıcı tanı yapar ve ön tanı/tanı koyar.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hastalıkları için birinci basamak düzeyinde tanıya uygun tedavi planlar ve sevk kriterlerini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acil durumlarını, bu durumlara yaklaşım ilkelerini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sisteme yöneliktıbbi girişimleri (lomber ponksiyonvb) uygular.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Bilimsel kaynaklara ulaşır, amaca uygun bilgiyi alır, organize eder ve sunar.</w:t>
            </w:r>
          </w:p>
        </w:tc>
      </w:tr>
      <w:tr w:rsidR="006C68CD" w:rsidRPr="006C68CD" w:rsidTr="008B6451">
        <w:trPr>
          <w:trHeight w:val="440"/>
        </w:trPr>
        <w:tc>
          <w:tcPr>
            <w:tcW w:w="1150" w:type="dxa"/>
            <w:vMerge w:val="restart"/>
            <w:textDirection w:val="btLr"/>
            <w:vAlign w:val="center"/>
          </w:tcPr>
          <w:p w:rsidR="006C68CD" w:rsidRPr="006C68CD" w:rsidRDefault="006C68CD" w:rsidP="006C68CD">
            <w:pPr>
              <w:ind w:left="113" w:right="113"/>
              <w:jc w:val="center"/>
              <w:rPr>
                <w:rFonts w:ascii="Times New Roman" w:eastAsia="Trebuchet MS" w:hAnsi="Times New Roman" w:cs="Times New Roman"/>
                <w:b/>
                <w:sz w:val="28"/>
                <w:szCs w:val="28"/>
              </w:rPr>
            </w:pPr>
            <w:r w:rsidRPr="006C68CD">
              <w:rPr>
                <w:rFonts w:ascii="Times New Roman" w:eastAsia="Trebuchet MS" w:hAnsi="Times New Roman" w:cs="Times New Roman"/>
                <w:b/>
                <w:sz w:val="28"/>
                <w:szCs w:val="28"/>
              </w:rPr>
              <w:t>ÖĞRETME YÖNTEMLERİ</w:t>
            </w:r>
          </w:p>
        </w:tc>
        <w:tc>
          <w:tcPr>
            <w:tcW w:w="3212" w:type="dxa"/>
            <w:shd w:val="clear" w:color="auto" w:fill="006FC0"/>
          </w:tcPr>
          <w:p w:rsidR="006C68CD" w:rsidRPr="006C68CD" w:rsidRDefault="006C68CD" w:rsidP="006C68CD">
            <w:pPr>
              <w:spacing w:line="214" w:lineRule="exact"/>
              <w:ind w:left="247" w:right="231"/>
              <w:jc w:val="center"/>
              <w:rPr>
                <w:rFonts w:ascii="Times New Roman" w:eastAsia="Trebuchet MS" w:hAnsi="Times New Roman" w:cs="Times New Roman"/>
                <w:b/>
              </w:rPr>
            </w:pPr>
            <w:r w:rsidRPr="006C68CD">
              <w:rPr>
                <w:rFonts w:ascii="Times New Roman" w:eastAsia="Trebuchet MS" w:hAnsi="Times New Roman" w:cs="Times New Roman"/>
                <w:b/>
                <w:color w:val="FFFFFF"/>
              </w:rPr>
              <w:t>Yeterlik /</w:t>
            </w:r>
          </w:p>
          <w:p w:rsidR="006C68CD" w:rsidRPr="006C68CD" w:rsidRDefault="006C68CD" w:rsidP="006C68CD">
            <w:pPr>
              <w:spacing w:line="206" w:lineRule="exact"/>
              <w:ind w:left="247" w:right="235"/>
              <w:jc w:val="center"/>
              <w:rPr>
                <w:rFonts w:ascii="Times New Roman" w:eastAsia="Trebuchet MS" w:hAnsi="Times New Roman" w:cs="Times New Roman"/>
                <w:b/>
              </w:rPr>
            </w:pPr>
            <w:r w:rsidRPr="006C68CD">
              <w:rPr>
                <w:rFonts w:ascii="Times New Roman" w:eastAsia="Trebuchet MS" w:hAnsi="Times New Roman" w:cs="Times New Roman"/>
                <w:b/>
                <w:color w:val="FFFFFF"/>
              </w:rPr>
              <w:t>Eğitim Alanları</w:t>
            </w:r>
          </w:p>
        </w:tc>
        <w:tc>
          <w:tcPr>
            <w:tcW w:w="4868" w:type="dxa"/>
            <w:shd w:val="clear" w:color="auto" w:fill="006FC0"/>
          </w:tcPr>
          <w:p w:rsidR="006C68CD" w:rsidRPr="006C68CD" w:rsidRDefault="006C68CD" w:rsidP="006C68CD">
            <w:pPr>
              <w:spacing w:before="104"/>
              <w:ind w:left="1629" w:right="1622"/>
              <w:jc w:val="center"/>
              <w:rPr>
                <w:rFonts w:ascii="Times New Roman" w:eastAsia="Trebuchet MS" w:hAnsi="Times New Roman" w:cs="Times New Roman"/>
                <w:b/>
              </w:rPr>
            </w:pPr>
            <w:r w:rsidRPr="006C68CD">
              <w:rPr>
                <w:rFonts w:ascii="Times New Roman" w:eastAsia="Trebuchet MS" w:hAnsi="Times New Roman" w:cs="Times New Roman"/>
                <w:b/>
                <w:color w:val="FFFFFF"/>
              </w:rPr>
              <w:t>Öğrenme Yöntemleri</w:t>
            </w:r>
          </w:p>
        </w:tc>
      </w:tr>
      <w:tr w:rsidR="006C68CD" w:rsidRPr="006C68CD" w:rsidTr="008B6451">
        <w:trPr>
          <w:trHeight w:val="1783"/>
        </w:trPr>
        <w:tc>
          <w:tcPr>
            <w:tcW w:w="1150" w:type="dxa"/>
            <w:vMerge/>
          </w:tcPr>
          <w:p w:rsidR="006C68CD" w:rsidRPr="006C68CD" w:rsidRDefault="006C68CD" w:rsidP="006C68CD">
            <w:pPr>
              <w:rPr>
                <w:rFonts w:ascii="Times New Roman" w:eastAsia="Times New Roman" w:hAnsi="Times New Roman" w:cs="Times New Roman"/>
                <w:sz w:val="2"/>
                <w:szCs w:val="2"/>
              </w:rPr>
            </w:pPr>
          </w:p>
        </w:tc>
        <w:tc>
          <w:tcPr>
            <w:tcW w:w="3212" w:type="dxa"/>
            <w:vAlign w:val="center"/>
          </w:tcPr>
          <w:p w:rsidR="006C68CD" w:rsidRPr="006C68CD" w:rsidRDefault="006C68CD" w:rsidP="006C68CD">
            <w:pPr>
              <w:spacing w:line="252" w:lineRule="auto"/>
              <w:ind w:left="290" w:right="274"/>
              <w:jc w:val="center"/>
              <w:rPr>
                <w:rFonts w:ascii="Times New Roman" w:eastAsia="Trebuchet MS" w:hAnsi="Times New Roman" w:cs="Times New Roman"/>
              </w:rPr>
            </w:pPr>
            <w:r w:rsidRPr="006C68CD">
              <w:rPr>
                <w:rFonts w:ascii="Times New Roman" w:eastAsia="Trebuchet MS" w:hAnsi="Times New Roman" w:cs="Times New Roman"/>
              </w:rPr>
              <w:t xml:space="preserve">Hekimlik </w:t>
            </w:r>
            <w:r w:rsidRPr="006C68CD">
              <w:rPr>
                <w:rFonts w:ascii="Times New Roman" w:eastAsia="Trebuchet MS" w:hAnsi="Times New Roman" w:cs="Times New Roman"/>
                <w:w w:val="90"/>
              </w:rPr>
              <w:t xml:space="preserve">uygulamaların </w:t>
            </w:r>
            <w:r w:rsidRPr="006C68CD">
              <w:rPr>
                <w:rFonts w:ascii="Times New Roman" w:eastAsia="Trebuchet MS" w:hAnsi="Times New Roman" w:cs="Times New Roman"/>
                <w:w w:val="95"/>
              </w:rPr>
              <w:t>yönelik eğitim</w:t>
            </w:r>
          </w:p>
        </w:tc>
        <w:tc>
          <w:tcPr>
            <w:tcW w:w="4868" w:type="dxa"/>
          </w:tcPr>
          <w:p w:rsidR="006C68CD" w:rsidRPr="006C68CD" w:rsidRDefault="006C68CD" w:rsidP="006C68CD">
            <w:pPr>
              <w:numPr>
                <w:ilvl w:val="0"/>
                <w:numId w:val="33"/>
              </w:numPr>
              <w:tabs>
                <w:tab w:val="left" w:pos="470"/>
                <w:tab w:val="left" w:pos="471"/>
              </w:tabs>
              <w:ind w:right="103"/>
              <w:jc w:val="both"/>
              <w:rPr>
                <w:rFonts w:ascii="Times New Roman" w:eastAsia="Trebuchet MS" w:hAnsi="Times New Roman" w:cs="Times New Roman"/>
              </w:rPr>
            </w:pPr>
            <w:r w:rsidRPr="006C68CD">
              <w:rPr>
                <w:rFonts w:ascii="Times New Roman" w:eastAsia="Trebuchet MS" w:hAnsi="Times New Roman" w:cs="Times New Roman"/>
              </w:rPr>
              <w:t>Klinik beceri laboratuvarları ve simüle hastamerkezlerindegerçekleştirilenyapılandırılmışöğrenmeetkinlikleri</w:t>
            </w:r>
          </w:p>
          <w:p w:rsidR="006C68CD" w:rsidRPr="006C68CD" w:rsidRDefault="006C68CD" w:rsidP="006C68CD">
            <w:pPr>
              <w:numPr>
                <w:ilvl w:val="0"/>
                <w:numId w:val="33"/>
              </w:numPr>
              <w:tabs>
                <w:tab w:val="left" w:pos="470"/>
                <w:tab w:val="left" w:pos="471"/>
              </w:tabs>
              <w:spacing w:before="1"/>
              <w:ind w:hanging="361"/>
              <w:jc w:val="both"/>
              <w:rPr>
                <w:rFonts w:ascii="Times New Roman" w:eastAsia="Trebuchet MS" w:hAnsi="Times New Roman" w:cs="Times New Roman"/>
              </w:rPr>
            </w:pPr>
            <w:r w:rsidRPr="006C68CD">
              <w:rPr>
                <w:rFonts w:ascii="Times New Roman" w:eastAsia="Trebuchet MS" w:hAnsi="Times New Roman" w:cs="Times New Roman"/>
              </w:rPr>
              <w:t>Multidisiplin laboratuvaruygulamaları</w:t>
            </w:r>
          </w:p>
          <w:p w:rsidR="006C68CD" w:rsidRPr="006C68CD" w:rsidRDefault="006C68CD" w:rsidP="006C68CD">
            <w:pPr>
              <w:numPr>
                <w:ilvl w:val="0"/>
                <w:numId w:val="33"/>
              </w:numPr>
              <w:tabs>
                <w:tab w:val="left" w:pos="470"/>
                <w:tab w:val="left" w:pos="471"/>
              </w:tabs>
              <w:ind w:hanging="361"/>
              <w:jc w:val="both"/>
              <w:rPr>
                <w:rFonts w:ascii="Times New Roman" w:eastAsia="Trebuchet MS" w:hAnsi="Times New Roman" w:cs="Times New Roman"/>
                <w:szCs w:val="18"/>
              </w:rPr>
            </w:pPr>
            <w:r w:rsidRPr="006C68CD">
              <w:rPr>
                <w:rFonts w:ascii="Times New Roman" w:eastAsia="Trebuchet MS" w:hAnsi="Times New Roman" w:cs="Times New Roman"/>
                <w:w w:val="95"/>
                <w:szCs w:val="18"/>
              </w:rPr>
              <w:t>Hasta başı eğitimler, vizitler, yapılandırılmış odaklı</w:t>
            </w:r>
            <w:r w:rsidRPr="006C68CD">
              <w:rPr>
                <w:rFonts w:ascii="Times New Roman" w:eastAsia="Trebuchet MS" w:hAnsi="Times New Roman" w:cs="Times New Roman"/>
                <w:w w:val="95"/>
              </w:rPr>
              <w:t>hasta</w:t>
            </w:r>
            <w:r w:rsidRPr="006C68CD">
              <w:rPr>
                <w:rFonts w:ascii="Times New Roman" w:eastAsia="Trebuchet MS" w:hAnsi="Times New Roman" w:cs="Times New Roman"/>
              </w:rPr>
              <w:t xml:space="preserve"> viziti; servis ve poliklinik deneyimleri</w:t>
            </w:r>
          </w:p>
          <w:p w:rsidR="006C68CD" w:rsidRPr="006C68CD" w:rsidRDefault="006C68CD" w:rsidP="006C68CD">
            <w:pPr>
              <w:numPr>
                <w:ilvl w:val="0"/>
                <w:numId w:val="33"/>
              </w:numPr>
              <w:tabs>
                <w:tab w:val="left" w:pos="470"/>
                <w:tab w:val="left" w:pos="471"/>
              </w:tabs>
              <w:ind w:hanging="361"/>
              <w:jc w:val="both"/>
              <w:rPr>
                <w:rFonts w:ascii="Times New Roman" w:eastAsia="Trebuchet MS" w:hAnsi="Times New Roman" w:cs="Times New Roman"/>
              </w:rPr>
            </w:pPr>
            <w:r w:rsidRPr="006C68CD">
              <w:rPr>
                <w:rFonts w:ascii="Times New Roman" w:eastAsia="Trebuchet MS" w:hAnsi="Times New Roman" w:cs="Times New Roman"/>
              </w:rPr>
              <w:t>İşbaşındaöğrenmevedeğerlendirme</w:t>
            </w:r>
          </w:p>
          <w:p w:rsidR="006C68CD" w:rsidRPr="006C68CD" w:rsidRDefault="006C68CD" w:rsidP="006C68CD">
            <w:pPr>
              <w:numPr>
                <w:ilvl w:val="0"/>
                <w:numId w:val="33"/>
              </w:numPr>
              <w:tabs>
                <w:tab w:val="left" w:pos="470"/>
                <w:tab w:val="left" w:pos="471"/>
              </w:tabs>
              <w:spacing w:before="1"/>
              <w:ind w:hanging="361"/>
              <w:jc w:val="both"/>
              <w:rPr>
                <w:rFonts w:ascii="Times New Roman" w:eastAsia="Trebuchet MS" w:hAnsi="Times New Roman" w:cs="Times New Roman"/>
              </w:rPr>
            </w:pPr>
            <w:r w:rsidRPr="006C68CD">
              <w:rPr>
                <w:rFonts w:ascii="Times New Roman" w:eastAsia="Trebuchet MS" w:hAnsi="Times New Roman" w:cs="Times New Roman"/>
              </w:rPr>
              <w:t>Yapılandırılmış olgutartışması</w:t>
            </w:r>
          </w:p>
        </w:tc>
      </w:tr>
      <w:tr w:rsidR="006C68CD" w:rsidRPr="006C68CD" w:rsidTr="008B6451">
        <w:trPr>
          <w:trHeight w:val="2248"/>
        </w:trPr>
        <w:tc>
          <w:tcPr>
            <w:tcW w:w="1150" w:type="dxa"/>
            <w:vMerge/>
          </w:tcPr>
          <w:p w:rsidR="006C68CD" w:rsidRPr="006C68CD" w:rsidRDefault="006C68CD" w:rsidP="006C68CD">
            <w:pPr>
              <w:rPr>
                <w:rFonts w:ascii="Times New Roman" w:eastAsia="Times New Roman" w:hAnsi="Times New Roman" w:cs="Times New Roman"/>
                <w:sz w:val="2"/>
                <w:szCs w:val="2"/>
              </w:rPr>
            </w:pPr>
          </w:p>
        </w:tc>
        <w:tc>
          <w:tcPr>
            <w:tcW w:w="3212" w:type="dxa"/>
            <w:vAlign w:val="center"/>
          </w:tcPr>
          <w:p w:rsidR="006C68CD" w:rsidRPr="006C68CD" w:rsidRDefault="006C68CD" w:rsidP="006C68CD">
            <w:pPr>
              <w:ind w:right="236"/>
              <w:jc w:val="center"/>
              <w:rPr>
                <w:rFonts w:ascii="Times New Roman" w:eastAsia="Trebuchet MS" w:hAnsi="Times New Roman" w:cs="Times New Roman"/>
              </w:rPr>
            </w:pPr>
            <w:r w:rsidRPr="006C68CD">
              <w:rPr>
                <w:rFonts w:ascii="Times New Roman" w:eastAsia="Trebuchet MS" w:hAnsi="Times New Roman" w:cs="Times New Roman"/>
              </w:rPr>
              <w:t>Bilgiye yönelik eğitim</w:t>
            </w:r>
          </w:p>
        </w:tc>
        <w:tc>
          <w:tcPr>
            <w:tcW w:w="4868" w:type="dxa"/>
          </w:tcPr>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w w:val="90"/>
              </w:rPr>
              <w:t xml:space="preserve">Sınıf dersi/sunum: Düz anlatım, eğitici sunumu, etkileşimli </w:t>
            </w:r>
            <w:r w:rsidRPr="006C68CD">
              <w:rPr>
                <w:rFonts w:ascii="Calibri" w:eastAsia="Calibri" w:hAnsi="Calibri" w:cs="Calibri"/>
              </w:rPr>
              <w:t>amfi/sınıfdersleri</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w w:val="90"/>
                <w:szCs w:val="18"/>
              </w:rPr>
              <w:t>Disiplinler arası öğrenme etkinlikleri</w:t>
            </w:r>
            <w:r w:rsidRPr="006C68CD">
              <w:rPr>
                <w:rFonts w:ascii="Calibri" w:eastAsia="Calibri" w:hAnsi="Calibri" w:cs="Calibri"/>
                <w:w w:val="90"/>
              </w:rPr>
              <w:t xml:space="preserve"> (toplantılar,paneller, </w:t>
            </w:r>
            <w:r w:rsidRPr="006C68CD">
              <w:rPr>
                <w:rFonts w:ascii="Calibri" w:eastAsia="Calibri" w:hAnsi="Calibri" w:cs="Calibri"/>
              </w:rPr>
              <w:t>grup tartışmaları)</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rPr>
              <w:t>Küçük gruplarla yürütülen olguya / probleme dayalı etkileşimli öğrenme etkinlikleri (probleme dayalı öğrenme, olgu tartışması,klinikmateryallervb)</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rPr>
              <w:t>Bağımsızöğrenme</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w w:val="90"/>
              </w:rPr>
              <w:t>Multidisiplin laboratuvaruygulamaları</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w w:val="90"/>
              </w:rPr>
              <w:t>Projeye / araştırmaya dayalıöğrenme</w:t>
            </w:r>
          </w:p>
        </w:tc>
      </w:tr>
      <w:tr w:rsidR="006C68CD" w:rsidRPr="006C68CD" w:rsidTr="008B6451">
        <w:trPr>
          <w:trHeight w:val="1860"/>
        </w:trPr>
        <w:tc>
          <w:tcPr>
            <w:tcW w:w="1150" w:type="dxa"/>
            <w:vMerge/>
          </w:tcPr>
          <w:p w:rsidR="006C68CD" w:rsidRPr="006C68CD" w:rsidRDefault="006C68CD" w:rsidP="006C68CD">
            <w:pPr>
              <w:rPr>
                <w:rFonts w:ascii="Times New Roman" w:eastAsia="Times New Roman" w:hAnsi="Times New Roman" w:cs="Times New Roman"/>
                <w:sz w:val="2"/>
                <w:szCs w:val="2"/>
              </w:rPr>
            </w:pPr>
          </w:p>
        </w:tc>
        <w:tc>
          <w:tcPr>
            <w:tcW w:w="3212" w:type="dxa"/>
            <w:tcBorders>
              <w:bottom w:val="single" w:sz="4" w:space="0" w:color="auto"/>
            </w:tcBorders>
            <w:vAlign w:val="center"/>
          </w:tcPr>
          <w:p w:rsidR="006C68CD" w:rsidRPr="006C68CD" w:rsidRDefault="006C68CD" w:rsidP="006C68CD">
            <w:pPr>
              <w:spacing w:before="137" w:line="252" w:lineRule="auto"/>
              <w:jc w:val="center"/>
              <w:rPr>
                <w:rFonts w:ascii="Times New Roman" w:eastAsia="Trebuchet MS" w:hAnsi="Times New Roman" w:cs="Times New Roman"/>
              </w:rPr>
            </w:pPr>
            <w:r w:rsidRPr="006C68CD">
              <w:rPr>
                <w:rFonts w:ascii="Times New Roman" w:eastAsia="Trebuchet MS" w:hAnsi="Times New Roman" w:cs="Times New Roman"/>
                <w:w w:val="90"/>
              </w:rPr>
              <w:t xml:space="preserve">Profesyonelliğe </w:t>
            </w:r>
            <w:r w:rsidRPr="006C68CD">
              <w:rPr>
                <w:rFonts w:ascii="Times New Roman" w:eastAsia="Trebuchet MS" w:hAnsi="Times New Roman" w:cs="Times New Roman"/>
                <w:w w:val="95"/>
              </w:rPr>
              <w:t>yönelik eğitim</w:t>
            </w:r>
          </w:p>
        </w:tc>
        <w:tc>
          <w:tcPr>
            <w:tcW w:w="4868" w:type="dxa"/>
            <w:tcBorders>
              <w:bottom w:val="single" w:sz="4" w:space="0" w:color="auto"/>
            </w:tcBorders>
          </w:tcPr>
          <w:p w:rsidR="006C68CD" w:rsidRPr="006C68CD" w:rsidRDefault="006C68CD" w:rsidP="006C68CD">
            <w:pPr>
              <w:numPr>
                <w:ilvl w:val="0"/>
                <w:numId w:val="32"/>
              </w:numPr>
              <w:tabs>
                <w:tab w:val="left" w:pos="470"/>
                <w:tab w:val="left" w:pos="471"/>
              </w:tabs>
              <w:ind w:right="104"/>
              <w:rPr>
                <w:rFonts w:ascii="Times New Roman" w:eastAsia="Trebuchet MS" w:hAnsi="Times New Roman" w:cs="Times New Roman"/>
              </w:rPr>
            </w:pPr>
            <w:r w:rsidRPr="006C68CD">
              <w:rPr>
                <w:rFonts w:ascii="Times New Roman" w:eastAsia="Trebuchet MS" w:hAnsi="Times New Roman" w:cs="Times New Roman"/>
                <w:w w:val="90"/>
              </w:rPr>
              <w:t xml:space="preserve">Disiplinler arası öğrenme etkinlikleri (toplantılar,paneller, </w:t>
            </w:r>
            <w:r w:rsidRPr="006C68CD">
              <w:rPr>
                <w:rFonts w:ascii="Times New Roman" w:eastAsia="Trebuchet MS" w:hAnsi="Times New Roman" w:cs="Times New Roman"/>
              </w:rPr>
              <w:t>forumlar, gruptartışmaları)</w:t>
            </w:r>
          </w:p>
          <w:p w:rsidR="006C68CD" w:rsidRPr="006C68CD" w:rsidRDefault="006C68CD" w:rsidP="006C68CD">
            <w:pPr>
              <w:numPr>
                <w:ilvl w:val="0"/>
                <w:numId w:val="32"/>
              </w:numPr>
              <w:tabs>
                <w:tab w:val="left" w:pos="470"/>
                <w:tab w:val="left" w:pos="471"/>
              </w:tabs>
              <w:rPr>
                <w:rFonts w:ascii="Times New Roman" w:eastAsia="Trebuchet MS" w:hAnsi="Times New Roman" w:cs="Times New Roman"/>
              </w:rPr>
            </w:pPr>
            <w:r w:rsidRPr="006C68CD">
              <w:rPr>
                <w:rFonts w:ascii="Times New Roman" w:eastAsia="Trebuchet MS" w:hAnsi="Times New Roman" w:cs="Times New Roman"/>
              </w:rPr>
              <w:t>Kritik durumtartışmaları</w:t>
            </w:r>
          </w:p>
          <w:p w:rsidR="006C68CD" w:rsidRPr="006C68CD" w:rsidRDefault="006C68CD" w:rsidP="006C68CD">
            <w:pPr>
              <w:numPr>
                <w:ilvl w:val="0"/>
                <w:numId w:val="32"/>
              </w:numPr>
              <w:tabs>
                <w:tab w:val="left" w:pos="472"/>
                <w:tab w:val="left" w:pos="473"/>
              </w:tabs>
              <w:rPr>
                <w:rFonts w:ascii="Times New Roman" w:eastAsia="Trebuchet MS" w:hAnsi="Times New Roman" w:cs="Times New Roman"/>
              </w:rPr>
            </w:pPr>
            <w:r w:rsidRPr="006C68CD">
              <w:rPr>
                <w:rFonts w:ascii="Times New Roman" w:eastAsia="Trebuchet MS" w:hAnsi="Times New Roman" w:cs="Times New Roman"/>
              </w:rPr>
              <w:t>Refleksiyonoturumları</w:t>
            </w:r>
          </w:p>
          <w:p w:rsidR="006C68CD" w:rsidRPr="006C68CD" w:rsidRDefault="006C68CD" w:rsidP="006C68CD">
            <w:pPr>
              <w:numPr>
                <w:ilvl w:val="0"/>
                <w:numId w:val="32"/>
              </w:numPr>
              <w:tabs>
                <w:tab w:val="left" w:pos="472"/>
                <w:tab w:val="left" w:pos="473"/>
              </w:tabs>
              <w:spacing w:before="1"/>
              <w:rPr>
                <w:rFonts w:ascii="Times New Roman" w:eastAsia="Trebuchet MS" w:hAnsi="Times New Roman" w:cs="Times New Roman"/>
              </w:rPr>
            </w:pPr>
            <w:r w:rsidRPr="006C68CD">
              <w:rPr>
                <w:rFonts w:ascii="Times New Roman" w:eastAsia="Trebuchet MS" w:hAnsi="Times New Roman" w:cs="Times New Roman"/>
              </w:rPr>
              <w:t>Oyunlaştırma,psikodrama</w:t>
            </w:r>
          </w:p>
          <w:p w:rsidR="006C68CD" w:rsidRPr="006C68CD" w:rsidRDefault="006C68CD" w:rsidP="006C68CD">
            <w:pPr>
              <w:numPr>
                <w:ilvl w:val="0"/>
                <w:numId w:val="32"/>
              </w:numPr>
              <w:tabs>
                <w:tab w:val="left" w:pos="472"/>
                <w:tab w:val="left" w:pos="473"/>
              </w:tabs>
              <w:rPr>
                <w:rFonts w:ascii="Times New Roman" w:eastAsia="Trebuchet MS" w:hAnsi="Times New Roman" w:cs="Times New Roman"/>
              </w:rPr>
            </w:pPr>
            <w:r w:rsidRPr="006C68CD">
              <w:rPr>
                <w:rFonts w:ascii="Times New Roman" w:eastAsia="Trebuchet MS" w:hAnsi="Times New Roman" w:cs="Times New Roman"/>
              </w:rPr>
              <w:t>Yazılıgörselmetin/eserokumaları,yorumlamalar</w:t>
            </w:r>
          </w:p>
          <w:p w:rsidR="006C68CD" w:rsidRPr="006C68CD" w:rsidRDefault="006C68CD" w:rsidP="006C68CD">
            <w:pPr>
              <w:numPr>
                <w:ilvl w:val="0"/>
                <w:numId w:val="32"/>
              </w:numPr>
              <w:tabs>
                <w:tab w:val="left" w:pos="472"/>
                <w:tab w:val="left" w:pos="473"/>
              </w:tabs>
              <w:rPr>
                <w:rFonts w:ascii="Times New Roman" w:eastAsia="Trebuchet MS" w:hAnsi="Times New Roman" w:cs="Times New Roman"/>
              </w:rPr>
            </w:pPr>
            <w:r w:rsidRPr="006C68CD">
              <w:rPr>
                <w:rFonts w:ascii="Times New Roman" w:eastAsia="Trebuchet MS" w:hAnsi="Times New Roman" w:cs="Times New Roman"/>
              </w:rPr>
              <w:t>Öğrencigelişimdosyası(portfolio)uygulaması</w:t>
            </w:r>
          </w:p>
          <w:p w:rsidR="006C68CD" w:rsidRPr="006C68CD" w:rsidRDefault="006C68CD" w:rsidP="006C68CD">
            <w:pPr>
              <w:numPr>
                <w:ilvl w:val="0"/>
                <w:numId w:val="32"/>
              </w:numPr>
              <w:tabs>
                <w:tab w:val="left" w:pos="470"/>
                <w:tab w:val="left" w:pos="471"/>
              </w:tabs>
              <w:rPr>
                <w:rFonts w:ascii="Times New Roman" w:eastAsia="Trebuchet MS" w:hAnsi="Times New Roman" w:cs="Times New Roman"/>
              </w:rPr>
            </w:pPr>
            <w:r w:rsidRPr="006C68CD">
              <w:rPr>
                <w:rFonts w:ascii="Times New Roman" w:eastAsia="Trebuchet MS" w:hAnsi="Times New Roman" w:cs="Times New Roman"/>
              </w:rPr>
              <w:t>İşbaşındaöğrenmevedeğerlendirme</w:t>
            </w:r>
          </w:p>
        </w:tc>
      </w:tr>
      <w:tr w:rsidR="006C68CD" w:rsidRPr="006C68CD" w:rsidTr="008B6451">
        <w:trPr>
          <w:trHeight w:val="1813"/>
        </w:trPr>
        <w:tc>
          <w:tcPr>
            <w:tcW w:w="1150" w:type="dxa"/>
            <w:vMerge/>
          </w:tcPr>
          <w:p w:rsidR="006C68CD" w:rsidRPr="006C68CD" w:rsidRDefault="006C68CD" w:rsidP="006C68CD">
            <w:pPr>
              <w:rPr>
                <w:rFonts w:ascii="Times New Roman" w:eastAsia="Times New Roman" w:hAnsi="Times New Roman" w:cs="Times New Roman"/>
                <w:sz w:val="2"/>
                <w:szCs w:val="2"/>
              </w:rPr>
            </w:pPr>
          </w:p>
        </w:tc>
        <w:tc>
          <w:tcPr>
            <w:tcW w:w="8080" w:type="dxa"/>
            <w:gridSpan w:val="2"/>
            <w:tcBorders>
              <w:top w:val="single" w:sz="4" w:space="0" w:color="auto"/>
            </w:tcBorders>
          </w:tcPr>
          <w:p w:rsidR="006C68CD" w:rsidRPr="006C68CD" w:rsidRDefault="006C68CD" w:rsidP="006C68CD">
            <w:pPr>
              <w:spacing w:line="360" w:lineRule="auto"/>
              <w:ind w:left="110" w:right="90" w:firstLine="315"/>
              <w:jc w:val="both"/>
              <w:rPr>
                <w:rFonts w:ascii="Times New Roman" w:eastAsia="Trebuchet MS" w:hAnsi="Times New Roman" w:cs="Times New Roman"/>
              </w:rPr>
            </w:pPr>
            <w:r w:rsidRPr="006C68CD">
              <w:rPr>
                <w:rFonts w:ascii="Times New Roman" w:eastAsia="Trebuchet MS" w:hAnsi="Times New Roman" w:cs="Times New Roman"/>
                <w:w w:val="95"/>
              </w:rPr>
              <w:t xml:space="preserve">Staj sonunda teorik ve sözlü sınav yapılacaktır. Öğrencinin staj süresince teorik ve </w:t>
            </w:r>
            <w:r w:rsidRPr="006C68CD">
              <w:rPr>
                <w:rFonts w:ascii="Times New Roman" w:eastAsia="Trebuchet MS" w:hAnsi="Times New Roman" w:cs="Times New Roman"/>
              </w:rPr>
              <w:t xml:space="preserve">uygulamaderslerineolanilgisineveyaklaşımına,kendisineverilengöreviyerine </w:t>
            </w:r>
            <w:r w:rsidRPr="006C68CD">
              <w:rPr>
                <w:rFonts w:ascii="Times New Roman" w:eastAsia="Trebuchet MS" w:hAnsi="Times New Roman" w:cs="Times New Roman"/>
                <w:w w:val="90"/>
              </w:rPr>
              <w:t xml:space="preserve">getirmesine, klinik içi çalışmalara ve bilimsel aktivitelere katılmasına göre kanaat notu </w:t>
            </w:r>
            <w:r w:rsidRPr="006C68CD">
              <w:rPr>
                <w:rFonts w:ascii="Times New Roman" w:eastAsia="Trebuchet MS" w:hAnsi="Times New Roman" w:cs="Times New Roman"/>
                <w:w w:val="95"/>
              </w:rPr>
              <w:t xml:space="preserve">verilecektir.Stajkarnesiüzerindenalınanpuanın%10’ualınacaktır.Gerikalan%90’lık puankısmıiseteorikvesözlüsınavdaneldeedilecektir.Teoriksınavın%40’sivesözlü </w:t>
            </w:r>
            <w:r w:rsidRPr="006C68CD">
              <w:rPr>
                <w:rFonts w:ascii="Times New Roman" w:eastAsia="Trebuchet MS" w:hAnsi="Times New Roman" w:cs="Times New Roman"/>
                <w:w w:val="95"/>
              </w:rPr>
              <w:lastRenderedPageBreak/>
              <w:t>sınavın%50’sialınarakhesaplanacaktır.Toplamda100puanüzerindenNörolojiStaj notubelirlenecektir.Butoplam100puanüzerinden60veüzerialanöğrencistajsonu</w:t>
            </w:r>
            <w:r w:rsidRPr="006C68CD">
              <w:rPr>
                <w:rFonts w:ascii="Times New Roman" w:eastAsia="Trebuchet MS" w:hAnsi="Times New Roman" w:cs="Times New Roman"/>
              </w:rPr>
              <w:t xml:space="preserve"> sınavdan başarılı sayılacaktır.</w:t>
            </w:r>
          </w:p>
        </w:tc>
      </w:tr>
    </w:tbl>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10" w:h="16840"/>
          <w:pgMar w:top="1420" w:right="40" w:bottom="280" w:left="160" w:header="708" w:footer="708" w:gutter="0"/>
          <w:cols w:space="708"/>
        </w:sectPr>
      </w:pPr>
    </w:p>
    <w:tbl>
      <w:tblPr>
        <w:tblStyle w:val="TableNormal"/>
        <w:tblpPr w:leftFromText="141" w:rightFromText="141" w:vertAnchor="text" w:horzAnchor="margin" w:tblpXSpec="center" w:tblpY="-709"/>
        <w:tblOverlap w:val="never"/>
        <w:tblW w:w="4355"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71"/>
        <w:gridCol w:w="127"/>
        <w:gridCol w:w="1705"/>
        <w:gridCol w:w="580"/>
        <w:gridCol w:w="3378"/>
        <w:gridCol w:w="858"/>
        <w:gridCol w:w="2692"/>
      </w:tblGrid>
      <w:tr w:rsidR="006C68CD" w:rsidRPr="006C68CD" w:rsidTr="008B6451">
        <w:trPr>
          <w:trHeight w:val="555"/>
        </w:trPr>
        <w:tc>
          <w:tcPr>
            <w:tcW w:w="427" w:type="pct"/>
            <w:vMerge w:val="restart"/>
            <w:shd w:val="clear" w:color="auto" w:fill="FFFFFF" w:themeFill="background1"/>
            <w:textDirection w:val="btLr"/>
            <w:vAlign w:val="center"/>
          </w:tcPr>
          <w:p w:rsidR="006C68CD" w:rsidRPr="006C68CD" w:rsidRDefault="006C68CD" w:rsidP="006C68CD">
            <w:pPr>
              <w:ind w:left="113" w:right="113"/>
              <w:jc w:val="center"/>
              <w:rPr>
                <w:rFonts w:ascii="Times New Roman" w:eastAsia="Trebuchet MS" w:hAnsi="Times New Roman" w:cs="Times New Roman"/>
                <w:b/>
                <w:sz w:val="24"/>
                <w:szCs w:val="24"/>
              </w:rPr>
            </w:pPr>
            <w:r w:rsidRPr="006C68CD">
              <w:rPr>
                <w:rFonts w:ascii="Times New Roman" w:eastAsia="Trebuchet MS" w:hAnsi="Times New Roman" w:cs="Times New Roman"/>
                <w:b/>
                <w:sz w:val="24"/>
                <w:szCs w:val="24"/>
              </w:rPr>
              <w:lastRenderedPageBreak/>
              <w:t>DEĞERLENDİRME YÖNTEMLERİ</w:t>
            </w:r>
          </w:p>
        </w:tc>
        <w:tc>
          <w:tcPr>
            <w:tcW w:w="1181" w:type="pct"/>
            <w:gridSpan w:val="3"/>
            <w:shd w:val="clear" w:color="auto" w:fill="006FC0"/>
          </w:tcPr>
          <w:p w:rsidR="006C68CD" w:rsidRPr="006C68CD" w:rsidRDefault="006C68CD" w:rsidP="006C68CD">
            <w:pPr>
              <w:spacing w:before="124"/>
              <w:ind w:left="210" w:right="197"/>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ETKİNLİĞİN</w:t>
            </w:r>
          </w:p>
          <w:p w:rsidR="006C68CD" w:rsidRPr="006C68CD" w:rsidRDefault="006C68CD" w:rsidP="006C68CD">
            <w:pPr>
              <w:spacing w:before="31"/>
              <w:ind w:left="210" w:right="197"/>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TÜRÜ</w:t>
            </w:r>
          </w:p>
        </w:tc>
        <w:tc>
          <w:tcPr>
            <w:tcW w:w="1654" w:type="pct"/>
            <w:shd w:val="clear" w:color="auto" w:fill="006FC0"/>
          </w:tcPr>
          <w:p w:rsidR="006C68CD" w:rsidRPr="006C68CD" w:rsidRDefault="006C68CD" w:rsidP="006C68CD">
            <w:pPr>
              <w:spacing w:before="5"/>
              <w:rPr>
                <w:rFonts w:ascii="Times New Roman" w:eastAsia="Trebuchet MS" w:hAnsi="Times New Roman" w:cs="Times New Roman"/>
                <w:b/>
                <w:sz w:val="20"/>
                <w:szCs w:val="20"/>
              </w:rPr>
            </w:pPr>
          </w:p>
          <w:p w:rsidR="006C68CD" w:rsidRPr="006C68CD" w:rsidRDefault="006C68CD" w:rsidP="006C68CD">
            <w:pPr>
              <w:ind w:left="311"/>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ETKİNLİĞİN ADI/İÇERİĞİ</w:t>
            </w:r>
          </w:p>
        </w:tc>
        <w:tc>
          <w:tcPr>
            <w:tcW w:w="420" w:type="pct"/>
            <w:shd w:val="clear" w:color="auto" w:fill="006FC0"/>
            <w:vAlign w:val="center"/>
          </w:tcPr>
          <w:p w:rsidR="006C68CD" w:rsidRPr="006C68CD" w:rsidRDefault="006C68CD" w:rsidP="006C68CD">
            <w:pPr>
              <w:spacing w:before="124"/>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SÜRESİ</w:t>
            </w:r>
          </w:p>
          <w:p w:rsidR="006C68CD" w:rsidRPr="006C68CD" w:rsidRDefault="006C68CD" w:rsidP="006C68CD">
            <w:pPr>
              <w:spacing w:before="31"/>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(saat)</w:t>
            </w:r>
          </w:p>
        </w:tc>
        <w:tc>
          <w:tcPr>
            <w:tcW w:w="1318" w:type="pct"/>
            <w:tcBorders>
              <w:right w:val="single" w:sz="6" w:space="0" w:color="000000"/>
            </w:tcBorders>
            <w:shd w:val="clear" w:color="auto" w:fill="006FC0"/>
          </w:tcPr>
          <w:p w:rsidR="006C68CD" w:rsidRPr="006C68CD" w:rsidRDefault="006C68CD" w:rsidP="006C68CD">
            <w:pPr>
              <w:spacing w:line="214" w:lineRule="exact"/>
              <w:ind w:left="40" w:right="25"/>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ÖLÇME-</w:t>
            </w:r>
          </w:p>
          <w:p w:rsidR="006C68CD" w:rsidRPr="006C68CD" w:rsidRDefault="006C68CD" w:rsidP="006C68CD">
            <w:pPr>
              <w:spacing w:before="5" w:line="250" w:lineRule="atLeast"/>
              <w:ind w:left="40" w:right="23"/>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DEĞERLENDİRME YÖNTEMİ</w:t>
            </w:r>
          </w:p>
        </w:tc>
      </w:tr>
      <w:tr w:rsidR="006C68CD" w:rsidRPr="006C68CD" w:rsidTr="008B6451">
        <w:trPr>
          <w:trHeight w:val="255"/>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Nöroanatomi</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line="206" w:lineRule="exact"/>
              <w:ind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Sözlü sınav</w:t>
            </w:r>
          </w:p>
        </w:tc>
      </w:tr>
      <w:tr w:rsidR="006C68CD" w:rsidRPr="006C68CD" w:rsidTr="008B6451">
        <w:trPr>
          <w:trHeight w:val="373"/>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52" w:lineRule="auto"/>
              <w:ind w:left="106"/>
              <w:rPr>
                <w:rFonts w:ascii="Times New Roman" w:eastAsia="Trebuchet MS" w:hAnsi="Times New Roman" w:cs="Times New Roman"/>
                <w:sz w:val="18"/>
                <w:szCs w:val="18"/>
              </w:rPr>
            </w:pPr>
            <w:r w:rsidRPr="006C68CD">
              <w:rPr>
                <w:rFonts w:ascii="Times New Roman" w:eastAsia="Trebuchet MS" w:hAnsi="Times New Roman" w:cs="Times New Roman"/>
                <w:w w:val="90"/>
                <w:sz w:val="18"/>
                <w:szCs w:val="18"/>
              </w:rPr>
              <w:t>Nörolojik Semiyoloji</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line="206" w:lineRule="exact"/>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w:t>
            </w: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278"/>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Nörolojik Muayene</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2</w:t>
            </w:r>
          </w:p>
        </w:tc>
        <w:tc>
          <w:tcPr>
            <w:tcW w:w="1318" w:type="pct"/>
            <w:tcBorders>
              <w:right w:val="single" w:sz="6" w:space="0" w:color="000000"/>
            </w:tcBorders>
            <w:vAlign w:val="center"/>
          </w:tcPr>
          <w:p w:rsidR="006C68CD" w:rsidRPr="006C68CD" w:rsidRDefault="006C68CD" w:rsidP="006C68CD">
            <w:pPr>
              <w:spacing w:line="206" w:lineRule="exact"/>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 Sözlü sınav,</w:t>
            </w:r>
            <w:r w:rsidRPr="006C68CD">
              <w:rPr>
                <w:rFonts w:ascii="Times New Roman" w:eastAsia="Trebuchet MS" w:hAnsi="Times New Roman" w:cs="Times New Roman"/>
                <w:sz w:val="18"/>
                <w:szCs w:val="18"/>
              </w:rPr>
              <w:t xml:space="preserve"> Karne notu</w:t>
            </w:r>
          </w:p>
        </w:tc>
      </w:tr>
      <w:tr w:rsidR="006C68CD" w:rsidRPr="006C68CD" w:rsidTr="008B6451">
        <w:trPr>
          <w:trHeight w:val="268"/>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 kliniğinde kullanılan laboratuvar incelemeleri</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1</w:t>
            </w:r>
          </w:p>
        </w:tc>
        <w:tc>
          <w:tcPr>
            <w:tcW w:w="1318" w:type="pct"/>
            <w:tcBorders>
              <w:right w:val="single" w:sz="6" w:space="0" w:color="000000"/>
            </w:tcBorders>
            <w:vAlign w:val="center"/>
          </w:tcPr>
          <w:p w:rsidR="006C68CD" w:rsidRPr="006C68CD" w:rsidRDefault="006C68CD" w:rsidP="006C68CD">
            <w:pPr>
              <w:spacing w:line="206" w:lineRule="exact"/>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 Sözlü sınav,</w:t>
            </w:r>
            <w:r w:rsidRPr="006C68CD">
              <w:rPr>
                <w:rFonts w:ascii="Times New Roman" w:eastAsia="Trebuchet MS" w:hAnsi="Times New Roman" w:cs="Times New Roman"/>
                <w:sz w:val="18"/>
                <w:szCs w:val="18"/>
              </w:rPr>
              <w:t xml:space="preserve"> Karne notu</w:t>
            </w:r>
          </w:p>
        </w:tc>
      </w:tr>
      <w:tr w:rsidR="006C68CD" w:rsidRPr="006C68CD" w:rsidTr="008B6451">
        <w:trPr>
          <w:trHeight w:val="272"/>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Kraniyal sinir muayenesi</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spacing w:line="206" w:lineRule="exact"/>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w:t>
            </w:r>
            <w:r w:rsidRPr="006C68CD">
              <w:rPr>
                <w:rFonts w:ascii="Times New Roman" w:eastAsia="Trebuchet MS" w:hAnsi="Times New Roman" w:cs="Times New Roman"/>
                <w:sz w:val="18"/>
                <w:szCs w:val="18"/>
              </w:rPr>
              <w:t xml:space="preserve"> Sözlü sınav, Karne notu </w:t>
            </w:r>
          </w:p>
        </w:tc>
      </w:tr>
      <w:tr w:rsidR="006C68CD" w:rsidRPr="006C68CD" w:rsidTr="008B6451">
        <w:trPr>
          <w:trHeight w:val="250"/>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Bilinç değerlendirmesi ve koma</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line="206" w:lineRule="exact"/>
              <w:ind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 Sözlü sınav</w:t>
            </w:r>
          </w:p>
        </w:tc>
      </w:tr>
      <w:tr w:rsidR="006C68CD" w:rsidRPr="006C68CD" w:rsidTr="008B6451">
        <w:trPr>
          <w:trHeight w:val="255"/>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Serebrovasküler Hastalıklara yaklaşım, iskemik ve hemorajik Serebrovasküler hastalıklar</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spacing w:line="206" w:lineRule="exact"/>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55"/>
        </w:trPr>
        <w:tc>
          <w:tcPr>
            <w:tcW w:w="427" w:type="pct"/>
            <w:vMerge/>
            <w:shd w:val="clear" w:color="auto" w:fill="FFFFFF" w:themeFill="background1"/>
          </w:tcPr>
          <w:p w:rsidR="006C68CD" w:rsidRPr="006C68CD" w:rsidRDefault="006C68CD" w:rsidP="006C68CD">
            <w:pPr>
              <w:spacing w:before="11"/>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Serebrovasküler hastalıklarda nöroradyoloji</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line="206" w:lineRule="exact"/>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40"/>
        </w:trPr>
        <w:tc>
          <w:tcPr>
            <w:tcW w:w="427" w:type="pct"/>
            <w:vMerge/>
            <w:shd w:val="clear" w:color="auto" w:fill="FFFFFF" w:themeFill="background1"/>
          </w:tcPr>
          <w:p w:rsidR="006C68CD" w:rsidRPr="006C68CD" w:rsidRDefault="006C68CD" w:rsidP="006C68CD">
            <w:pPr>
              <w:spacing w:before="86"/>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6"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Üst- alt motor nöron h</w:t>
            </w:r>
            <w:r w:rsidRPr="006C68CD">
              <w:rPr>
                <w:rFonts w:ascii="Times New Roman" w:eastAsia="Trebuchet MS" w:hAnsi="Times New Roman" w:cs="Times New Roman"/>
                <w:w w:val="95"/>
                <w:sz w:val="18"/>
                <w:szCs w:val="18"/>
              </w:rPr>
              <w:t>astalıkları ve polio</w:t>
            </w:r>
          </w:p>
        </w:tc>
        <w:tc>
          <w:tcPr>
            <w:tcW w:w="420" w:type="pct"/>
            <w:vAlign w:val="center"/>
          </w:tcPr>
          <w:p w:rsidR="006C68CD" w:rsidRPr="006C68CD" w:rsidRDefault="006C68CD" w:rsidP="006C68CD">
            <w:pPr>
              <w:spacing w:before="86"/>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before="86"/>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40"/>
        </w:trPr>
        <w:tc>
          <w:tcPr>
            <w:tcW w:w="427" w:type="pct"/>
            <w:vMerge/>
            <w:shd w:val="clear" w:color="auto" w:fill="FFFFFF" w:themeFill="background1"/>
          </w:tcPr>
          <w:p w:rsidR="006C68CD" w:rsidRPr="006C68CD" w:rsidRDefault="006C68CD" w:rsidP="006C68CD">
            <w:pPr>
              <w:spacing w:before="106"/>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6"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Periferik sinir sistemi </w:t>
            </w:r>
            <w:r w:rsidRPr="006C68CD">
              <w:rPr>
                <w:rFonts w:ascii="Times New Roman" w:eastAsia="Trebuchet MS" w:hAnsi="Times New Roman" w:cs="Times New Roman"/>
                <w:w w:val="95"/>
                <w:sz w:val="18"/>
                <w:szCs w:val="18"/>
              </w:rPr>
              <w:t>hastalıkları</w:t>
            </w:r>
          </w:p>
        </w:tc>
        <w:tc>
          <w:tcPr>
            <w:tcW w:w="420" w:type="pct"/>
            <w:vAlign w:val="center"/>
          </w:tcPr>
          <w:p w:rsidR="006C68CD" w:rsidRPr="006C68CD" w:rsidRDefault="006C68CD" w:rsidP="006C68CD">
            <w:pPr>
              <w:spacing w:before="86"/>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before="86"/>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35"/>
        </w:trPr>
        <w:tc>
          <w:tcPr>
            <w:tcW w:w="427" w:type="pct"/>
            <w:vMerge/>
            <w:shd w:val="clear" w:color="auto" w:fill="FFFFFF" w:themeFill="background1"/>
          </w:tcPr>
          <w:p w:rsidR="006C68CD" w:rsidRPr="006C68CD" w:rsidRDefault="006C68CD" w:rsidP="006C68CD">
            <w:pPr>
              <w:spacing w:line="201"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1"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Nöromüsküler kavşak</w:t>
            </w:r>
          </w:p>
          <w:p w:rsidR="006C68CD" w:rsidRPr="006C68CD" w:rsidRDefault="006C68CD" w:rsidP="006C68CD">
            <w:pPr>
              <w:spacing w:before="11" w:line="203"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Hastalıkları</w:t>
            </w:r>
          </w:p>
        </w:tc>
        <w:tc>
          <w:tcPr>
            <w:tcW w:w="420" w:type="pct"/>
            <w:vAlign w:val="center"/>
          </w:tcPr>
          <w:p w:rsidR="006C68CD" w:rsidRPr="006C68CD" w:rsidRDefault="006C68CD" w:rsidP="006C68CD">
            <w:pPr>
              <w:spacing w:before="87"/>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before="87"/>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7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Kas hastalıkları</w:t>
            </w:r>
          </w:p>
        </w:tc>
        <w:tc>
          <w:tcPr>
            <w:tcW w:w="420" w:type="pct"/>
            <w:vAlign w:val="center"/>
          </w:tcPr>
          <w:p w:rsidR="006C68CD" w:rsidRPr="006C68CD" w:rsidRDefault="006C68CD" w:rsidP="006C68CD">
            <w:pPr>
              <w:spacing w:before="91"/>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before="91"/>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55"/>
        </w:trPr>
        <w:tc>
          <w:tcPr>
            <w:tcW w:w="427" w:type="pct"/>
            <w:vMerge/>
            <w:shd w:val="clear" w:color="auto" w:fill="FFFFFF" w:themeFill="background1"/>
          </w:tcPr>
          <w:p w:rsidR="006C68CD" w:rsidRPr="006C68CD" w:rsidRDefault="006C68CD" w:rsidP="006C68CD">
            <w:pPr>
              <w:spacing w:before="16"/>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6"/>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Baş ağrıları</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line="206" w:lineRule="exact"/>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514"/>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52" w:lineRule="auto"/>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Santral sinir sistemi </w:t>
            </w:r>
            <w:r w:rsidRPr="006C68CD">
              <w:rPr>
                <w:rFonts w:ascii="Times New Roman" w:eastAsia="Trebuchet MS" w:hAnsi="Times New Roman" w:cs="Times New Roman"/>
                <w:w w:val="85"/>
                <w:sz w:val="18"/>
                <w:szCs w:val="18"/>
              </w:rPr>
              <w:t>demiyelinizan hastalıkları</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50"/>
        </w:trPr>
        <w:tc>
          <w:tcPr>
            <w:tcW w:w="427" w:type="pct"/>
            <w:vMerge/>
            <w:shd w:val="clear" w:color="auto" w:fill="FFFFFF" w:themeFill="background1"/>
          </w:tcPr>
          <w:p w:rsidR="006C68CD" w:rsidRPr="006C68CD" w:rsidRDefault="006C68CD" w:rsidP="006C68CD">
            <w:pPr>
              <w:spacing w:before="11"/>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Spinal kord hastalıkları</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line="206" w:lineRule="exact"/>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3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Demansa yaklaşım, Alzheimer hastalığı ve diğer demanslar</w:t>
            </w:r>
          </w:p>
        </w:tc>
        <w:tc>
          <w:tcPr>
            <w:tcW w:w="420" w:type="pct"/>
            <w:vAlign w:val="center"/>
          </w:tcPr>
          <w:p w:rsidR="006C68CD" w:rsidRPr="006C68CD" w:rsidRDefault="006C68CD" w:rsidP="006C68CD">
            <w:pPr>
              <w:spacing w:before="91"/>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spacing w:before="91"/>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41"/>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3"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Epilepsiye yaklaşım</w:t>
            </w:r>
          </w:p>
        </w:tc>
        <w:tc>
          <w:tcPr>
            <w:tcW w:w="420" w:type="pct"/>
            <w:vAlign w:val="center"/>
          </w:tcPr>
          <w:p w:rsidR="006C68CD" w:rsidRPr="006C68CD" w:rsidRDefault="006C68CD" w:rsidP="006C68CD">
            <w:pPr>
              <w:spacing w:before="91"/>
              <w:ind w:left="8"/>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1</w:t>
            </w:r>
          </w:p>
        </w:tc>
        <w:tc>
          <w:tcPr>
            <w:tcW w:w="1318" w:type="pct"/>
            <w:tcBorders>
              <w:right w:val="single" w:sz="6" w:space="0" w:color="000000"/>
            </w:tcBorders>
            <w:vAlign w:val="center"/>
          </w:tcPr>
          <w:p w:rsidR="006C68CD" w:rsidRPr="006C68CD" w:rsidRDefault="006C68CD" w:rsidP="006C68CD">
            <w:pPr>
              <w:spacing w:before="91"/>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40"/>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Status epileptikus</w:t>
            </w:r>
          </w:p>
        </w:tc>
        <w:tc>
          <w:tcPr>
            <w:tcW w:w="420" w:type="pct"/>
            <w:vAlign w:val="center"/>
          </w:tcPr>
          <w:p w:rsidR="006C68CD" w:rsidRPr="006C68CD" w:rsidRDefault="006C68CD" w:rsidP="006C68CD">
            <w:pPr>
              <w:spacing w:before="91"/>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before="91"/>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40"/>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6"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Hareket bozukluklarına Yaklaşım, hipokinetik ve hiperkinetik hareket bozuklukları</w:t>
            </w:r>
          </w:p>
        </w:tc>
        <w:tc>
          <w:tcPr>
            <w:tcW w:w="420" w:type="pct"/>
            <w:vAlign w:val="center"/>
          </w:tcPr>
          <w:p w:rsidR="006C68CD" w:rsidRPr="006C68CD" w:rsidRDefault="006C68CD" w:rsidP="006C68CD">
            <w:pPr>
              <w:spacing w:before="92"/>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spacing w:before="92"/>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325"/>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Uyku bozukluklarına yaklaşım</w:t>
            </w:r>
          </w:p>
        </w:tc>
        <w:tc>
          <w:tcPr>
            <w:tcW w:w="420" w:type="pct"/>
            <w:vAlign w:val="center"/>
          </w:tcPr>
          <w:p w:rsidR="006C68CD" w:rsidRPr="006C68CD" w:rsidRDefault="006C68CD" w:rsidP="006C68CD">
            <w:pPr>
              <w:spacing w:before="86"/>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before="86"/>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6"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Olguya dayalı nörolojik </w:t>
            </w:r>
            <w:r w:rsidRPr="006C68CD">
              <w:rPr>
                <w:rFonts w:ascii="Times New Roman" w:eastAsia="Trebuchet MS" w:hAnsi="Times New Roman" w:cs="Times New Roman"/>
                <w:w w:val="90"/>
                <w:sz w:val="18"/>
                <w:szCs w:val="18"/>
              </w:rPr>
              <w:t xml:space="preserve">hastalıklar soru çözümü, vaka </w:t>
            </w:r>
            <w:r w:rsidRPr="006C68CD">
              <w:rPr>
                <w:rFonts w:ascii="Times New Roman" w:eastAsia="Trebuchet MS" w:hAnsi="Times New Roman" w:cs="Times New Roman"/>
                <w:sz w:val="18"/>
                <w:szCs w:val="18"/>
              </w:rPr>
              <w:t>tartışma</w:t>
            </w:r>
          </w:p>
        </w:tc>
        <w:tc>
          <w:tcPr>
            <w:tcW w:w="420" w:type="pct"/>
            <w:vAlign w:val="center"/>
          </w:tcPr>
          <w:p w:rsidR="006C68CD" w:rsidRPr="006C68CD" w:rsidRDefault="006C68CD" w:rsidP="006C68CD">
            <w:pPr>
              <w:spacing w:before="6"/>
              <w:jc w:val="center"/>
              <w:rPr>
                <w:rFonts w:ascii="Times New Roman" w:eastAsia="Trebuchet MS" w:hAnsi="Times New Roman" w:cs="Times New Roman"/>
                <w:b/>
                <w:sz w:val="18"/>
                <w:szCs w:val="18"/>
              </w:rPr>
            </w:pPr>
          </w:p>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before="6"/>
              <w:rPr>
                <w:rFonts w:ascii="Times New Roman" w:eastAsia="Trebuchet MS" w:hAnsi="Times New Roman" w:cs="Times New Roman"/>
                <w:b/>
                <w:sz w:val="18"/>
                <w:szCs w:val="18"/>
              </w:rPr>
            </w:pPr>
          </w:p>
          <w:p w:rsidR="006C68CD" w:rsidRPr="006C68CD" w:rsidRDefault="006C68CD" w:rsidP="006C68CD">
            <w:pPr>
              <w:ind w:left="40"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Nörolojik hastalıklarda öykü alma</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Nörolojik muayene</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Bilinç değerlendirmesi</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EMG laboratuvarı pratik</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Kognitif değerlendirme muayenesi</w:t>
            </w:r>
          </w:p>
        </w:tc>
        <w:tc>
          <w:tcPr>
            <w:tcW w:w="420" w:type="pct"/>
            <w:vAlign w:val="center"/>
          </w:tcPr>
          <w:p w:rsidR="006C68CD" w:rsidRPr="006C68CD" w:rsidRDefault="006C68CD" w:rsidP="006C68CD">
            <w:pPr>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Baş ağrısı reçete yazma</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EEG laboratuvarı pratik</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48"/>
              <w:rPr>
                <w:rFonts w:ascii="Times New Roman" w:eastAsia="Times New Roman" w:hAnsi="Times New Roman" w:cs="Times New Roman"/>
                <w:sz w:val="18"/>
                <w:szCs w:val="18"/>
              </w:rPr>
            </w:pPr>
            <w:r w:rsidRPr="006C68CD">
              <w:rPr>
                <w:rFonts w:ascii="Times New Roman" w:eastAsia="Times New Roman" w:hAnsi="Times New Roman" w:cs="Times New Roman"/>
                <w:w w:val="90"/>
                <w:sz w:val="18"/>
                <w:szCs w:val="18"/>
              </w:rPr>
              <w:t xml:space="preserve">  Vaka </w:t>
            </w:r>
            <w:r w:rsidRPr="006C68CD">
              <w:rPr>
                <w:rFonts w:ascii="Times New Roman" w:eastAsia="Times New Roman" w:hAnsi="Times New Roman" w:cs="Times New Roman"/>
                <w:sz w:val="18"/>
                <w:szCs w:val="18"/>
              </w:rPr>
              <w:t>tartışma</w:t>
            </w:r>
          </w:p>
        </w:tc>
        <w:tc>
          <w:tcPr>
            <w:tcW w:w="420" w:type="pct"/>
            <w:vAlign w:val="center"/>
          </w:tcPr>
          <w:p w:rsidR="006C68CD" w:rsidRPr="006C68CD" w:rsidRDefault="006C68CD" w:rsidP="006C68CD">
            <w:pPr>
              <w:ind w:left="48"/>
              <w:jc w:val="center"/>
              <w:rPr>
                <w:rFonts w:ascii="Times New Roman" w:eastAsia="Times New Roman" w:hAnsi="Times New Roman" w:cs="Times New Roman"/>
                <w:sz w:val="18"/>
                <w:szCs w:val="18"/>
              </w:rPr>
            </w:pPr>
            <w:r w:rsidRPr="006C68CD">
              <w:rPr>
                <w:rFonts w:ascii="Times New Roman" w:eastAsia="Times New Roman"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Nöroradyolojik değerlendirme</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İş başında öğrenme</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Klinik vizit</w:t>
            </w:r>
          </w:p>
        </w:tc>
        <w:tc>
          <w:tcPr>
            <w:tcW w:w="420" w:type="pct"/>
            <w:vAlign w:val="center"/>
          </w:tcPr>
          <w:p w:rsidR="006C68CD" w:rsidRPr="006C68CD" w:rsidRDefault="006C68CD" w:rsidP="006C68CD">
            <w:pPr>
              <w:ind w:left="292" w:right="287"/>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21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Beceri uygulaması</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Olgu tartışmaları</w:t>
            </w:r>
          </w:p>
        </w:tc>
        <w:tc>
          <w:tcPr>
            <w:tcW w:w="420" w:type="pct"/>
            <w:vAlign w:val="center"/>
          </w:tcPr>
          <w:p w:rsidR="006C68CD" w:rsidRPr="006C68CD" w:rsidRDefault="006C68CD" w:rsidP="006C68CD">
            <w:pPr>
              <w:ind w:left="292" w:right="287"/>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14</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Poliklinikte pratik</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4</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Lomber ponksiyon</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5000" w:type="pct"/>
            <w:gridSpan w:val="7"/>
            <w:tcBorders>
              <w:right w:val="single" w:sz="6" w:space="0" w:color="000000"/>
            </w:tcBorders>
            <w:shd w:val="clear" w:color="auto" w:fill="FFFFFF" w:themeFill="background1"/>
            <w:vAlign w:val="center"/>
          </w:tcPr>
          <w:p w:rsidR="006C68CD" w:rsidRPr="006C68CD" w:rsidRDefault="006C68CD" w:rsidP="006C68CD">
            <w:pPr>
              <w:ind w:left="110"/>
              <w:jc w:val="center"/>
              <w:rPr>
                <w:rFonts w:ascii="Times New Roman" w:eastAsia="Trebuchet MS" w:hAnsi="Times New Roman" w:cs="Times New Roman"/>
                <w:b/>
                <w:sz w:val="18"/>
                <w:szCs w:val="18"/>
              </w:rPr>
            </w:pPr>
            <w:r w:rsidRPr="006C68CD">
              <w:rPr>
                <w:rFonts w:ascii="Times New Roman" w:eastAsia="Trebuchet MS" w:hAnsi="Times New Roman" w:cs="Times New Roman"/>
                <w:b/>
                <w:sz w:val="18"/>
                <w:szCs w:val="18"/>
              </w:rPr>
              <w:t>ÇSS: Çoktan seçmeli soru</w:t>
            </w:r>
          </w:p>
          <w:p w:rsidR="006C68CD" w:rsidRPr="006C68CD" w:rsidRDefault="006C68CD" w:rsidP="006C68CD">
            <w:pPr>
              <w:jc w:val="center"/>
              <w:rPr>
                <w:rFonts w:ascii="Times New Roman" w:eastAsia="Trebuchet MS" w:hAnsi="Times New Roman" w:cs="Times New Roman"/>
              </w:rPr>
            </w:pPr>
            <w:r w:rsidRPr="006C68CD">
              <w:rPr>
                <w:rFonts w:ascii="Times New Roman" w:eastAsia="Trebuchet MS" w:hAnsi="Times New Roman" w:cs="Times New Roman"/>
                <w:b/>
                <w:sz w:val="18"/>
                <w:szCs w:val="18"/>
              </w:rPr>
              <w:t>O-ÇSS: Olguya dayalı çoktan seçmeli soru</w:t>
            </w:r>
          </w:p>
        </w:tc>
      </w:tr>
      <w:tr w:rsidR="006C68CD" w:rsidRPr="006C68CD" w:rsidTr="008B6451">
        <w:trPr>
          <w:trHeight w:val="302"/>
        </w:trPr>
        <w:tc>
          <w:tcPr>
            <w:tcW w:w="489" w:type="pct"/>
            <w:gridSpan w:val="2"/>
            <w:vMerge w:val="restart"/>
            <w:tcBorders>
              <w:right w:val="single" w:sz="4" w:space="0" w:color="auto"/>
            </w:tcBorders>
            <w:shd w:val="clear" w:color="auto" w:fill="FFFFFF" w:themeFill="background1"/>
            <w:textDirection w:val="btLr"/>
            <w:vAlign w:val="center"/>
          </w:tcPr>
          <w:p w:rsidR="006C68CD" w:rsidRPr="006C68CD" w:rsidRDefault="006C68CD" w:rsidP="006C68CD">
            <w:pPr>
              <w:ind w:left="113" w:right="113"/>
              <w:jc w:val="center"/>
              <w:rPr>
                <w:rFonts w:ascii="Times New Roman" w:eastAsia="Trebuchet MS" w:hAnsi="Times New Roman" w:cs="Times New Roman"/>
                <w:sz w:val="14"/>
                <w:szCs w:val="14"/>
              </w:rPr>
            </w:pPr>
            <w:r w:rsidRPr="006C68CD">
              <w:rPr>
                <w:rFonts w:ascii="Times New Roman" w:eastAsia="Trebuchet MS" w:hAnsi="Times New Roman" w:cs="Times New Roman"/>
                <w:b/>
                <w:sz w:val="14"/>
                <w:szCs w:val="14"/>
              </w:rPr>
              <w:t>ÖNERİLEN KAYNAKLAR</w:t>
            </w:r>
          </w:p>
        </w:tc>
        <w:tc>
          <w:tcPr>
            <w:tcW w:w="4511" w:type="pct"/>
            <w:gridSpan w:val="5"/>
            <w:tcBorders>
              <w:left w:val="single" w:sz="4" w:space="0" w:color="auto"/>
              <w:right w:val="single" w:sz="6" w:space="0" w:color="000000"/>
            </w:tcBorders>
            <w:shd w:val="clear" w:color="auto" w:fill="FFFFFF" w:themeFill="background1"/>
          </w:tcPr>
          <w:p w:rsidR="006C68CD" w:rsidRPr="006C68CD" w:rsidRDefault="00152164" w:rsidP="006C68CD">
            <w:pPr>
              <w:numPr>
                <w:ilvl w:val="0"/>
                <w:numId w:val="34"/>
              </w:numPr>
              <w:tabs>
                <w:tab w:val="left" w:pos="470"/>
              </w:tabs>
              <w:spacing w:line="200" w:lineRule="exact"/>
              <w:rPr>
                <w:rFonts w:ascii="Times New Roman" w:eastAsia="Trebuchet MS" w:hAnsi="Times New Roman" w:cs="Times New Roman"/>
                <w:sz w:val="18"/>
                <w:szCs w:val="18"/>
              </w:rPr>
            </w:pPr>
            <w:hyperlink r:id="rId44" w:history="1">
              <w:r w:rsidR="006C68CD" w:rsidRPr="006C68CD">
                <w:rPr>
                  <w:rFonts w:ascii="Times New Roman" w:eastAsia="Trebuchet MS" w:hAnsi="Times New Roman" w:cs="Times New Roman"/>
                  <w:color w:val="0000FF" w:themeColor="hyperlink"/>
                  <w:sz w:val="18"/>
                  <w:u w:val="single"/>
                </w:rPr>
                <w:t>www.itfnoroloji.org/e-kitap</w:t>
              </w:r>
            </w:hyperlink>
          </w:p>
        </w:tc>
      </w:tr>
      <w:tr w:rsidR="006C68CD" w:rsidRPr="006C68CD" w:rsidTr="008B6451">
        <w:trPr>
          <w:trHeight w:val="264"/>
        </w:trPr>
        <w:tc>
          <w:tcPr>
            <w:tcW w:w="489" w:type="pct"/>
            <w:gridSpan w:val="2"/>
            <w:vMerge/>
            <w:tcBorders>
              <w:right w:val="single" w:sz="4" w:space="0" w:color="auto"/>
            </w:tcBorders>
            <w:shd w:val="clear" w:color="auto" w:fill="FFFFFF" w:themeFill="background1"/>
          </w:tcPr>
          <w:p w:rsidR="006C68CD" w:rsidRPr="006C68CD" w:rsidRDefault="006C68CD" w:rsidP="006C68CD">
            <w:pPr>
              <w:rPr>
                <w:rFonts w:ascii="Times New Roman" w:eastAsia="Trebuchet MS" w:hAnsi="Times New Roman" w:cs="Times New Roman"/>
                <w:sz w:val="20"/>
                <w:szCs w:val="20"/>
              </w:rPr>
            </w:pPr>
          </w:p>
        </w:tc>
        <w:tc>
          <w:tcPr>
            <w:tcW w:w="4511" w:type="pct"/>
            <w:gridSpan w:val="5"/>
            <w:tcBorders>
              <w:left w:val="single" w:sz="4" w:space="0" w:color="auto"/>
              <w:right w:val="single" w:sz="6" w:space="0" w:color="000000"/>
            </w:tcBorders>
            <w:shd w:val="clear" w:color="auto" w:fill="FFFFFF" w:themeFill="background1"/>
          </w:tcPr>
          <w:p w:rsidR="006C68CD" w:rsidRPr="006C68CD" w:rsidRDefault="006C68CD" w:rsidP="006C68CD">
            <w:pPr>
              <w:numPr>
                <w:ilvl w:val="0"/>
                <w:numId w:val="34"/>
              </w:numPr>
              <w:spacing w:line="209" w:lineRule="exact"/>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 Temel Kitabı. Prof Dr Murat Emre (Editör) Güneş Kitabevleri</w:t>
            </w:r>
          </w:p>
        </w:tc>
      </w:tr>
      <w:tr w:rsidR="006C68CD" w:rsidRPr="006C68CD" w:rsidTr="008B6451">
        <w:trPr>
          <w:trHeight w:val="632"/>
        </w:trPr>
        <w:tc>
          <w:tcPr>
            <w:tcW w:w="489" w:type="pct"/>
            <w:gridSpan w:val="2"/>
            <w:vMerge/>
            <w:tcBorders>
              <w:right w:val="single" w:sz="4" w:space="0" w:color="auto"/>
            </w:tcBorders>
            <w:shd w:val="clear" w:color="auto" w:fill="FFFFFF" w:themeFill="background1"/>
          </w:tcPr>
          <w:p w:rsidR="006C68CD" w:rsidRPr="006C68CD" w:rsidRDefault="006C68CD" w:rsidP="006C68CD">
            <w:pPr>
              <w:rPr>
                <w:rFonts w:ascii="Times New Roman" w:eastAsia="Trebuchet MS" w:hAnsi="Times New Roman" w:cs="Times New Roman"/>
                <w:sz w:val="20"/>
                <w:szCs w:val="20"/>
              </w:rPr>
            </w:pPr>
          </w:p>
        </w:tc>
        <w:tc>
          <w:tcPr>
            <w:tcW w:w="4511" w:type="pct"/>
            <w:gridSpan w:val="5"/>
            <w:tcBorders>
              <w:left w:val="single" w:sz="4" w:space="0" w:color="auto"/>
              <w:bottom w:val="single" w:sz="4" w:space="0" w:color="auto"/>
              <w:right w:val="single" w:sz="6" w:space="0" w:color="000000"/>
            </w:tcBorders>
            <w:shd w:val="clear" w:color="auto" w:fill="FFFFFF" w:themeFill="background1"/>
          </w:tcPr>
          <w:p w:rsidR="006C68CD" w:rsidRPr="006C68CD" w:rsidRDefault="006C68CD" w:rsidP="006C68CD">
            <w:pPr>
              <w:numPr>
                <w:ilvl w:val="0"/>
                <w:numId w:val="34"/>
              </w:numPr>
              <w:spacing w:line="201" w:lineRule="exact"/>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Öğretim Üyelerinin Ders Notları</w:t>
            </w:r>
          </w:p>
        </w:tc>
      </w:tr>
    </w:tbl>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10" w:h="16840"/>
          <w:pgMar w:top="1420" w:right="40" w:bottom="280" w:left="160" w:header="708" w:footer="708" w:gutter="0"/>
          <w:cols w:space="708"/>
        </w:sectPr>
      </w:pPr>
      <w:r w:rsidRPr="006C68CD">
        <w:rPr>
          <w:rFonts w:ascii="Times New Roman" w:eastAsia="Times New Roman" w:hAnsi="Times New Roman" w:cs="Times New Roman"/>
          <w:sz w:val="24"/>
          <w:szCs w:val="24"/>
        </w:rPr>
        <w:br w:type="textWrapping" w:clear="all"/>
      </w:r>
    </w:p>
    <w:p w:rsidR="006C68CD" w:rsidRPr="006C68CD" w:rsidRDefault="006C68CD" w:rsidP="006C68CD">
      <w:pPr>
        <w:spacing w:before="37" w:after="0" w:line="441" w:lineRule="auto"/>
        <w:ind w:right="3"/>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lastRenderedPageBreak/>
        <w:t xml:space="preserve">GİRESUN ÜNİVERSİTESİ TIP FAKÜLTESİ </w:t>
      </w:r>
    </w:p>
    <w:p w:rsidR="006C68CD" w:rsidRPr="006C68CD" w:rsidRDefault="006C68CD" w:rsidP="006C68CD">
      <w:pPr>
        <w:spacing w:before="37" w:after="0" w:line="441" w:lineRule="auto"/>
        <w:ind w:right="3"/>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 xml:space="preserve">NÖROLOJİ ANABİLİM DALI </w:t>
      </w:r>
    </w:p>
    <w:p w:rsidR="006C68CD" w:rsidRPr="006C68CD" w:rsidRDefault="006C68CD" w:rsidP="006C68CD">
      <w:pPr>
        <w:spacing w:before="37" w:after="0" w:line="441" w:lineRule="auto"/>
        <w:ind w:right="3"/>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STAJYER UYGULAMA KARNESİ</w:t>
      </w:r>
    </w:p>
    <w:p w:rsidR="006C68CD" w:rsidRPr="006C68CD" w:rsidRDefault="006C68CD" w:rsidP="006C68CD">
      <w:pPr>
        <w:widowControl w:val="0"/>
        <w:suppressAutoHyphens/>
        <w:spacing w:after="120" w:line="240" w:lineRule="auto"/>
        <w:rPr>
          <w:rFonts w:ascii="Times New Roman" w:eastAsia="Lucida Sans Unicode" w:hAnsi="Times New Roman" w:cs="Times New Roman"/>
          <w:b/>
          <w:kern w:val="1"/>
          <w:sz w:val="24"/>
          <w:szCs w:val="24"/>
        </w:rPr>
      </w:pPr>
    </w:p>
    <w:p w:rsidR="006C68CD" w:rsidRPr="006C68CD" w:rsidRDefault="006C68CD" w:rsidP="006C68CD">
      <w:pPr>
        <w:spacing w:after="0" w:line="360" w:lineRule="auto"/>
        <w:ind w:firstLine="720"/>
        <w:jc w:val="both"/>
        <w:rPr>
          <w:rFonts w:ascii="Times New Roman" w:eastAsia="Times New Roman" w:hAnsi="Times New Roman" w:cs="Times New Roman"/>
          <w:szCs w:val="24"/>
        </w:rPr>
      </w:pPr>
      <w:r w:rsidRPr="006C68CD">
        <w:rPr>
          <w:rFonts w:ascii="Times New Roman" w:eastAsia="Times New Roman" w:hAnsi="Times New Roman" w:cs="Times New Roman"/>
          <w:w w:val="95"/>
          <w:szCs w:val="24"/>
        </w:rPr>
        <w:t xml:space="preserve">NörolojiAnabilimdalıöğretimüyeleriadınabölümiçistajprogramımızsonundaaşağıdatanımlıbecerivetutumlarıkazanmış </w:t>
      </w:r>
      <w:r w:rsidRPr="006C68CD">
        <w:rPr>
          <w:rFonts w:ascii="Times New Roman" w:eastAsia="Times New Roman" w:hAnsi="Times New Roman" w:cs="Times New Roman"/>
          <w:w w:val="90"/>
          <w:szCs w:val="24"/>
        </w:rPr>
        <w:t xml:space="preserve">olmanızıbekliyoruz.Stajsüresiboyuncatanımlıfaaliyetleriöğretimelemanlarıgözetimveyaeşliğindegerçekleştirdiğinizikayıt altına almak durumundasınız. Aşağıda tanımlı işlemlerden toplam 100 puan üzerinden değerlendirmeniz yapılacaktır. Bu staj </w:t>
      </w:r>
      <w:r w:rsidRPr="006C68CD">
        <w:rPr>
          <w:rFonts w:ascii="Times New Roman" w:eastAsia="Times New Roman" w:hAnsi="Times New Roman" w:cs="Times New Roman"/>
          <w:w w:val="95"/>
          <w:szCs w:val="24"/>
        </w:rPr>
        <w:t xml:space="preserve">karnesindetanımlıbecerivetutumlartamolarakgerçekleştirilmesidurumundastajsonufinalnotunuza10(on)puan(100 </w:t>
      </w:r>
      <w:r w:rsidRPr="006C68CD">
        <w:rPr>
          <w:rFonts w:ascii="Times New Roman" w:eastAsia="Times New Roman" w:hAnsi="Times New Roman" w:cs="Times New Roman"/>
          <w:szCs w:val="24"/>
        </w:rPr>
        <w:t>puanüzerinden)şeklindekatkıdabulunacaktır.</w:t>
      </w:r>
    </w:p>
    <w:p w:rsidR="006C68CD" w:rsidRPr="006C68CD" w:rsidRDefault="006C68CD" w:rsidP="006C68CD">
      <w:pPr>
        <w:widowControl w:val="0"/>
        <w:suppressAutoHyphens/>
        <w:spacing w:after="120" w:line="360" w:lineRule="auto"/>
        <w:ind w:firstLine="720"/>
        <w:jc w:val="both"/>
        <w:rPr>
          <w:rFonts w:ascii="Times New Roman" w:eastAsia="Lucida Sans Unicode" w:hAnsi="Times New Roman" w:cs="Times New Roman"/>
          <w:kern w:val="1"/>
        </w:rPr>
      </w:pPr>
      <w:r w:rsidRPr="006C68CD">
        <w:rPr>
          <w:rFonts w:ascii="Times New Roman" w:eastAsia="Lucida Sans Unicode" w:hAnsi="Times New Roman" w:cs="Times New Roman"/>
          <w:kern w:val="1"/>
        </w:rPr>
        <w:t>Başarı dileklerimizle…</w:t>
      </w:r>
    </w:p>
    <w:p w:rsidR="006C68CD" w:rsidRPr="006C68CD" w:rsidRDefault="006C68CD" w:rsidP="006C68CD">
      <w:pPr>
        <w:widowControl w:val="0"/>
        <w:suppressAutoHyphens/>
        <w:spacing w:after="120" w:line="240" w:lineRule="auto"/>
        <w:rPr>
          <w:rFonts w:ascii="Times New Roman" w:eastAsia="Lucida Sans Unicode" w:hAnsi="Times New Roman" w:cs="Times New Roman"/>
          <w:kern w:val="1"/>
          <w:sz w:val="20"/>
          <w:szCs w:val="24"/>
        </w:rPr>
      </w:pPr>
    </w:p>
    <w:p w:rsidR="006C68CD" w:rsidRPr="006C68CD" w:rsidRDefault="006C68CD" w:rsidP="006C68CD">
      <w:pPr>
        <w:widowControl w:val="0"/>
        <w:suppressAutoHyphens/>
        <w:spacing w:after="120" w:line="240" w:lineRule="auto"/>
        <w:rPr>
          <w:rFonts w:ascii="Times New Roman" w:eastAsia="Lucida Sans Unicode" w:hAnsi="Times New Roman" w:cs="Times New Roman"/>
          <w:kern w:val="1"/>
          <w:sz w:val="20"/>
          <w:szCs w:val="24"/>
        </w:rPr>
      </w:pPr>
    </w:p>
    <w:p w:rsidR="006C68CD" w:rsidRPr="006C68CD" w:rsidRDefault="006C68CD" w:rsidP="006C68CD">
      <w:pPr>
        <w:widowControl w:val="0"/>
        <w:suppressAutoHyphens/>
        <w:spacing w:before="10" w:after="120" w:line="240" w:lineRule="auto"/>
        <w:rPr>
          <w:rFonts w:ascii="Times New Roman" w:eastAsia="Lucida Sans Unicode" w:hAnsi="Times New Roman" w:cs="Times New Roman"/>
          <w:kern w:val="1"/>
          <w:sz w:val="19"/>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5410"/>
        <w:gridCol w:w="1134"/>
        <w:gridCol w:w="850"/>
        <w:gridCol w:w="1559"/>
      </w:tblGrid>
      <w:tr w:rsidR="006C68CD" w:rsidRPr="006C68CD" w:rsidTr="008B6451">
        <w:trPr>
          <w:trHeight w:val="220"/>
        </w:trPr>
        <w:tc>
          <w:tcPr>
            <w:tcW w:w="560"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c>
          <w:tcPr>
            <w:tcW w:w="5410" w:type="dxa"/>
            <w:shd w:val="clear" w:color="auto" w:fill="006FC0"/>
          </w:tcPr>
          <w:p w:rsidR="006C68CD" w:rsidRPr="006C68CD" w:rsidRDefault="006C68CD" w:rsidP="006C68CD">
            <w:pPr>
              <w:spacing w:line="360" w:lineRule="auto"/>
              <w:ind w:right="2218"/>
              <w:jc w:val="center"/>
              <w:rPr>
                <w:rFonts w:ascii="Times New Roman" w:eastAsia="Trebuchet MS" w:hAnsi="Times New Roman" w:cs="Times New Roman"/>
                <w:b/>
              </w:rPr>
            </w:pPr>
            <w:r w:rsidRPr="006C68CD">
              <w:rPr>
                <w:rFonts w:ascii="Times New Roman" w:eastAsia="Trebuchet MS" w:hAnsi="Times New Roman" w:cs="Times New Roman"/>
                <w:b/>
                <w:color w:val="FFFFFF"/>
              </w:rPr>
              <w:t>İŞLEMLER</w:t>
            </w:r>
          </w:p>
        </w:tc>
        <w:tc>
          <w:tcPr>
            <w:tcW w:w="1134" w:type="dxa"/>
            <w:shd w:val="clear" w:color="auto" w:fill="006FC0"/>
          </w:tcPr>
          <w:p w:rsidR="006C68CD" w:rsidRPr="006C68CD" w:rsidRDefault="006C68CD" w:rsidP="006C68CD">
            <w:pPr>
              <w:spacing w:line="360" w:lineRule="auto"/>
              <w:ind w:right="98"/>
              <w:jc w:val="center"/>
              <w:rPr>
                <w:rFonts w:ascii="Times New Roman" w:eastAsia="Trebuchet MS" w:hAnsi="Times New Roman" w:cs="Times New Roman"/>
                <w:b/>
              </w:rPr>
            </w:pPr>
            <w:r w:rsidRPr="006C68CD">
              <w:rPr>
                <w:rFonts w:ascii="Times New Roman" w:eastAsia="Trebuchet MS" w:hAnsi="Times New Roman" w:cs="Times New Roman"/>
                <w:b/>
                <w:color w:val="FFFFFF"/>
              </w:rPr>
              <w:t>PUAN</w:t>
            </w:r>
          </w:p>
        </w:tc>
        <w:tc>
          <w:tcPr>
            <w:tcW w:w="850" w:type="dxa"/>
            <w:shd w:val="clear" w:color="auto" w:fill="006FC0"/>
          </w:tcPr>
          <w:p w:rsidR="006C68CD" w:rsidRPr="006C68CD" w:rsidRDefault="006C68CD" w:rsidP="006C68CD">
            <w:pPr>
              <w:spacing w:line="360" w:lineRule="auto"/>
              <w:jc w:val="center"/>
              <w:rPr>
                <w:rFonts w:ascii="Times New Roman" w:eastAsia="Trebuchet MS" w:hAnsi="Times New Roman" w:cs="Times New Roman"/>
                <w:b/>
              </w:rPr>
            </w:pPr>
            <w:r w:rsidRPr="006C68CD">
              <w:rPr>
                <w:rFonts w:ascii="Times New Roman" w:eastAsia="Trebuchet MS" w:hAnsi="Times New Roman" w:cs="Times New Roman"/>
                <w:b/>
                <w:color w:val="FFFFFF"/>
              </w:rPr>
              <w:t>TARİH</w:t>
            </w:r>
          </w:p>
        </w:tc>
        <w:tc>
          <w:tcPr>
            <w:tcW w:w="1559" w:type="dxa"/>
            <w:shd w:val="clear" w:color="auto" w:fill="006FC0"/>
          </w:tcPr>
          <w:p w:rsidR="006C68CD" w:rsidRPr="006C68CD" w:rsidRDefault="006C68CD" w:rsidP="006C68CD">
            <w:pPr>
              <w:spacing w:line="360" w:lineRule="auto"/>
              <w:ind w:right="468"/>
              <w:jc w:val="center"/>
              <w:rPr>
                <w:rFonts w:ascii="Times New Roman" w:eastAsia="Trebuchet MS" w:hAnsi="Times New Roman" w:cs="Times New Roman"/>
                <w:b/>
              </w:rPr>
            </w:pPr>
            <w:r w:rsidRPr="006C68CD">
              <w:rPr>
                <w:rFonts w:ascii="Times New Roman" w:eastAsia="Trebuchet MS" w:hAnsi="Times New Roman" w:cs="Times New Roman"/>
                <w:b/>
                <w:color w:val="FFFFFF"/>
              </w:rPr>
              <w:t>ONAY</w:t>
            </w:r>
          </w:p>
        </w:tc>
      </w:tr>
      <w:tr w:rsidR="006C68CD" w:rsidRPr="006C68CD" w:rsidTr="008B6451">
        <w:trPr>
          <w:trHeight w:val="220"/>
        </w:trPr>
        <w:tc>
          <w:tcPr>
            <w:tcW w:w="560"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c>
          <w:tcPr>
            <w:tcW w:w="5410" w:type="dxa"/>
            <w:shd w:val="clear" w:color="auto" w:fill="006FC0"/>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color w:val="FFFFFF"/>
              </w:rPr>
              <w:t>ZORUNLU</w:t>
            </w:r>
          </w:p>
        </w:tc>
        <w:tc>
          <w:tcPr>
            <w:tcW w:w="1134"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c>
          <w:tcPr>
            <w:tcW w:w="850"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c>
          <w:tcPr>
            <w:tcW w:w="1559"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15"/>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1</w:t>
            </w:r>
          </w:p>
        </w:tc>
        <w:tc>
          <w:tcPr>
            <w:tcW w:w="5410" w:type="dxa"/>
          </w:tcPr>
          <w:p w:rsidR="006C68CD" w:rsidRPr="006C68CD" w:rsidRDefault="006C68CD" w:rsidP="006C68CD">
            <w:pPr>
              <w:spacing w:line="360" w:lineRule="auto"/>
              <w:ind w:left="110"/>
              <w:rPr>
                <w:rFonts w:ascii="Times New Roman" w:eastAsia="Trebuchet MS" w:hAnsi="Times New Roman" w:cs="Times New Roman"/>
              </w:rPr>
            </w:pPr>
            <w:r w:rsidRPr="006C68CD">
              <w:rPr>
                <w:rFonts w:ascii="Times New Roman" w:eastAsia="Trebuchet MS" w:hAnsi="Times New Roman" w:cs="Times New Roman"/>
              </w:rPr>
              <w:t>Nörolojik hastalıklarda öykü alma</w:t>
            </w:r>
          </w:p>
        </w:tc>
        <w:tc>
          <w:tcPr>
            <w:tcW w:w="1134" w:type="dxa"/>
          </w:tcPr>
          <w:p w:rsidR="006C68CD" w:rsidRPr="006C68CD" w:rsidRDefault="006C68CD" w:rsidP="006C68CD">
            <w:pPr>
              <w:spacing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2</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Nörolojik muayene</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3</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Hasta dosyası hazırlama</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4</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Nöroradyolojik değerlendirme</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5</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EMG laboratuvarı pratik</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6</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EEG laboratuvarı pratik</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7</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Nörolojik laboratuvar sonuçlarının değerlendirilmesi ve lomber ponksiyon yapma</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8</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Bilinç değerlendirmesi</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9</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Beyin ölümü muayenesi</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10</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Stajdaki tüm yoklamalarda eksiksiz bulunma</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bl>
    <w:p w:rsidR="006C68CD" w:rsidRPr="006C68CD" w:rsidRDefault="006C68CD" w:rsidP="006C68CD">
      <w:pPr>
        <w:widowControl w:val="0"/>
        <w:suppressAutoHyphens/>
        <w:spacing w:after="120" w:line="240" w:lineRule="auto"/>
        <w:rPr>
          <w:rFonts w:ascii="Times New Roman" w:eastAsia="Lucida Sans Unicode" w:hAnsi="Times New Roman" w:cs="Times New Roman"/>
          <w:kern w:val="1"/>
          <w:sz w:val="20"/>
          <w:szCs w:val="24"/>
        </w:rPr>
      </w:pPr>
    </w:p>
    <w:p w:rsidR="006C68CD" w:rsidRPr="006C68CD" w:rsidRDefault="006C68CD" w:rsidP="006C68CD">
      <w:pPr>
        <w:widowControl w:val="0"/>
        <w:suppressAutoHyphens/>
        <w:spacing w:before="1" w:after="120" w:line="240" w:lineRule="auto"/>
        <w:rPr>
          <w:rFonts w:ascii="Times New Roman" w:eastAsia="Lucida Sans Unicode" w:hAnsi="Times New Roman" w:cs="Times New Roman"/>
          <w:kern w:val="1"/>
          <w:sz w:val="19"/>
          <w:szCs w:val="24"/>
        </w:rPr>
      </w:pPr>
    </w:p>
    <w:p w:rsidR="006C68CD" w:rsidRPr="006C68CD" w:rsidRDefault="006C68CD" w:rsidP="006C68CD">
      <w:pPr>
        <w:tabs>
          <w:tab w:val="left" w:pos="6877"/>
        </w:tabs>
        <w:spacing w:after="0" w:line="240" w:lineRule="auto"/>
        <w:ind w:left="1255"/>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Karar(Puan):</w:t>
      </w:r>
      <w:r w:rsidRPr="006C68CD">
        <w:rPr>
          <w:rFonts w:ascii="Times New Roman" w:eastAsia="Times New Roman" w:hAnsi="Times New Roman" w:cs="Times New Roman"/>
          <w:b/>
          <w:sz w:val="24"/>
          <w:szCs w:val="24"/>
        </w:rPr>
        <w:tab/>
        <w:t>Sorumlu öğretim görevlisi:</w:t>
      </w:r>
    </w:p>
    <w:p w:rsidR="006C68CD" w:rsidRPr="006C68CD" w:rsidRDefault="006C68CD" w:rsidP="006C68CD">
      <w:pPr>
        <w:tabs>
          <w:tab w:val="left" w:pos="6877"/>
        </w:tabs>
        <w:spacing w:after="0" w:line="240" w:lineRule="auto"/>
        <w:ind w:left="1255"/>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b/>
        <w:t>Tarih:</w:t>
      </w:r>
    </w:p>
    <w:p w:rsidR="006C68CD" w:rsidRPr="006C68CD" w:rsidRDefault="006C68CD" w:rsidP="006C68CD">
      <w:pPr>
        <w:tabs>
          <w:tab w:val="left" w:pos="6877"/>
        </w:tabs>
        <w:spacing w:after="0" w:line="240" w:lineRule="auto"/>
        <w:ind w:left="1255"/>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b/>
        <w:t>İmza:</w:t>
      </w:r>
    </w:p>
    <w:p w:rsidR="006C68CD" w:rsidRPr="006C68CD" w:rsidRDefault="006C68CD" w:rsidP="006C68CD">
      <w:pPr>
        <w:tabs>
          <w:tab w:val="left" w:pos="6877"/>
        </w:tabs>
        <w:spacing w:after="0" w:line="240" w:lineRule="auto"/>
        <w:ind w:left="1255"/>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b/>
      </w: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10" w:h="16840"/>
          <w:pgMar w:top="1134" w:right="1134" w:bottom="1134" w:left="1134" w:header="709" w:footer="709" w:gutter="0"/>
          <w:cols w:space="708"/>
        </w:sectPr>
      </w:pP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p>
    <w:p w:rsidR="006C68CD" w:rsidRPr="006C68CD" w:rsidRDefault="003F7B1A" w:rsidP="006C68CD">
      <w:pPr>
        <w:keepNext/>
        <w:spacing w:after="0" w:line="240" w:lineRule="auto"/>
        <w:jc w:val="center"/>
        <w:outlineLvl w:val="8"/>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lastRenderedPageBreak/>
        <w:t>202</w:t>
      </w:r>
      <w:r w:rsidR="0081149E">
        <w:rPr>
          <w:rFonts w:ascii="Times New Roman" w:eastAsia="Times New Roman" w:hAnsi="Times New Roman" w:cs="Times New Roman"/>
          <w:b/>
          <w:bCs/>
          <w:sz w:val="28"/>
          <w:szCs w:val="24"/>
        </w:rPr>
        <w:t>6</w:t>
      </w:r>
      <w:r>
        <w:rPr>
          <w:rFonts w:ascii="Times New Roman" w:eastAsia="Times New Roman" w:hAnsi="Times New Roman" w:cs="Times New Roman"/>
          <w:b/>
          <w:bCs/>
          <w:sz w:val="28"/>
          <w:szCs w:val="24"/>
        </w:rPr>
        <w:t>-202</w:t>
      </w:r>
      <w:r w:rsidR="0081149E">
        <w:rPr>
          <w:rFonts w:ascii="Times New Roman" w:eastAsia="Times New Roman" w:hAnsi="Times New Roman" w:cs="Times New Roman"/>
          <w:b/>
          <w:bCs/>
          <w:sz w:val="28"/>
          <w:szCs w:val="24"/>
        </w:rPr>
        <w:t>7</w:t>
      </w:r>
      <w:r w:rsidR="006C68CD" w:rsidRPr="006C68CD">
        <w:rPr>
          <w:rFonts w:ascii="Times New Roman" w:eastAsia="Times New Roman" w:hAnsi="Times New Roman" w:cs="Times New Roman"/>
          <w:b/>
          <w:bCs/>
          <w:sz w:val="28"/>
          <w:szCs w:val="24"/>
        </w:rPr>
        <w:t xml:space="preserve"> EĞİTİM ÖĞRETİM YILI</w:t>
      </w:r>
    </w:p>
    <w:p w:rsidR="006C68CD" w:rsidRPr="006C68CD" w:rsidRDefault="006C68CD" w:rsidP="006C68CD">
      <w:pPr>
        <w:keepNext/>
        <w:spacing w:after="0" w:line="240" w:lineRule="auto"/>
        <w:jc w:val="center"/>
        <w:outlineLvl w:val="8"/>
        <w:rPr>
          <w:rFonts w:ascii="Times New Roman" w:eastAsia="Times New Roman" w:hAnsi="Times New Roman" w:cs="Times New Roman"/>
          <w:b/>
          <w:bCs/>
          <w:sz w:val="28"/>
          <w:szCs w:val="24"/>
        </w:rPr>
      </w:pPr>
    </w:p>
    <w:p w:rsidR="006C68CD" w:rsidRPr="006C68CD" w:rsidRDefault="006C68CD" w:rsidP="006C68CD">
      <w:pPr>
        <w:keepNext/>
        <w:spacing w:after="0" w:line="240" w:lineRule="auto"/>
        <w:jc w:val="center"/>
        <w:outlineLvl w:val="8"/>
        <w:rPr>
          <w:rFonts w:ascii="Times New Roman" w:eastAsia="Times New Roman" w:hAnsi="Times New Roman" w:cs="Times New Roman"/>
          <w:b/>
          <w:bCs/>
          <w:sz w:val="28"/>
          <w:szCs w:val="24"/>
        </w:rPr>
      </w:pPr>
      <w:r w:rsidRPr="006C68CD">
        <w:rPr>
          <w:rFonts w:ascii="Times New Roman" w:eastAsia="Times New Roman" w:hAnsi="Times New Roman" w:cs="Times New Roman"/>
          <w:b/>
          <w:bCs/>
          <w:sz w:val="28"/>
          <w:szCs w:val="24"/>
        </w:rPr>
        <w:t>DÖNEM-5 NÖROLOJİ STAJI</w:t>
      </w:r>
    </w:p>
    <w:tbl>
      <w:tblPr>
        <w:tblStyle w:val="TableNormal"/>
        <w:tblW w:w="103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3"/>
        <w:gridCol w:w="1559"/>
        <w:gridCol w:w="2279"/>
        <w:gridCol w:w="4839"/>
      </w:tblGrid>
      <w:tr w:rsidR="00C4029D" w:rsidTr="00C4029D">
        <w:trPr>
          <w:trHeight w:val="192"/>
        </w:trPr>
        <w:tc>
          <w:tcPr>
            <w:tcW w:w="10378"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1. GÜN</w:t>
            </w:r>
          </w:p>
        </w:tc>
      </w:tr>
      <w:tr w:rsidR="00C4029D" w:rsidTr="00C4029D">
        <w:trPr>
          <w:trHeight w:val="384"/>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60"/>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60"/>
              <w:rPr>
                <w:rFonts w:ascii="Times New Roman" w:hAnsi="Times New Roman" w:cs="Times New Roman"/>
                <w:b/>
              </w:rPr>
            </w:pPr>
            <w:r>
              <w:rPr>
                <w:rFonts w:ascii="Times New Roman" w:hAnsi="Times New Roman" w:cs="Times New Roman"/>
                <w:b/>
              </w:rPr>
              <w:t>P :PRATİK</w:t>
            </w:r>
          </w:p>
        </w:tc>
        <w:tc>
          <w:tcPr>
            <w:tcW w:w="2279"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59" w:hanging="1159"/>
              <w:jc w:val="center"/>
              <w:rPr>
                <w:rFonts w:ascii="Times New Roman" w:hAnsi="Times New Roman" w:cs="Times New Roman"/>
                <w:b/>
              </w:rPr>
            </w:pPr>
            <w:r>
              <w:rPr>
                <w:rFonts w:ascii="Times New Roman" w:hAnsi="Times New Roman" w:cs="Times New Roman"/>
                <w:b/>
              </w:rPr>
              <w:t>ÖĞRETİM ÜYESİ</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hanging="1921"/>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30"/>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559"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8" w:lineRule="exact"/>
              <w:ind w:left="260"/>
              <w:jc w:val="center"/>
              <w:rPr>
                <w:rFonts w:ascii="Times New Roman" w:hAnsi="Times New Roman" w:cs="Times New Roman"/>
                <w:b/>
              </w:rPr>
            </w:pPr>
          </w:p>
        </w:tc>
        <w:tc>
          <w:tcPr>
            <w:tcW w:w="2279" w:type="dxa"/>
            <w:tcBorders>
              <w:top w:val="single" w:sz="4" w:space="0" w:color="000000"/>
              <w:left w:val="single" w:sz="4" w:space="0" w:color="000000"/>
              <w:bottom w:val="single" w:sz="4" w:space="0" w:color="000000"/>
              <w:right w:val="single" w:sz="4" w:space="0" w:color="000000"/>
            </w:tcBorders>
            <w:vAlign w:val="center"/>
          </w:tcPr>
          <w:p w:rsidR="00C4029D" w:rsidRDefault="00C4029D">
            <w:pPr>
              <w:pStyle w:val="TableParagraph"/>
              <w:spacing w:line="218" w:lineRule="exact"/>
              <w:ind w:left="1159" w:hanging="1159"/>
              <w:jc w:val="center"/>
              <w:rPr>
                <w:rFonts w:ascii="Times New Roman" w:hAnsi="Times New Roman" w:cs="Times New Roman"/>
                <w:b/>
              </w:rPr>
            </w:pP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hanging="1921"/>
              <w:rPr>
                <w:rFonts w:ascii="Times New Roman" w:hAnsi="Times New Roman" w:cs="Times New Roman"/>
                <w:b/>
              </w:rPr>
            </w:pPr>
            <w:r>
              <w:rPr>
                <w:rFonts w:ascii="Times New Roman" w:hAnsi="Times New Roman" w:cs="Times New Roman"/>
                <w:color w:val="000000"/>
              </w:rPr>
              <w:t>Serbest zaman</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Nöranatomi-I </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Nöranatomi –I</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center" w:pos="2615"/>
              </w:tabs>
              <w:spacing w:before="1" w:line="199" w:lineRule="exact"/>
              <w:rPr>
                <w:rFonts w:ascii="Times New Roman" w:hAnsi="Times New Roman" w:cs="Times New Roman"/>
                <w:shd w:val="clear" w:color="auto" w:fill="FFFF00"/>
              </w:rPr>
            </w:pPr>
            <w:r>
              <w:rPr>
                <w:rFonts w:ascii="Times New Roman" w:hAnsi="Times New Roman" w:cs="Times New Roman"/>
              </w:rPr>
              <w:t>Serbest çalışma</w:t>
            </w:r>
          </w:p>
        </w:tc>
      </w:tr>
      <w:tr w:rsidR="00C4029D" w:rsidTr="00C4029D">
        <w:trPr>
          <w:trHeight w:val="375"/>
        </w:trPr>
        <w:tc>
          <w:tcPr>
            <w:tcW w:w="10378"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firstLine="22"/>
              <w:jc w:val="center"/>
              <w:rPr>
                <w:rFonts w:ascii="Times New Roman" w:hAnsi="Times New Roman" w:cs="Times New Roman"/>
                <w:b/>
              </w:rPr>
            </w:pPr>
            <w:r>
              <w:rPr>
                <w:rFonts w:ascii="Times New Roman" w:hAnsi="Times New Roman" w:cs="Times New Roman"/>
                <w:b/>
              </w:rPr>
              <w:t>ÖĞLE ARASI</w:t>
            </w:r>
          </w:p>
        </w:tc>
      </w:tr>
      <w:tr w:rsidR="00C4029D" w:rsidTr="00C4029D">
        <w:trPr>
          <w:trHeight w:val="249"/>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13.30 - 14.20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center"/>
              <w:rPr>
                <w:rFonts w:ascii="Times New Roman" w:hAnsi="Times New Roman" w:cs="Times New Roman"/>
              </w:rPr>
            </w:pPr>
            <w:r>
              <w:rPr>
                <w:rFonts w:ascii="Times New Roman" w:hAnsi="Times New Roman" w:cs="Times New Roman"/>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t>Nöranatomi –II</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center"/>
              <w:rPr>
                <w:rFonts w:ascii="Times New Roman" w:hAnsi="Times New Roman" w:cs="Times New Roman"/>
              </w:rPr>
            </w:pPr>
            <w:r>
              <w:rPr>
                <w:rFonts w:ascii="Times New Roman" w:hAnsi="Times New Roman" w:cs="Times New Roman"/>
                <w:w w:val="92"/>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r>
              <w:t>Nöranatomi –II</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center"/>
              <w:rPr>
                <w:rFonts w:ascii="Times New Roman" w:hAnsi="Times New Roman" w:cs="Times New Roman"/>
              </w:rPr>
            </w:pPr>
            <w:r>
              <w:rPr>
                <w:rFonts w:ascii="Times New Roman" w:hAnsi="Times New Roman" w:cs="Times New Roman"/>
                <w:w w:val="92"/>
              </w:rPr>
              <w:t>P</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r>
              <w:t>Nöroloji kliniğinin tanıtımı</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center"/>
              <w:rPr>
                <w:rFonts w:ascii="Times New Roman" w:hAnsi="Times New Roman" w:cs="Times New Roman"/>
              </w:rPr>
            </w:pPr>
            <w:r>
              <w:rPr>
                <w:rFonts w:ascii="Times New Roman" w:hAnsi="Times New Roman" w:cs="Times New Roman"/>
                <w:w w:val="92"/>
              </w:rPr>
              <w:t>P</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Servis viziti, Nörolojik hastalıklarda anamnez, Nörolojik muayene</w:t>
            </w:r>
          </w:p>
        </w:tc>
      </w:tr>
    </w:tbl>
    <w:p w:rsidR="00C4029D" w:rsidRDefault="00C4029D" w:rsidP="00C4029D">
      <w:pPr>
        <w:pStyle w:val="GvdeMetni"/>
        <w:rPr>
          <w:b/>
        </w:rPr>
      </w:pPr>
    </w:p>
    <w:tbl>
      <w:tblPr>
        <w:tblStyle w:val="TableNormal"/>
        <w:tblW w:w="104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1641"/>
        <w:gridCol w:w="2376"/>
        <w:gridCol w:w="4877"/>
      </w:tblGrid>
      <w:tr w:rsidR="00C4029D" w:rsidTr="00C4029D">
        <w:trPr>
          <w:trHeight w:val="273"/>
        </w:trPr>
        <w:tc>
          <w:tcPr>
            <w:tcW w:w="10453"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18" w:lineRule="exact"/>
              <w:ind w:left="5462"/>
              <w:rPr>
                <w:rFonts w:ascii="Times New Roman" w:hAnsi="Times New Roman" w:cs="Times New Roman"/>
                <w:b/>
              </w:rPr>
            </w:pPr>
            <w:r>
              <w:rPr>
                <w:rFonts w:ascii="Times New Roman" w:hAnsi="Times New Roman" w:cs="Times New Roman"/>
                <w:b/>
                <w:color w:val="FFFFFF"/>
              </w:rPr>
              <w:t>2. GÜN</w:t>
            </w:r>
          </w:p>
        </w:tc>
      </w:tr>
      <w:tr w:rsidR="00C4029D" w:rsidTr="00C4029D">
        <w:trPr>
          <w:trHeight w:val="54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39"/>
              <w:rPr>
                <w:rFonts w:ascii="Times New Roman" w:hAnsi="Times New Roman" w:cs="Times New Roman"/>
                <w:b/>
              </w:rPr>
            </w:pPr>
            <w:r>
              <w:rPr>
                <w:rFonts w:ascii="Times New Roman" w:hAnsi="Times New Roman" w:cs="Times New Roman"/>
                <w:b/>
              </w:rPr>
              <w:t>T :TEORİK</w:t>
            </w:r>
          </w:p>
          <w:p w:rsidR="00C4029D" w:rsidRDefault="00C4029D">
            <w:pPr>
              <w:pStyle w:val="TableParagraph"/>
              <w:ind w:left="139" w:right="237"/>
              <w:rPr>
                <w:rFonts w:ascii="Times New Roman" w:hAnsi="Times New Roman" w:cs="Times New Roman"/>
                <w:b/>
              </w:rPr>
            </w:pPr>
            <w:r>
              <w:rPr>
                <w:rFonts w:ascii="Times New Roman" w:hAnsi="Times New Roman" w:cs="Times New Roman"/>
                <w:b/>
              </w:rPr>
              <w:t>P :PRATİK</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216" w:hanging="1272"/>
              <w:jc w:val="center"/>
              <w:rPr>
                <w:rFonts w:ascii="Times New Roman" w:hAnsi="Times New Roman" w:cs="Times New Roman"/>
                <w:b/>
              </w:rPr>
            </w:pPr>
            <w:r>
              <w:rPr>
                <w:rFonts w:ascii="Times New Roman" w:hAnsi="Times New Roman" w:cs="Times New Roman"/>
                <w:b/>
              </w:rPr>
              <w:t>ÖĞRETİM ÜYESİ</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46" w:hanging="2103"/>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9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
              <w:jc w:val="center"/>
              <w:rPr>
                <w:rFonts w:ascii="Times New Roman" w:hAnsi="Times New Roman" w:cs="Times New Roman"/>
              </w:rPr>
            </w:pPr>
            <w:r>
              <w:rPr>
                <w:rFonts w:ascii="Times New Roman" w:hAnsi="Times New Roman" w:cs="Times New Roman"/>
                <w:w w:val="92"/>
              </w:rPr>
              <w:t>T</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rPr>
                <w:rFonts w:ascii="Times New Roman" w:hAnsi="Times New Roman" w:cs="Times New Roman"/>
              </w:rPr>
            </w:pPr>
            <w:r>
              <w:rPr>
                <w:rFonts w:ascii="Times New Roman" w:hAnsi="Times New Roman" w:cs="Times New Roman"/>
              </w:rPr>
              <w:t>Uyku bozukluklarına yaklaşım</w:t>
            </w:r>
          </w:p>
        </w:tc>
      </w:tr>
      <w:tr w:rsidR="00C4029D" w:rsidTr="00C4029D">
        <w:trPr>
          <w:trHeight w:val="27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center" w:pos="2615"/>
              </w:tabs>
              <w:spacing w:before="1" w:line="199" w:lineRule="exact"/>
              <w:rPr>
                <w:rFonts w:ascii="Times New Roman" w:hAnsi="Times New Roman" w:cs="Times New Roman"/>
                <w:shd w:val="clear" w:color="auto" w:fill="FFFF00"/>
              </w:rPr>
            </w:pPr>
            <w:r>
              <w:rPr>
                <w:rFonts w:ascii="Times New Roman" w:hAnsi="Times New Roman" w:cs="Times New Roman"/>
              </w:rPr>
              <w:t>Baş Ağrıları-I</w:t>
            </w:r>
          </w:p>
        </w:tc>
      </w:tr>
      <w:tr w:rsidR="00C4029D" w:rsidTr="00C4029D">
        <w:trPr>
          <w:trHeight w:val="28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ind w:left="43"/>
              <w:rPr>
                <w:shd w:val="clear" w:color="auto" w:fill="FFFF00"/>
              </w:rPr>
            </w:pPr>
            <w:r>
              <w:t>Baş Ağrıları-II</w:t>
            </w:r>
          </w:p>
        </w:tc>
      </w:tr>
      <w:tr w:rsidR="00C4029D" w:rsidTr="00C4029D">
        <w:trPr>
          <w:trHeight w:val="27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ind w:left="43"/>
            </w:pPr>
            <w:r>
              <w:t>Soru Çözme ve Tartışma</w:t>
            </w:r>
          </w:p>
        </w:tc>
      </w:tr>
      <w:tr w:rsidR="00C4029D" w:rsidTr="00C4029D">
        <w:trPr>
          <w:trHeight w:val="301"/>
        </w:trPr>
        <w:tc>
          <w:tcPr>
            <w:tcW w:w="10453"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firstLine="22"/>
              <w:jc w:val="center"/>
              <w:rPr>
                <w:rFonts w:ascii="Times New Roman" w:hAnsi="Times New Roman" w:cs="Times New Roman"/>
                <w:b/>
              </w:rPr>
            </w:pPr>
            <w:r>
              <w:rPr>
                <w:rFonts w:ascii="Times New Roman" w:hAnsi="Times New Roman" w:cs="Times New Roman"/>
                <w:b/>
              </w:rPr>
              <w:t>ÖĞLE ARASI</w:t>
            </w:r>
          </w:p>
        </w:tc>
      </w:tr>
      <w:tr w:rsidR="00C4029D" w:rsidTr="00C4029D">
        <w:trPr>
          <w:trHeight w:val="273"/>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13.30 - 14.20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73"/>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7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7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452"/>
              <w:jc w:val="center"/>
              <w:rPr>
                <w:rFonts w:ascii="Times New Roman" w:hAnsi="Times New Roman" w:cs="Times New Roman"/>
              </w:rPr>
            </w:pPr>
            <w:r>
              <w:rPr>
                <w:rFonts w:ascii="Times New Roman" w:hAnsi="Times New Roman" w:cs="Times New Roman"/>
                <w:w w:val="92"/>
              </w:rPr>
              <w:t>P</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pStyle w:val="GvdeMetni"/>
        <w:spacing w:before="8"/>
        <w:rPr>
          <w:b/>
          <w:sz w:val="17"/>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498"/>
        <w:gridCol w:w="2328"/>
        <w:gridCol w:w="4679"/>
      </w:tblGrid>
      <w:tr w:rsidR="00C4029D" w:rsidTr="00C4029D">
        <w:trPr>
          <w:trHeight w:val="192"/>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3. GÜN</w:t>
            </w:r>
          </w:p>
        </w:tc>
      </w:tr>
      <w:tr w:rsidR="00C4029D" w:rsidTr="00C4029D">
        <w:trPr>
          <w:trHeight w:val="38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before="1" w:line="201" w:lineRule="exact"/>
              <w:ind w:left="255"/>
              <w:rPr>
                <w:rFonts w:ascii="Times New Roman" w:hAnsi="Times New Roman" w:cs="Times New Roman"/>
                <w:b/>
              </w:rPr>
            </w:pPr>
            <w:r>
              <w:rPr>
                <w:rFonts w:ascii="Times New Roman" w:hAnsi="Times New Roman" w:cs="Times New Roman"/>
                <w:b/>
              </w:rPr>
              <w:t>P :PRATİK</w:t>
            </w:r>
          </w:p>
        </w:tc>
        <w:tc>
          <w:tcPr>
            <w:tcW w:w="2328"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19"/>
              </w:tabs>
              <w:spacing w:line="218" w:lineRule="exact"/>
              <w:ind w:left="1890" w:hanging="1907"/>
              <w:jc w:val="center"/>
              <w:rPr>
                <w:rFonts w:ascii="Times New Roman" w:hAnsi="Times New Roman" w:cs="Times New Roman"/>
                <w:b/>
              </w:rPr>
            </w:pPr>
            <w:r>
              <w:rPr>
                <w:rFonts w:ascii="Times New Roman" w:hAnsi="Times New Roman" w:cs="Times New Roman"/>
                <w:b/>
              </w:rPr>
              <w:t>DERSİN KONUSU</w:t>
            </w:r>
          </w:p>
        </w:tc>
      </w:tr>
      <w:tr w:rsidR="00C4029D" w:rsidTr="00C4029D">
        <w:trPr>
          <w:trHeight w:val="16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jc w:val="center"/>
              <w:rPr>
                <w:rFonts w:ascii="Times New Roman" w:hAnsi="Times New Roman" w:cs="Times New Roman"/>
                <w:b/>
              </w:rPr>
            </w:pPr>
            <w:r>
              <w:rPr>
                <w:rFonts w:ascii="Times New Roman" w:hAnsi="Times New Roman" w:cs="Times New Roman"/>
              </w:rPr>
              <w:t>08.30  - 09.20</w:t>
            </w:r>
          </w:p>
        </w:tc>
        <w:tc>
          <w:tcPr>
            <w:tcW w:w="1498"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8" w:lineRule="exact"/>
              <w:ind w:left="139"/>
              <w:rPr>
                <w:rFonts w:ascii="Times New Roman" w:hAnsi="Times New Roman" w:cs="Times New Roman"/>
                <w:b/>
              </w:rPr>
            </w:pPr>
          </w:p>
        </w:tc>
        <w:tc>
          <w:tcPr>
            <w:tcW w:w="2328" w:type="dxa"/>
            <w:tcBorders>
              <w:top w:val="single" w:sz="4" w:space="0" w:color="000000"/>
              <w:left w:val="single" w:sz="4" w:space="0" w:color="000000"/>
              <w:bottom w:val="single" w:sz="4" w:space="0" w:color="000000"/>
              <w:right w:val="single" w:sz="4" w:space="0" w:color="000000"/>
            </w:tcBorders>
            <w:vAlign w:val="center"/>
          </w:tcPr>
          <w:p w:rsidR="00C4029D" w:rsidRDefault="00C4029D">
            <w:pPr>
              <w:pStyle w:val="TableParagraph"/>
              <w:spacing w:line="218" w:lineRule="exact"/>
              <w:ind w:left="1216" w:hanging="1272"/>
              <w:jc w:val="center"/>
              <w:rPr>
                <w:rFonts w:ascii="Times New Roman" w:hAnsi="Times New Roman" w:cs="Times New Roman"/>
                <w:b/>
              </w:rPr>
            </w:pP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rPr>
                <w:rFonts w:ascii="Times New Roman" w:hAnsi="Times New Roman" w:cs="Times New Roman"/>
                <w:b/>
              </w:rPr>
            </w:pPr>
            <w:r>
              <w:rPr>
                <w:rFonts w:ascii="Times New Roman" w:hAnsi="Times New Roman" w:cs="Times New Roman"/>
                <w:color w:val="000000"/>
              </w:rPr>
              <w:t>Serbest zaman</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jc w:val="center"/>
              <w:rPr>
                <w:rFonts w:ascii="Times New Roman" w:hAnsi="Times New Roman" w:cs="Times New Roman"/>
              </w:rPr>
            </w:pPr>
            <w:r>
              <w:rPr>
                <w:rFonts w:ascii="Times New Roman" w:hAnsi="Times New Roman" w:cs="Times New Roman"/>
              </w:rPr>
              <w:t>09.30  - 10.20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Nörolojik Semiyoloji </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jc w:val="center"/>
              <w:rPr>
                <w:rFonts w:ascii="Times New Roman" w:hAnsi="Times New Roman" w:cs="Times New Roman"/>
              </w:rPr>
            </w:pPr>
            <w:r>
              <w:rPr>
                <w:rFonts w:ascii="Times New Roman" w:hAnsi="Times New Roman" w:cs="Times New Roman"/>
              </w:rPr>
              <w:t>10.30  - 11.20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Nörolojik Muayene –I</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jc w:val="center"/>
              <w:rPr>
                <w:rFonts w:ascii="Times New Roman" w:hAnsi="Times New Roman" w:cs="Times New Roman"/>
              </w:rPr>
            </w:pPr>
            <w:r>
              <w:rPr>
                <w:rFonts w:ascii="Times New Roman" w:hAnsi="Times New Roman" w:cs="Times New Roman"/>
              </w:rPr>
              <w:lastRenderedPageBreak/>
              <w:t>11.30  - 12.20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Nörolojik Muayene –II </w:t>
            </w:r>
          </w:p>
        </w:tc>
      </w:tr>
      <w:tr w:rsidR="00C4029D" w:rsidTr="00C4029D">
        <w:trPr>
          <w:trHeight w:val="268"/>
        </w:trPr>
        <w:tc>
          <w:tcPr>
            <w:tcW w:w="10065"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firstLine="22"/>
              <w:jc w:val="center"/>
              <w:rPr>
                <w:rFonts w:ascii="Times New Roman" w:hAnsi="Times New Roman" w:cs="Times New Roman"/>
                <w:b/>
              </w:rPr>
            </w:pPr>
            <w:r>
              <w:rPr>
                <w:rFonts w:ascii="Times New Roman" w:hAnsi="Times New Roman" w:cs="Times New Roman"/>
                <w:b/>
              </w:rPr>
              <w:t>ÖĞLE ARASI</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13.30 - 14.20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   Servis viziti</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Nörolojik hastalıklarda anamnez, Nörolojik muayene</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Laboratuvar incelemeleri için olguya yönelik istemler, Lomber ponksiyon</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452"/>
              <w:rPr>
                <w:rFonts w:ascii="Times New Roman" w:hAnsi="Times New Roman" w:cs="Times New Roman"/>
              </w:rPr>
            </w:pPr>
            <w:r>
              <w:rPr>
                <w:rFonts w:ascii="Times New Roman" w:hAnsi="Times New Roman" w:cs="Times New Roman"/>
                <w:w w:val="92"/>
              </w:rPr>
              <w:t xml:space="preserve">   P</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Nöroradyolojik tetkiklerin (Nörolojik acillerde BT-MRG) değerlendirilmesi, Lab. sonuçlarının değerlendirilmesi</w:t>
            </w:r>
          </w:p>
        </w:tc>
      </w:tr>
    </w:tbl>
    <w:p w:rsidR="00C4029D" w:rsidRDefault="00C4029D" w:rsidP="00C4029D">
      <w:pPr>
        <w:pStyle w:val="GvdeMetni"/>
        <w:rPr>
          <w:b/>
          <w:sz w:val="20"/>
        </w:rPr>
      </w:pPr>
    </w:p>
    <w:tbl>
      <w:tblPr>
        <w:tblStyle w:val="TableNormal"/>
        <w:tblW w:w="100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1501"/>
        <w:gridCol w:w="2332"/>
        <w:gridCol w:w="4686"/>
      </w:tblGrid>
      <w:tr w:rsidR="00C4029D" w:rsidTr="00C4029D">
        <w:trPr>
          <w:trHeight w:val="206"/>
        </w:trPr>
        <w:tc>
          <w:tcPr>
            <w:tcW w:w="10077"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4. GÜN</w:t>
            </w:r>
          </w:p>
        </w:tc>
      </w:tr>
      <w:tr w:rsidR="00C4029D" w:rsidTr="00C4029D">
        <w:trPr>
          <w:trHeight w:val="40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3" w:lineRule="exact"/>
              <w:ind w:left="58" w:right="45"/>
              <w:jc w:val="center"/>
              <w:rPr>
                <w:rFonts w:ascii="Times New Roman" w:hAnsi="Times New Roman" w:cs="Times New Roman"/>
                <w:b/>
              </w:rPr>
            </w:pPr>
            <w:r>
              <w:rPr>
                <w:rFonts w:ascii="Times New Roman" w:hAnsi="Times New Roman" w:cs="Times New Roman"/>
                <w:b/>
              </w:rPr>
              <w:t>SAAT</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3"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3" w:lineRule="exact"/>
              <w:ind w:left="1194" w:hanging="1194"/>
              <w:rPr>
                <w:rFonts w:ascii="Times New Roman" w:hAnsi="Times New Roman" w:cs="Times New Roman"/>
                <w:b/>
              </w:rPr>
            </w:pPr>
            <w:r>
              <w:rPr>
                <w:rFonts w:ascii="Times New Roman" w:hAnsi="Times New Roman" w:cs="Times New Roman"/>
                <w:b/>
              </w:rPr>
              <w:t>ÖĞRETİM ÜYESİ</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19"/>
              </w:tabs>
              <w:spacing w:line="213"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
              <w:jc w:val="center"/>
              <w:rPr>
                <w:rFonts w:ascii="Times New Roman" w:hAnsi="Times New Roman" w:cs="Times New Roman"/>
              </w:rPr>
            </w:pPr>
            <w:r>
              <w:rPr>
                <w:rFonts w:ascii="Times New Roman" w:hAnsi="Times New Roman" w:cs="Times New Roman"/>
                <w:w w:val="92"/>
              </w:rPr>
              <w:t>T</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İskemik serebrovasküler hastalıklar</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Hemorajik serebrovasküler hastalıklar</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Serebrovasküler Hastalıklarda nöroradyoloji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501"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left="1"/>
              <w:jc w:val="center"/>
              <w:rPr>
                <w:rFonts w:ascii="Times New Roman" w:hAnsi="Times New Roman" w:cs="Times New Roman"/>
              </w:rPr>
            </w:pP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Soru Çözme ve Tartışma</w:t>
            </w:r>
          </w:p>
        </w:tc>
      </w:tr>
      <w:tr w:rsidR="00C4029D" w:rsidTr="00C4029D">
        <w:trPr>
          <w:trHeight w:val="229"/>
        </w:trPr>
        <w:tc>
          <w:tcPr>
            <w:tcW w:w="10077"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firstLine="22"/>
              <w:jc w:val="center"/>
              <w:rPr>
                <w:rFonts w:ascii="Times New Roman" w:hAnsi="Times New Roman" w:cs="Times New Roman"/>
                <w:b/>
              </w:rPr>
            </w:pPr>
            <w:r>
              <w:rPr>
                <w:rFonts w:ascii="Times New Roman" w:hAnsi="Times New Roman" w:cs="Times New Roman"/>
                <w:b/>
              </w:rPr>
              <w:t>ÖĞLE ARASI</w:t>
            </w:r>
          </w:p>
        </w:tc>
      </w:tr>
      <w:tr w:rsidR="00C4029D" w:rsidTr="00C4029D">
        <w:trPr>
          <w:trHeight w:val="23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58" w:right="100"/>
              <w:jc w:val="center"/>
              <w:rPr>
                <w:rFonts w:ascii="Times New Roman" w:hAnsi="Times New Roman" w:cs="Times New Roman"/>
              </w:rPr>
            </w:pPr>
            <w:r>
              <w:rPr>
                <w:rFonts w:ascii="Times New Roman" w:hAnsi="Times New Roman" w:cs="Times New Roman"/>
              </w:rPr>
              <w:t>13.30 - 14.20</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6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58" w:right="100"/>
              <w:jc w:val="center"/>
              <w:rPr>
                <w:rFonts w:ascii="Times New Roman" w:hAnsi="Times New Roman" w:cs="Times New Roman"/>
              </w:rPr>
            </w:pPr>
            <w:r>
              <w:rPr>
                <w:rFonts w:ascii="Times New Roman" w:hAnsi="Times New Roman" w:cs="Times New Roman"/>
              </w:rPr>
              <w:t>14.30 - 15.20</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58" w:right="100"/>
              <w:jc w:val="center"/>
              <w:rPr>
                <w:rFonts w:ascii="Times New Roman" w:hAnsi="Times New Roman" w:cs="Times New Roman"/>
              </w:rPr>
            </w:pPr>
            <w:r>
              <w:rPr>
                <w:rFonts w:ascii="Times New Roman" w:hAnsi="Times New Roman" w:cs="Times New Roman"/>
              </w:rPr>
              <w:t>15.30 - 16.20</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Lomber ponksiyon</w:t>
            </w:r>
          </w:p>
        </w:tc>
      </w:tr>
      <w:tr w:rsidR="00C4029D" w:rsidTr="00C4029D">
        <w:trPr>
          <w:trHeight w:val="22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58" w:right="100"/>
              <w:jc w:val="center"/>
              <w:rPr>
                <w:rFonts w:ascii="Times New Roman" w:hAnsi="Times New Roman" w:cs="Times New Roman"/>
              </w:rPr>
            </w:pPr>
            <w:r>
              <w:rPr>
                <w:rFonts w:ascii="Times New Roman" w:hAnsi="Times New Roman" w:cs="Times New Roman"/>
              </w:rPr>
              <w:t>16.30 - 17.20</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452"/>
              <w:rPr>
                <w:rFonts w:ascii="Times New Roman" w:hAnsi="Times New Roman" w:cs="Times New Roman"/>
              </w:rPr>
            </w:pPr>
            <w:r>
              <w:rPr>
                <w:rFonts w:ascii="Times New Roman" w:hAnsi="Times New Roman" w:cs="Times New Roman"/>
                <w:w w:val="92"/>
              </w:rPr>
              <w:t xml:space="preserve">   P</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Nörolojide kullanılan görüntüleme yöntemleri</w:t>
            </w:r>
          </w:p>
        </w:tc>
      </w:tr>
    </w:tbl>
    <w:p w:rsidR="00C4029D" w:rsidRDefault="00C4029D" w:rsidP="00C4029D">
      <w:pPr>
        <w:rPr>
          <w:rFonts w:ascii="Times New Roman" w:eastAsia="Times New Roman" w:hAnsi="Times New Roman" w:cs="Times New Roman"/>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531"/>
        <w:gridCol w:w="2362"/>
        <w:gridCol w:w="4748"/>
      </w:tblGrid>
      <w:tr w:rsidR="00C4029D" w:rsidTr="00C4029D">
        <w:trPr>
          <w:trHeight w:val="369"/>
        </w:trPr>
        <w:tc>
          <w:tcPr>
            <w:tcW w:w="10202"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5. GÜN</w:t>
            </w:r>
          </w:p>
        </w:tc>
      </w:tr>
      <w:tr w:rsidR="00C4029D" w:rsidTr="00C4029D">
        <w:trPr>
          <w:trHeight w:val="73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36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64" w:hanging="1164"/>
              <w:jc w:val="center"/>
              <w:rPr>
                <w:rFonts w:ascii="Times New Roman" w:hAnsi="Times New Roman" w:cs="Times New Roman"/>
                <w:b/>
              </w:rPr>
            </w:pPr>
            <w:r>
              <w:rPr>
                <w:rFonts w:ascii="Times New Roman" w:hAnsi="Times New Roman" w:cs="Times New Roman"/>
                <w:b/>
              </w:rPr>
              <w:t>ÖĞRETİM ÜYESİ</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right="22" w:hanging="190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38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rPr>
            </w:pPr>
            <w:r>
              <w:rPr>
                <w:rFonts w:ascii="Times New Roman" w:hAnsi="Times New Roman" w:cs="Times New Roman"/>
              </w:rPr>
              <w:t xml:space="preserve">        T</w:t>
            </w:r>
          </w:p>
        </w:tc>
        <w:tc>
          <w:tcPr>
            <w:tcW w:w="236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pPr>
            <w:r>
              <w:t xml:space="preserve">Dr. Öğr.Emine Avcı </w:t>
            </w:r>
          </w:p>
          <w:p w:rsidR="00C4029D" w:rsidRDefault="00C4029D">
            <w:pPr>
              <w:pStyle w:val="TableParagraph"/>
              <w:spacing w:line="218" w:lineRule="exact"/>
              <w:ind w:left="1194" w:hanging="1194"/>
              <w:jc w:val="center"/>
              <w:rPr>
                <w:rFonts w:ascii="Times New Roman" w:hAnsi="Times New Roman" w:cs="Times New Roman"/>
              </w:rPr>
            </w:pPr>
            <w:r>
              <w:t>Hüseyinoğlu</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960"/>
              </w:tabs>
              <w:spacing w:line="218" w:lineRule="exact"/>
              <w:ind w:left="1890" w:hanging="1907"/>
              <w:rPr>
                <w:rFonts w:ascii="Times New Roman" w:hAnsi="Times New Roman" w:cs="Times New Roman"/>
              </w:rPr>
            </w:pPr>
            <w:r>
              <w:rPr>
                <w:rFonts w:ascii="Times New Roman" w:hAnsi="Times New Roman" w:cs="Times New Roman"/>
              </w:rPr>
              <w:t>Epilepsi</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Status epileptikus</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t>Dr. Öğr.Emine Avcı Hüseyinoğlu</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 xml:space="preserve">Epilepsi ye nöbete yaklaşım </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Nöroloji kliniğinde kullanılan laboratuvar incelemeleri</w:t>
            </w:r>
          </w:p>
        </w:tc>
      </w:tr>
      <w:tr w:rsidR="00C4029D" w:rsidTr="00C4029D">
        <w:trPr>
          <w:trHeight w:val="499"/>
        </w:trPr>
        <w:tc>
          <w:tcPr>
            <w:tcW w:w="10202"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Servis viziti</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Prof. Dr. Ayhan Bölük</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Nörolojik hastalıklarda anamnez, Nörolojik muayene</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Laboratuvar incelemeleri için olguya yönelik istemler, Lomber ponksiyon</w:t>
            </w:r>
          </w:p>
        </w:tc>
      </w:tr>
      <w:tr w:rsidR="00C4029D" w:rsidTr="00C4029D">
        <w:trPr>
          <w:trHeight w:val="44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16.30 - 17.20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Nöroradyolojik tetkiklerin (Nörolojik acillerde BT-MRG) değerlendirilmesi, Laboratuvar inceleme sonuçlarının değerlendirilmesi</w:t>
            </w:r>
          </w:p>
        </w:tc>
      </w:tr>
    </w:tbl>
    <w:p w:rsidR="00C4029D" w:rsidRDefault="00C4029D" w:rsidP="00C4029D">
      <w:pPr>
        <w:rPr>
          <w:rFonts w:ascii="Times New Roman" w:eastAsia="Times New Roman" w:hAnsi="Times New Roman" w:cs="Times New Roman"/>
        </w:rPr>
      </w:pPr>
    </w:p>
    <w:tbl>
      <w:tblPr>
        <w:tblStyle w:val="TableNormal"/>
        <w:tblW w:w="102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539"/>
        <w:gridCol w:w="2371"/>
        <w:gridCol w:w="4746"/>
      </w:tblGrid>
      <w:tr w:rsidR="00C4029D" w:rsidTr="00C4029D">
        <w:trPr>
          <w:trHeight w:val="206"/>
        </w:trPr>
        <w:tc>
          <w:tcPr>
            <w:tcW w:w="10218"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6. GÜN</w:t>
            </w:r>
          </w:p>
        </w:tc>
      </w:tr>
      <w:tr w:rsidR="00C4029D" w:rsidTr="00C4029D">
        <w:trPr>
          <w:trHeight w:val="41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179" w:hanging="1179"/>
              <w:rPr>
                <w:rFonts w:ascii="Times New Roman" w:hAnsi="Times New Roman" w:cs="Times New Roman"/>
                <w:b/>
              </w:rPr>
            </w:pPr>
            <w:r>
              <w:rPr>
                <w:rFonts w:ascii="Times New Roman" w:hAnsi="Times New Roman" w:cs="Times New Roman"/>
                <w:b/>
              </w:rPr>
              <w:t>ÖĞRETİM ÜYESİ</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36"/>
              </w:tabs>
              <w:spacing w:line="218" w:lineRule="exact"/>
              <w:ind w:left="1900" w:hanging="190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18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
              <w:jc w:val="center"/>
              <w:rPr>
                <w:rFonts w:ascii="Times New Roman" w:hAnsi="Times New Roman" w:cs="Times New Roman"/>
              </w:rPr>
            </w:pPr>
            <w:r>
              <w:rPr>
                <w:rFonts w:ascii="Times New Roman" w:hAnsi="Times New Roman" w:cs="Times New Roman"/>
                <w:w w:val="92"/>
              </w:rPr>
              <w:t>T</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rPr>
                <w:rFonts w:ascii="Times New Roman" w:hAnsi="Times New Roman" w:cs="Times New Roman"/>
                <w:b/>
              </w:rPr>
            </w:pPr>
            <w:r>
              <w:rPr>
                <w:rFonts w:ascii="Times New Roman" w:hAnsi="Times New Roman" w:cs="Times New Roman"/>
              </w:rPr>
              <w:t>Bilinç değerlendirmesi ve koma</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Kraniyal Sinir Muayenesi-I</w:t>
            </w:r>
          </w:p>
        </w:tc>
      </w:tr>
      <w:tr w:rsidR="00C4029D" w:rsidTr="00C4029D">
        <w:trPr>
          <w:trHeight w:val="20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Kraniyal Sinir Muayenesi-II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Kraniyal Sinir Muayenesi-III</w:t>
            </w:r>
          </w:p>
        </w:tc>
      </w:tr>
      <w:tr w:rsidR="00C4029D" w:rsidTr="00C4029D">
        <w:trPr>
          <w:trHeight w:val="311"/>
        </w:trPr>
        <w:tc>
          <w:tcPr>
            <w:tcW w:w="10218"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16.30 - 17.20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pStyle w:val="GvdeMetni"/>
        <w:rPr>
          <w:b/>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570"/>
        <w:gridCol w:w="1275"/>
        <w:gridCol w:w="2698"/>
        <w:gridCol w:w="4098"/>
      </w:tblGrid>
      <w:tr w:rsidR="00C4029D" w:rsidTr="00C4029D">
        <w:trPr>
          <w:trHeight w:val="220"/>
        </w:trPr>
        <w:tc>
          <w:tcPr>
            <w:tcW w:w="10197" w:type="dxa"/>
            <w:gridSpan w:val="5"/>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 xml:space="preserve">7. GÜN  </w:t>
            </w:r>
          </w:p>
        </w:tc>
      </w:tr>
      <w:tr w:rsidR="00C4029D" w:rsidTr="00C4029D">
        <w:trPr>
          <w:trHeight w:val="44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3" w:type="dxa"/>
            <w:gridSpan w:val="2"/>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3" w:lineRule="exact"/>
              <w:ind w:left="255"/>
              <w:rPr>
                <w:rFonts w:ascii="Times New Roman" w:hAnsi="Times New Roman" w:cs="Times New Roman"/>
                <w:b/>
              </w:rPr>
            </w:pP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3" w:lineRule="exact"/>
              <w:ind w:left="1194" w:hanging="1194"/>
              <w:rPr>
                <w:rFonts w:ascii="Times New Roman" w:hAnsi="Times New Roman" w:cs="Times New Roman"/>
                <w:b/>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19"/>
              </w:tabs>
              <w:spacing w:line="213" w:lineRule="exact"/>
              <w:ind w:left="1890" w:hanging="1890"/>
              <w:rPr>
                <w:rFonts w:ascii="Times New Roman" w:hAnsi="Times New Roman" w:cs="Times New Roman"/>
                <w:b/>
              </w:rPr>
            </w:pPr>
            <w:r>
              <w:rPr>
                <w:rFonts w:ascii="Times New Roman" w:hAnsi="Times New Roman" w:cs="Times New Roman"/>
                <w:color w:val="000000"/>
              </w:rPr>
              <w:t>Serbest zaman</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 xml:space="preserve">Demansa yaklaşım </w:t>
            </w:r>
          </w:p>
        </w:tc>
      </w:tr>
      <w:tr w:rsidR="00C4029D" w:rsidTr="00C4029D">
        <w:trPr>
          <w:trHeight w:val="21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10.30 - 11.20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 xml:space="preserve">Alzheimer hastalığı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Alzheimer dışı demanslar </w:t>
            </w:r>
          </w:p>
        </w:tc>
      </w:tr>
      <w:tr w:rsidR="00C4029D" w:rsidTr="00C4029D">
        <w:trPr>
          <w:trHeight w:val="336"/>
        </w:trPr>
        <w:tc>
          <w:tcPr>
            <w:tcW w:w="10197" w:type="dxa"/>
            <w:gridSpan w:val="5"/>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31"/>
              </w:tabs>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20"/>
        </w:trPr>
        <w:tc>
          <w:tcPr>
            <w:tcW w:w="1560" w:type="dxa"/>
            <w:tcBorders>
              <w:top w:val="single" w:sz="4" w:space="0" w:color="000000"/>
              <w:left w:val="single" w:sz="4" w:space="0" w:color="000000"/>
              <w:bottom w:val="single" w:sz="4" w:space="0" w:color="auto"/>
              <w:right w:val="single" w:sz="4" w:space="0" w:color="000000"/>
            </w:tcBorders>
            <w:hideMark/>
          </w:tcPr>
          <w:p w:rsidR="00C4029D" w:rsidRDefault="00C4029D">
            <w:pPr>
              <w:pStyle w:val="TableParagraph"/>
              <w:spacing w:line="199" w:lineRule="exact"/>
              <w:ind w:left="58" w:right="100"/>
              <w:jc w:val="center"/>
              <w:rPr>
                <w:rFonts w:ascii="Times New Roman" w:hAnsi="Times New Roman" w:cs="Times New Roman"/>
              </w:rPr>
            </w:pPr>
            <w:r>
              <w:rPr>
                <w:rFonts w:ascii="Times New Roman" w:hAnsi="Times New Roman" w:cs="Times New Roman"/>
              </w:rPr>
              <w:t>16.30 - 17.20</w:t>
            </w:r>
          </w:p>
        </w:tc>
        <w:tc>
          <w:tcPr>
            <w:tcW w:w="1843" w:type="dxa"/>
            <w:gridSpan w:val="2"/>
            <w:tcBorders>
              <w:top w:val="single" w:sz="4" w:space="0" w:color="000000"/>
              <w:left w:val="single" w:sz="4" w:space="0" w:color="000000"/>
              <w:bottom w:val="single" w:sz="4" w:space="0" w:color="auto"/>
              <w:right w:val="single" w:sz="4" w:space="0" w:color="000000"/>
            </w:tcBorders>
            <w:hideMark/>
          </w:tcPr>
          <w:p w:rsidR="00C4029D" w:rsidRDefault="00C4029D">
            <w:pPr>
              <w:pStyle w:val="TableParagraph"/>
              <w:ind w:left="452"/>
              <w:rPr>
                <w:rFonts w:ascii="Times New Roman" w:hAnsi="Times New Roman" w:cs="Times New Roman"/>
              </w:rPr>
            </w:pPr>
            <w:r>
              <w:rPr>
                <w:rFonts w:ascii="Times New Roman" w:hAnsi="Times New Roman" w:cs="Times New Roman"/>
                <w:w w:val="92"/>
              </w:rPr>
              <w:t xml:space="preserve">   P</w:t>
            </w:r>
          </w:p>
        </w:tc>
        <w:tc>
          <w:tcPr>
            <w:tcW w:w="2693" w:type="dxa"/>
            <w:tcBorders>
              <w:top w:val="single" w:sz="4" w:space="0" w:color="000000"/>
              <w:left w:val="single" w:sz="4" w:space="0" w:color="000000"/>
              <w:bottom w:val="single" w:sz="4" w:space="0" w:color="auto"/>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auto"/>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r w:rsidR="00C4029D" w:rsidTr="00C4029D">
        <w:trPr>
          <w:trHeight w:val="220"/>
        </w:trPr>
        <w:tc>
          <w:tcPr>
            <w:tcW w:w="2127" w:type="dxa"/>
            <w:gridSpan w:val="2"/>
            <w:tcBorders>
              <w:top w:val="single" w:sz="4" w:space="0" w:color="auto"/>
              <w:left w:val="nil"/>
              <w:bottom w:val="nil"/>
              <w:right w:val="nil"/>
            </w:tcBorders>
          </w:tcPr>
          <w:p w:rsidR="00C4029D" w:rsidRDefault="00C4029D">
            <w:pPr>
              <w:pStyle w:val="TableParagraph"/>
              <w:spacing w:line="199" w:lineRule="exact"/>
              <w:ind w:left="58" w:right="100"/>
              <w:jc w:val="center"/>
              <w:rPr>
                <w:rFonts w:ascii="Times New Roman" w:hAnsi="Times New Roman" w:cs="Times New Roman"/>
              </w:rPr>
            </w:pPr>
          </w:p>
        </w:tc>
        <w:tc>
          <w:tcPr>
            <w:tcW w:w="1276" w:type="dxa"/>
            <w:tcBorders>
              <w:top w:val="single" w:sz="4" w:space="0" w:color="auto"/>
              <w:left w:val="nil"/>
              <w:bottom w:val="nil"/>
              <w:right w:val="nil"/>
            </w:tcBorders>
          </w:tcPr>
          <w:p w:rsidR="00C4029D" w:rsidRDefault="00C4029D">
            <w:pPr>
              <w:pStyle w:val="TableParagraph"/>
              <w:ind w:left="452"/>
              <w:rPr>
                <w:rFonts w:ascii="Times New Roman" w:hAnsi="Times New Roman" w:cs="Times New Roman"/>
                <w:w w:val="92"/>
              </w:rPr>
            </w:pPr>
          </w:p>
        </w:tc>
        <w:tc>
          <w:tcPr>
            <w:tcW w:w="2693" w:type="dxa"/>
            <w:tcBorders>
              <w:top w:val="single" w:sz="4" w:space="0" w:color="auto"/>
              <w:left w:val="nil"/>
              <w:bottom w:val="nil"/>
              <w:right w:val="nil"/>
            </w:tcBorders>
          </w:tcPr>
          <w:p w:rsidR="00C4029D" w:rsidRDefault="00C4029D">
            <w:pPr>
              <w:pStyle w:val="TableParagraph"/>
              <w:spacing w:before="1" w:line="199" w:lineRule="exact"/>
              <w:ind w:left="109"/>
              <w:rPr>
                <w:rFonts w:ascii="Times New Roman" w:hAnsi="Times New Roman" w:cs="Times New Roman"/>
              </w:rPr>
            </w:pPr>
          </w:p>
        </w:tc>
        <w:tc>
          <w:tcPr>
            <w:tcW w:w="4101" w:type="dxa"/>
            <w:tcBorders>
              <w:top w:val="single" w:sz="4" w:space="0" w:color="auto"/>
              <w:left w:val="nil"/>
              <w:bottom w:val="nil"/>
              <w:right w:val="nil"/>
            </w:tcBorders>
          </w:tcPr>
          <w:p w:rsidR="00C4029D" w:rsidRDefault="00C4029D">
            <w:pPr>
              <w:pStyle w:val="TableParagraph"/>
              <w:spacing w:line="199" w:lineRule="exact"/>
              <w:ind w:left="108"/>
              <w:rPr>
                <w:rFonts w:ascii="Times New Roman" w:hAnsi="Times New Roman" w:cs="Times New Roman"/>
              </w:rPr>
            </w:pPr>
          </w:p>
        </w:tc>
      </w:tr>
      <w:tr w:rsidR="00C4029D" w:rsidTr="00C4029D">
        <w:trPr>
          <w:trHeight w:val="220"/>
        </w:trPr>
        <w:tc>
          <w:tcPr>
            <w:tcW w:w="10197" w:type="dxa"/>
            <w:gridSpan w:val="5"/>
            <w:tcBorders>
              <w:top w:val="nil"/>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8. GÜN</w:t>
            </w:r>
          </w:p>
        </w:tc>
      </w:tr>
      <w:tr w:rsidR="00C4029D" w:rsidTr="00C4029D">
        <w:trPr>
          <w:trHeight w:val="43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6"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199" w:lineRule="exact"/>
              <w:ind w:left="255"/>
              <w:rPr>
                <w:rFonts w:ascii="Times New Roman" w:hAnsi="Times New Roman" w:cs="Times New Roman"/>
                <w:b/>
              </w:rPr>
            </w:pPr>
            <w:r>
              <w:rPr>
                <w:rFonts w:ascii="Times New Roman" w:hAnsi="Times New Roman" w:cs="Times New Roman"/>
                <w:b/>
              </w:rPr>
              <w:t>P :PRATİK</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1"/>
              <w:jc w:val="center"/>
              <w:rPr>
                <w:rFonts w:ascii="Times New Roman" w:hAnsi="Times New Roman" w:cs="Times New Roman"/>
              </w:rPr>
            </w:pPr>
            <w:r>
              <w:rPr>
                <w:rFonts w:ascii="Times New Roman" w:hAnsi="Times New Roman" w:cs="Times New Roman"/>
                <w:w w:val="92"/>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Hareket bozukluklarına yaklaşım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1"/>
              <w:jc w:val="center"/>
              <w:rPr>
                <w:rFonts w:ascii="Times New Roman" w:hAnsi="Times New Roman" w:cs="Times New Roman"/>
              </w:rPr>
            </w:pPr>
            <w:r>
              <w:rPr>
                <w:rFonts w:ascii="Times New Roman" w:hAnsi="Times New Roman" w:cs="Times New Roman"/>
                <w:w w:val="92"/>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Hipokinetik hareket bozuklukları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58" w:right="100"/>
              <w:jc w:val="center"/>
              <w:rPr>
                <w:rFonts w:ascii="Times New Roman" w:hAnsi="Times New Roman" w:cs="Times New Roman"/>
              </w:rPr>
            </w:pPr>
            <w:r>
              <w:rPr>
                <w:rFonts w:ascii="Times New Roman" w:hAnsi="Times New Roman" w:cs="Times New Roman"/>
              </w:rPr>
              <w:t>10.30 - 11.20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1"/>
              <w:jc w:val="center"/>
              <w:rPr>
                <w:rFonts w:ascii="Times New Roman" w:hAnsi="Times New Roman" w:cs="Times New Roman"/>
              </w:rPr>
            </w:pPr>
            <w:r>
              <w:rPr>
                <w:rFonts w:ascii="Times New Roman" w:hAnsi="Times New Roman" w:cs="Times New Roman"/>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Hiperkinetik hareket bozuklukları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1"/>
              <w:jc w:val="center"/>
              <w:rPr>
                <w:rFonts w:ascii="Times New Roman" w:hAnsi="Times New Roman" w:cs="Times New Roman"/>
              </w:rPr>
            </w:pPr>
            <w:r>
              <w:rPr>
                <w:rFonts w:ascii="Times New Roman" w:hAnsi="Times New Roman" w:cs="Times New Roman"/>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Soru Çözme ve Tartışma </w:t>
            </w:r>
          </w:p>
        </w:tc>
      </w:tr>
      <w:tr w:rsidR="00C4029D" w:rsidTr="00C4029D">
        <w:trPr>
          <w:trHeight w:val="410"/>
        </w:trPr>
        <w:tc>
          <w:tcPr>
            <w:tcW w:w="10197" w:type="dxa"/>
            <w:gridSpan w:val="5"/>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1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15.30 - 16.20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452"/>
              <w:rPr>
                <w:rFonts w:ascii="Times New Roman" w:hAnsi="Times New Roman" w:cs="Times New Roman"/>
                <w:sz w:val="14"/>
              </w:rPr>
            </w:pPr>
            <w:r>
              <w:rPr>
                <w:rFonts w:ascii="Times New Roman" w:hAnsi="Times New Roman" w:cs="Times New Roman"/>
                <w:w w:val="92"/>
              </w:rPr>
              <w:t xml:space="preserve">   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r w:rsidR="00C4029D" w:rsidTr="00C4029D">
        <w:tc>
          <w:tcPr>
            <w:tcW w:w="1560" w:type="dxa"/>
            <w:tcBorders>
              <w:top w:val="nil"/>
              <w:left w:val="nil"/>
              <w:bottom w:val="nil"/>
              <w:right w:val="nil"/>
            </w:tcBorders>
            <w:vAlign w:val="center"/>
            <w:hideMark/>
          </w:tcPr>
          <w:p w:rsidR="00C4029D" w:rsidRDefault="00C4029D">
            <w:pPr>
              <w:rPr>
                <w:rFonts w:ascii="Times New Roman" w:hAnsi="Times New Roman" w:cs="Times New Roman"/>
              </w:rPr>
            </w:pPr>
          </w:p>
        </w:tc>
        <w:tc>
          <w:tcPr>
            <w:tcW w:w="570" w:type="dxa"/>
            <w:tcBorders>
              <w:top w:val="nil"/>
              <w:left w:val="nil"/>
              <w:bottom w:val="nil"/>
              <w:right w:val="nil"/>
            </w:tcBorders>
            <w:vAlign w:val="center"/>
            <w:hideMark/>
          </w:tcPr>
          <w:p w:rsidR="00C4029D" w:rsidRDefault="00C4029D">
            <w:pPr>
              <w:rPr>
                <w:sz w:val="20"/>
                <w:szCs w:val="20"/>
                <w:lang w:val="tr-TR"/>
              </w:rPr>
            </w:pPr>
          </w:p>
        </w:tc>
        <w:tc>
          <w:tcPr>
            <w:tcW w:w="1275" w:type="dxa"/>
            <w:tcBorders>
              <w:top w:val="nil"/>
              <w:left w:val="nil"/>
              <w:bottom w:val="nil"/>
              <w:right w:val="nil"/>
            </w:tcBorders>
            <w:vAlign w:val="center"/>
            <w:hideMark/>
          </w:tcPr>
          <w:p w:rsidR="00C4029D" w:rsidRDefault="00C4029D">
            <w:pPr>
              <w:rPr>
                <w:sz w:val="20"/>
                <w:szCs w:val="20"/>
                <w:lang w:val="tr-TR"/>
              </w:rPr>
            </w:pPr>
          </w:p>
        </w:tc>
        <w:tc>
          <w:tcPr>
            <w:tcW w:w="2700" w:type="dxa"/>
            <w:tcBorders>
              <w:top w:val="nil"/>
              <w:left w:val="nil"/>
              <w:bottom w:val="nil"/>
              <w:right w:val="nil"/>
            </w:tcBorders>
            <w:vAlign w:val="center"/>
            <w:hideMark/>
          </w:tcPr>
          <w:p w:rsidR="00C4029D" w:rsidRDefault="00C4029D">
            <w:pPr>
              <w:rPr>
                <w:sz w:val="20"/>
                <w:szCs w:val="20"/>
                <w:lang w:val="tr-TR"/>
              </w:rPr>
            </w:pPr>
          </w:p>
        </w:tc>
        <w:tc>
          <w:tcPr>
            <w:tcW w:w="4095" w:type="dxa"/>
            <w:tcBorders>
              <w:top w:val="nil"/>
              <w:left w:val="nil"/>
              <w:bottom w:val="nil"/>
              <w:right w:val="nil"/>
            </w:tcBorders>
            <w:vAlign w:val="center"/>
            <w:hideMark/>
          </w:tcPr>
          <w:p w:rsidR="00C4029D" w:rsidRDefault="00C4029D">
            <w:pPr>
              <w:rPr>
                <w:sz w:val="20"/>
                <w:szCs w:val="20"/>
                <w:lang w:val="tr-TR"/>
              </w:rPr>
            </w:pPr>
          </w:p>
        </w:tc>
      </w:tr>
    </w:tbl>
    <w:p w:rsidR="00C4029D" w:rsidRDefault="00C4029D" w:rsidP="00C4029D">
      <w:pPr>
        <w:pStyle w:val="GvdeMetni"/>
        <w:spacing w:before="1"/>
        <w:rPr>
          <w:b/>
          <w:sz w:val="14"/>
        </w:rPr>
      </w:pPr>
    </w:p>
    <w:p w:rsidR="00C4029D" w:rsidRDefault="00C4029D" w:rsidP="00C4029D">
      <w:pPr>
        <w:pStyle w:val="GvdeMetni"/>
        <w:spacing w:before="1"/>
        <w:rPr>
          <w:b/>
          <w:sz w:val="14"/>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845"/>
        <w:gridCol w:w="2693"/>
        <w:gridCol w:w="4102"/>
      </w:tblGrid>
      <w:tr w:rsidR="00C4029D" w:rsidTr="00C4029D">
        <w:trPr>
          <w:trHeight w:val="220"/>
        </w:trPr>
        <w:tc>
          <w:tcPr>
            <w:tcW w:w="10197"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9. GÜN</w:t>
            </w:r>
          </w:p>
        </w:tc>
      </w:tr>
      <w:tr w:rsidR="00C4029D" w:rsidTr="00C4029D">
        <w:trPr>
          <w:trHeight w:val="44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lastRenderedPageBreak/>
              <w:t>SAAT</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64" w:hanging="1164"/>
              <w:rPr>
                <w:rFonts w:ascii="Times New Roman" w:hAnsi="Times New Roman" w:cs="Times New Roman"/>
                <w:b/>
              </w:rPr>
            </w:pPr>
            <w:r>
              <w:rPr>
                <w:rFonts w:ascii="Times New Roman" w:hAnsi="Times New Roman" w:cs="Times New Roman"/>
              </w:rP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right="22" w:hanging="1900"/>
              <w:rPr>
                <w:rFonts w:ascii="Times New Roman" w:hAnsi="Times New Roman" w:cs="Times New Roman"/>
                <w:b/>
              </w:rPr>
            </w:pPr>
            <w:r>
              <w:t>Nöromüsküler Kavşak Hastalıkları</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Spinal kord hastalıkları</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200" w:lineRule="exact"/>
              <w:rPr>
                <w:rFonts w:ascii="Times New Roman" w:hAnsi="Times New Roman" w:cs="Times New Roman"/>
              </w:rPr>
            </w:pPr>
            <w:r>
              <w:rPr>
                <w:rFonts w:ascii="Times New Roman" w:hAnsi="Times New Roman" w:cs="Times New Roman"/>
              </w:rPr>
              <w:t>Periferik Sinir Sistemi hastalıkları-I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Periferik Sinir Sistemi hastalıkları-II</w:t>
            </w:r>
          </w:p>
        </w:tc>
      </w:tr>
      <w:tr w:rsidR="00C4029D" w:rsidTr="00C4029D">
        <w:trPr>
          <w:trHeight w:val="355"/>
        </w:trPr>
        <w:tc>
          <w:tcPr>
            <w:tcW w:w="10197"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8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16.30 - 17.20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pStyle w:val="GvdeMetni"/>
        <w:spacing w:after="1"/>
        <w:rPr>
          <w:b/>
          <w:sz w:val="14"/>
        </w:rPr>
      </w:pPr>
    </w:p>
    <w:p w:rsidR="00C4029D" w:rsidRDefault="00C4029D" w:rsidP="00C4029D">
      <w:pPr>
        <w:pStyle w:val="GvdeMetni"/>
        <w:spacing w:after="1"/>
        <w:rPr>
          <w:b/>
          <w:sz w:val="14"/>
        </w:rPr>
      </w:pPr>
    </w:p>
    <w:p w:rsidR="00C4029D" w:rsidRDefault="00C4029D" w:rsidP="00C4029D">
      <w:pPr>
        <w:pStyle w:val="GvdeMetni"/>
        <w:spacing w:after="1"/>
        <w:rPr>
          <w:b/>
          <w:sz w:val="14"/>
        </w:rPr>
      </w:pPr>
    </w:p>
    <w:p w:rsidR="00C4029D" w:rsidRDefault="00C4029D" w:rsidP="00C4029D">
      <w:pPr>
        <w:pStyle w:val="GvdeMetni"/>
        <w:spacing w:after="1"/>
        <w:rPr>
          <w:b/>
          <w:sz w:val="14"/>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845"/>
        <w:gridCol w:w="2693"/>
        <w:gridCol w:w="4102"/>
      </w:tblGrid>
      <w:tr w:rsidR="00C4029D" w:rsidTr="00C4029D">
        <w:trPr>
          <w:trHeight w:val="220"/>
        </w:trPr>
        <w:tc>
          <w:tcPr>
            <w:tcW w:w="10197"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10. GÜN</w:t>
            </w:r>
          </w:p>
        </w:tc>
      </w:tr>
      <w:tr w:rsidR="00C4029D" w:rsidTr="00C4029D">
        <w:trPr>
          <w:trHeight w:val="44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2" w:lineRule="exact"/>
              <w:ind w:left="255"/>
              <w:rPr>
                <w:rFonts w:ascii="Times New Roman" w:hAnsi="Times New Roman" w:cs="Times New Roman"/>
                <w:b/>
              </w:rPr>
            </w:pPr>
            <w:r>
              <w:rPr>
                <w:rFonts w:ascii="Times New Roman" w:hAnsi="Times New Roman" w:cs="Times New Roman"/>
                <w:b/>
              </w:rPr>
              <w:t>P :PRATİK</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right="164"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200" w:lineRule="exact"/>
              <w:rPr>
                <w:rFonts w:ascii="Times New Roman" w:hAnsi="Times New Roman" w:cs="Times New Roman"/>
              </w:rPr>
            </w:pPr>
            <w:r>
              <w:rPr>
                <w:rFonts w:ascii="Times New Roman" w:hAnsi="Times New Roman" w:cs="Times New Roman"/>
              </w:rPr>
              <w:t xml:space="preserve">Kas hastalıkları-I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Kas hastalıkları-II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right="22" w:hanging="1900"/>
              <w:rPr>
                <w:rFonts w:ascii="Times New Roman" w:hAnsi="Times New Roman" w:cs="Times New Roman"/>
              </w:rPr>
            </w:pPr>
            <w:r>
              <w:rPr>
                <w:rFonts w:ascii="Times New Roman" w:hAnsi="Times New Roman" w:cs="Times New Roman"/>
              </w:rPr>
              <w:t>Üst-alt motor nöron hastalıkları</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4"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right="586"/>
              <w:jc w:val="right"/>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left="109"/>
              <w:rPr>
                <w:rFonts w:ascii="Times New Roman" w:hAnsi="Times New Roman" w:cs="Times New Roman"/>
              </w:rPr>
            </w:pP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Serbest çalışma</w:t>
            </w:r>
          </w:p>
        </w:tc>
      </w:tr>
      <w:tr w:rsidR="00C4029D" w:rsidTr="00C4029D">
        <w:trPr>
          <w:trHeight w:val="325"/>
        </w:trPr>
        <w:tc>
          <w:tcPr>
            <w:tcW w:w="10197"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58" w:right="100"/>
              <w:jc w:val="center"/>
              <w:rPr>
                <w:rFonts w:ascii="Times New Roman" w:hAnsi="Times New Roman" w:cs="Times New Roman"/>
              </w:rPr>
            </w:pPr>
            <w:r>
              <w:rPr>
                <w:rFonts w:ascii="Times New Roman" w:hAnsi="Times New Roman" w:cs="Times New Roman"/>
              </w:rPr>
              <w:t>14.30 - 15.20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right="586"/>
              <w:jc w:val="right"/>
              <w:rPr>
                <w:rFonts w:ascii="Times New Roman" w:hAnsi="Times New Roman" w:cs="Times New Roman"/>
              </w:rPr>
            </w:pPr>
            <w:r>
              <w:rPr>
                <w:rFonts w:ascii="Times New Roman" w:hAnsi="Times New Roman" w:cs="Times New Roman"/>
                <w:w w:val="83"/>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1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58" w:right="100"/>
              <w:jc w:val="center"/>
              <w:rPr>
                <w:rFonts w:ascii="Times New Roman" w:hAnsi="Times New Roman" w:cs="Times New Roman"/>
              </w:rPr>
            </w:pPr>
            <w:r>
              <w:rPr>
                <w:rFonts w:ascii="Times New Roman" w:hAnsi="Times New Roman" w:cs="Times New Roman"/>
              </w:rPr>
              <w:t>15.30 - 16.20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right="586"/>
              <w:jc w:val="right"/>
              <w:rPr>
                <w:rFonts w:ascii="Times New Roman" w:hAnsi="Times New Roman" w:cs="Times New Roman"/>
              </w:rPr>
            </w:pPr>
            <w:r>
              <w:rPr>
                <w:rFonts w:ascii="Times New Roman" w:hAnsi="Times New Roman" w:cs="Times New Roman"/>
                <w:w w:val="83"/>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jc w:val="center"/>
              <w:rPr>
                <w:rFonts w:ascii="Times New Roman" w:hAnsi="Times New Roman" w:cs="Times New Roman"/>
              </w:rPr>
            </w:pPr>
            <w:r>
              <w:rPr>
                <w:rFonts w:ascii="Times New Roman" w:hAnsi="Times New Roman" w:cs="Times New Roman"/>
                <w:w w:val="83"/>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spacing w:line="199" w:lineRule="exact"/>
        <w:rPr>
          <w:rFonts w:ascii="Times New Roman" w:eastAsia="Times New Roman" w:hAnsi="Times New Roman" w:cs="Times New Roman"/>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845"/>
        <w:gridCol w:w="2693"/>
        <w:gridCol w:w="4102"/>
      </w:tblGrid>
      <w:tr w:rsidR="00C4029D" w:rsidTr="00C4029D">
        <w:trPr>
          <w:trHeight w:val="220"/>
        </w:trPr>
        <w:tc>
          <w:tcPr>
            <w:tcW w:w="10197"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11. GÜN</w:t>
            </w:r>
          </w:p>
        </w:tc>
      </w:tr>
      <w:tr w:rsidR="00C4029D" w:rsidTr="00C4029D">
        <w:trPr>
          <w:trHeight w:val="44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2" w:lineRule="exact"/>
              <w:ind w:left="255"/>
              <w:rPr>
                <w:rFonts w:ascii="Times New Roman" w:hAnsi="Times New Roman" w:cs="Times New Roman"/>
                <w:b/>
              </w:rPr>
            </w:pPr>
            <w:r>
              <w:rPr>
                <w:rFonts w:ascii="Times New Roman" w:hAnsi="Times New Roman" w:cs="Times New Roman"/>
                <w:b/>
              </w:rPr>
              <w:t>P :PRATİK</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right="1878"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4"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8" w:lineRule="exact"/>
              <w:ind w:left="255"/>
              <w:rPr>
                <w:rFonts w:ascii="Times New Roman" w:hAnsi="Times New Roman" w:cs="Times New Roman"/>
                <w:b/>
              </w:rPr>
            </w:pPr>
          </w:p>
        </w:tc>
        <w:tc>
          <w:tcPr>
            <w:tcW w:w="2692"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8" w:lineRule="exact"/>
              <w:ind w:left="1179" w:hanging="1179"/>
              <w:rPr>
                <w:rFonts w:ascii="Times New Roman" w:hAnsi="Times New Roman" w:cs="Times New Roman"/>
                <w:b/>
              </w:rPr>
            </w:pP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36"/>
              </w:tabs>
              <w:spacing w:line="218" w:lineRule="exact"/>
              <w:ind w:left="1900" w:hanging="1900"/>
              <w:rPr>
                <w:rFonts w:ascii="Times New Roman" w:hAnsi="Times New Roman" w:cs="Times New Roman"/>
                <w:b/>
              </w:rPr>
            </w:pPr>
            <w:r>
              <w:rPr>
                <w:rFonts w:ascii="Times New Roman" w:hAnsi="Times New Roman" w:cs="Times New Roman"/>
                <w:color w:val="000000"/>
              </w:rPr>
              <w:t>Serbest zaman</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w w:val="95"/>
              </w:rPr>
              <w:t xml:space="preserve">Santralsinirsistemidemiyelinizanhastalıkları-I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w w:val="95"/>
              </w:rPr>
              <w:t xml:space="preserve">Santralsinirsistemidemiyelinizanhastalıkları-II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Serebrovasküler Hastalıklara yaklaşım </w:t>
            </w:r>
          </w:p>
        </w:tc>
      </w:tr>
      <w:tr w:rsidR="00C4029D" w:rsidTr="00C4029D">
        <w:trPr>
          <w:trHeight w:val="351"/>
        </w:trPr>
        <w:tc>
          <w:tcPr>
            <w:tcW w:w="10197"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pStyle w:val="GvdeMetni"/>
        <w:rPr>
          <w:b/>
          <w:sz w:val="16"/>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536"/>
        <w:gridCol w:w="2367"/>
        <w:gridCol w:w="4738"/>
      </w:tblGrid>
      <w:tr w:rsidR="00C4029D" w:rsidTr="00C4029D">
        <w:trPr>
          <w:trHeight w:val="222"/>
        </w:trPr>
        <w:tc>
          <w:tcPr>
            <w:tcW w:w="10205"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12. GÜN</w:t>
            </w:r>
          </w:p>
        </w:tc>
      </w:tr>
      <w:tr w:rsidR="00C4029D" w:rsidTr="00C4029D">
        <w:trPr>
          <w:trHeight w:val="44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before="1" w:line="201" w:lineRule="exact"/>
              <w:ind w:left="255"/>
              <w:rPr>
                <w:rFonts w:ascii="Times New Roman" w:hAnsi="Times New Roman" w:cs="Times New Roman"/>
                <w:b/>
              </w:rPr>
            </w:pPr>
            <w:r>
              <w:rPr>
                <w:rFonts w:ascii="Times New Roman" w:hAnsi="Times New Roman" w:cs="Times New Roman"/>
                <w:b/>
              </w:rPr>
              <w:t>P :PRATİK</w:t>
            </w:r>
          </w:p>
        </w:tc>
        <w:tc>
          <w:tcPr>
            <w:tcW w:w="2368"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right="142" w:hanging="1623"/>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Servis viziti</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T</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Nörolojik hastalıklarda anamnez, Nörolojik muayene</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T</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rPr>
                <w:rFonts w:ascii="Times New Roman" w:hAnsi="Times New Roman" w:cs="Times New Roman"/>
              </w:rPr>
              <w:t>Laboratuvar incelemeleri için olguya yönelik istemler, Lomber ponksiyon</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537"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right="586"/>
              <w:jc w:val="right"/>
              <w:rPr>
                <w:rFonts w:ascii="Times New Roman" w:hAnsi="Times New Roman" w:cs="Times New Roman"/>
              </w:rPr>
            </w:pP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rPr>
                <w:rFonts w:ascii="Times New Roman" w:hAnsi="Times New Roman" w:cs="Times New Roman"/>
              </w:rPr>
              <w:t xml:space="preserve">Nöroradyolojik tetkiklerin (Nörolojik acillerde BT-MRG) değerlendirilmesi, Laboratuvar inceleme </w:t>
            </w:r>
            <w:r>
              <w:rPr>
                <w:rFonts w:ascii="Times New Roman" w:hAnsi="Times New Roman" w:cs="Times New Roman"/>
              </w:rPr>
              <w:lastRenderedPageBreak/>
              <w:t>sonuçlarının değerlendirilmesi</w:t>
            </w:r>
          </w:p>
        </w:tc>
      </w:tr>
      <w:tr w:rsidR="00C4029D" w:rsidTr="00C4029D">
        <w:trPr>
          <w:trHeight w:val="442"/>
        </w:trPr>
        <w:tc>
          <w:tcPr>
            <w:tcW w:w="10205"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right="270" w:hanging="5136"/>
              <w:jc w:val="center"/>
              <w:rPr>
                <w:rFonts w:ascii="Times New Roman" w:hAnsi="Times New Roman" w:cs="Times New Roman"/>
                <w:b/>
              </w:rPr>
            </w:pPr>
            <w:r>
              <w:rPr>
                <w:rFonts w:ascii="Times New Roman" w:hAnsi="Times New Roman" w:cs="Times New Roman"/>
                <w:b/>
              </w:rPr>
              <w:lastRenderedPageBreak/>
              <w:t>ÖĞLE ARASI</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 EMG laboratuvarı pratik</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537"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right="586"/>
              <w:jc w:val="right"/>
              <w:rPr>
                <w:rFonts w:ascii="Times New Roman" w:hAnsi="Times New Roman" w:cs="Times New Roman"/>
              </w:rPr>
            </w:pPr>
          </w:p>
        </w:tc>
        <w:tc>
          <w:tcPr>
            <w:tcW w:w="2368"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06" w:lineRule="exact"/>
              <w:rPr>
                <w:rFonts w:ascii="Times New Roman" w:hAnsi="Times New Roman" w:cs="Times New Roman"/>
              </w:rPr>
            </w:pPr>
          </w:p>
        </w:tc>
        <w:tc>
          <w:tcPr>
            <w:tcW w:w="4740"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left="108"/>
              <w:rPr>
                <w:rFonts w:ascii="Times New Roman" w:hAnsi="Times New Roman" w:cs="Times New Roman"/>
              </w:rPr>
            </w:pPr>
          </w:p>
        </w:tc>
      </w:tr>
    </w:tbl>
    <w:p w:rsidR="00C4029D" w:rsidRDefault="00C4029D" w:rsidP="00C4029D">
      <w:pPr>
        <w:pStyle w:val="GvdeMetni"/>
        <w:rPr>
          <w:b/>
          <w:sz w:val="16"/>
        </w:rPr>
      </w:pPr>
    </w:p>
    <w:tbl>
      <w:tblPr>
        <w:tblStyle w:val="TableNormal"/>
        <w:tblW w:w="102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539"/>
        <w:gridCol w:w="2370"/>
        <w:gridCol w:w="4747"/>
      </w:tblGrid>
      <w:tr w:rsidR="00C4029D" w:rsidTr="00C4029D">
        <w:trPr>
          <w:trHeight w:val="206"/>
        </w:trPr>
        <w:tc>
          <w:tcPr>
            <w:tcW w:w="10218"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13. GÜN</w:t>
            </w:r>
          </w:p>
        </w:tc>
      </w:tr>
      <w:tr w:rsidR="00C4029D" w:rsidTr="00C4029D">
        <w:trPr>
          <w:trHeight w:val="413"/>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9" w:lineRule="exact"/>
              <w:ind w:left="58" w:right="45"/>
              <w:jc w:val="center"/>
              <w:rPr>
                <w:rFonts w:ascii="Times New Roman" w:hAnsi="Times New Roman" w:cs="Times New Roman"/>
                <w:b/>
              </w:rPr>
            </w:pPr>
            <w:r>
              <w:rPr>
                <w:rFonts w:ascii="Times New Roman" w:hAnsi="Times New Roman" w:cs="Times New Roman"/>
                <w:b/>
              </w:rPr>
              <w:t>SAAT</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9"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9"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9"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0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08.30 - 09.20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Servis viziti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Nörolojik hastalıklarda anamnez, Nörolojik muayene</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Laboratuvar incelemeleri için olguya yönelik istemler, Lomber ponksiyon</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Nöroradyolojik tetkiklerin (Nörolojik acillerde BT-MRG) değerlendirilmesi, Laboratuvar inceleme sonuçlarının değerlendirilmesi</w:t>
            </w:r>
          </w:p>
        </w:tc>
      </w:tr>
      <w:tr w:rsidR="00C4029D" w:rsidTr="00C4029D">
        <w:trPr>
          <w:trHeight w:val="362"/>
        </w:trPr>
        <w:tc>
          <w:tcPr>
            <w:tcW w:w="10218"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right="30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0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 EMG laboratuvarı pratik</w:t>
            </w:r>
          </w:p>
        </w:tc>
      </w:tr>
      <w:tr w:rsidR="00C4029D" w:rsidTr="00C4029D">
        <w:trPr>
          <w:trHeight w:val="20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16.30 - 17.20</w:t>
            </w:r>
          </w:p>
        </w:tc>
        <w:tc>
          <w:tcPr>
            <w:tcW w:w="1539"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rPr>
                <w:rFonts w:ascii="Times New Roman" w:hAnsi="Times New Roman" w:cs="Times New Roman"/>
              </w:rPr>
            </w:pPr>
          </w:p>
        </w:tc>
        <w:tc>
          <w:tcPr>
            <w:tcW w:w="2371" w:type="dxa"/>
            <w:tcBorders>
              <w:top w:val="single" w:sz="4" w:space="0" w:color="000000"/>
              <w:left w:val="single" w:sz="4" w:space="0" w:color="000000"/>
              <w:bottom w:val="single" w:sz="4" w:space="0" w:color="000000"/>
              <w:right w:val="single" w:sz="4" w:space="0" w:color="000000"/>
            </w:tcBorders>
          </w:tcPr>
          <w:p w:rsidR="00C4029D" w:rsidRDefault="00C4029D">
            <w:pPr>
              <w:rPr>
                <w:rFonts w:ascii="Times New Roman" w:hAnsi="Times New Roman" w:cs="Times New Roman"/>
              </w:rPr>
            </w:pPr>
          </w:p>
        </w:tc>
        <w:tc>
          <w:tcPr>
            <w:tcW w:w="4748"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left="108"/>
              <w:rPr>
                <w:rFonts w:ascii="Times New Roman" w:hAnsi="Times New Roman" w:cs="Times New Roman"/>
              </w:rPr>
            </w:pPr>
          </w:p>
        </w:tc>
      </w:tr>
    </w:tbl>
    <w:p w:rsidR="00C4029D" w:rsidRDefault="00C4029D" w:rsidP="00C4029D">
      <w:pPr>
        <w:spacing w:line="195" w:lineRule="exact"/>
        <w:rPr>
          <w:rFonts w:ascii="Times New Roman" w:eastAsia="Times New Roman" w:hAnsi="Times New Roman" w:cs="Times New Roman"/>
        </w:rPr>
      </w:pPr>
    </w:p>
    <w:p w:rsidR="00C4029D" w:rsidRDefault="00C4029D" w:rsidP="00C4029D">
      <w:pPr>
        <w:spacing w:line="195" w:lineRule="exact"/>
      </w:pPr>
    </w:p>
    <w:tbl>
      <w:tblPr>
        <w:tblStyle w:val="TableNormal"/>
        <w:tblW w:w="101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3687"/>
        <w:gridCol w:w="4923"/>
      </w:tblGrid>
      <w:tr w:rsidR="00C4029D" w:rsidTr="00C4029D">
        <w:trPr>
          <w:trHeight w:val="198"/>
        </w:trPr>
        <w:tc>
          <w:tcPr>
            <w:tcW w:w="10168" w:type="dxa"/>
            <w:gridSpan w:val="3"/>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14. GÜN</w:t>
            </w:r>
          </w:p>
        </w:tc>
      </w:tr>
      <w:tr w:rsidR="00C4029D" w:rsidTr="00C4029D">
        <w:trPr>
          <w:trHeight w:val="19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58" w:right="45"/>
              <w:jc w:val="center"/>
              <w:rPr>
                <w:rFonts w:ascii="Times New Roman" w:hAnsi="Times New Roman" w:cs="Times New Roman"/>
                <w:b/>
              </w:rPr>
            </w:pPr>
            <w:r>
              <w:rPr>
                <w:rFonts w:ascii="Times New Roman" w:hAnsi="Times New Roman" w:cs="Times New Roman"/>
                <w:b/>
              </w:rPr>
              <w:t>SAAT</w:t>
            </w:r>
          </w:p>
        </w:tc>
        <w:tc>
          <w:tcPr>
            <w:tcW w:w="368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1175"/>
              <w:rPr>
                <w:rFonts w:ascii="Times New Roman" w:hAnsi="Times New Roman" w:cs="Times New Roman"/>
                <w:b/>
              </w:rPr>
            </w:pPr>
            <w:r>
              <w:rPr>
                <w:rFonts w:ascii="Times New Roman" w:hAnsi="Times New Roman" w:cs="Times New Roman"/>
                <w:b/>
              </w:rPr>
              <w:t>ÖĞRETİM ÜYESİ</w:t>
            </w:r>
          </w:p>
        </w:tc>
        <w:tc>
          <w:tcPr>
            <w:tcW w:w="4922"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rPr>
                <w:rFonts w:ascii="Times New Roman" w:hAnsi="Times New Roman" w:cs="Times New Roman"/>
              </w:rPr>
            </w:pPr>
          </w:p>
        </w:tc>
      </w:tr>
      <w:tr w:rsidR="00C4029D" w:rsidTr="00C4029D">
        <w:trPr>
          <w:trHeight w:val="19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58" w:right="100"/>
              <w:jc w:val="center"/>
              <w:rPr>
                <w:rFonts w:ascii="Times New Roman" w:hAnsi="Times New Roman" w:cs="Times New Roman"/>
              </w:rPr>
            </w:pPr>
            <w:r>
              <w:rPr>
                <w:rFonts w:ascii="Times New Roman" w:hAnsi="Times New Roman" w:cs="Times New Roman"/>
              </w:rPr>
              <w:t>09.30 - 10.20</w:t>
            </w:r>
          </w:p>
        </w:tc>
        <w:tc>
          <w:tcPr>
            <w:tcW w:w="3686"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Prof. Dr. Ayhan Bölük</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Hüsniye Aylin Dikbaş</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İrem İlgezdi Kaya</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Öğr.Emine Avcı Hüseyinoğlu</w:t>
            </w:r>
          </w:p>
        </w:tc>
        <w:tc>
          <w:tcPr>
            <w:tcW w:w="4922"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4" w:lineRule="exact"/>
              <w:ind w:left="2675" w:hanging="2674"/>
              <w:jc w:val="center"/>
              <w:rPr>
                <w:rFonts w:ascii="Times New Roman" w:hAnsi="Times New Roman" w:cs="Times New Roman"/>
                <w:b/>
              </w:rPr>
            </w:pPr>
            <w:r>
              <w:rPr>
                <w:rFonts w:ascii="Times New Roman" w:hAnsi="Times New Roman" w:cs="Times New Roman"/>
                <w:b/>
              </w:rPr>
              <w:t>YAZILI SINAV</w:t>
            </w:r>
          </w:p>
        </w:tc>
      </w:tr>
      <w:tr w:rsidR="00C4029D" w:rsidTr="00C4029D">
        <w:trPr>
          <w:trHeight w:val="19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58" w:right="100"/>
              <w:jc w:val="center"/>
              <w:rPr>
                <w:rFonts w:ascii="Times New Roman" w:hAnsi="Times New Roman" w:cs="Times New Roman"/>
              </w:rPr>
            </w:pPr>
            <w:r>
              <w:rPr>
                <w:rFonts w:ascii="Times New Roman" w:hAnsi="Times New Roman" w:cs="Times New Roman"/>
              </w:rPr>
              <w:t>10.30 - 11.20</w:t>
            </w: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rPr>
            </w:pPr>
          </w:p>
        </w:tc>
        <w:tc>
          <w:tcPr>
            <w:tcW w:w="4922"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b/>
              </w:rPr>
            </w:pPr>
          </w:p>
        </w:tc>
      </w:tr>
      <w:tr w:rsidR="00C4029D" w:rsidTr="00C4029D">
        <w:trPr>
          <w:trHeight w:val="320"/>
        </w:trPr>
        <w:tc>
          <w:tcPr>
            <w:tcW w:w="10168" w:type="dxa"/>
            <w:gridSpan w:val="3"/>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4"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19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58" w:right="100"/>
              <w:jc w:val="center"/>
              <w:rPr>
                <w:rFonts w:ascii="Times New Roman" w:hAnsi="Times New Roman" w:cs="Times New Roman"/>
              </w:rPr>
            </w:pPr>
            <w:r>
              <w:rPr>
                <w:rFonts w:ascii="Times New Roman" w:hAnsi="Times New Roman" w:cs="Times New Roman"/>
              </w:rPr>
              <w:t>13.30 - 14.20</w:t>
            </w:r>
          </w:p>
        </w:tc>
        <w:tc>
          <w:tcPr>
            <w:tcW w:w="3686"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Prof. Dr. Ayhan Bölük</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p w:rsidR="00C4029D" w:rsidRDefault="00C4029D">
            <w:pPr>
              <w:rPr>
                <w:rFonts w:ascii="Times New Roman" w:hAnsi="Times New Roman" w:cs="Times New Roman"/>
              </w:rPr>
            </w:pPr>
            <w:r>
              <w:t>Dr. Öğr. Hüsniye Aylin Dikbaş</w:t>
            </w:r>
          </w:p>
          <w:p w:rsidR="00C4029D" w:rsidRDefault="00C4029D">
            <w:r>
              <w:t>Dr. Öğr. İrem İlgezdi Kaya</w:t>
            </w:r>
          </w:p>
          <w:p w:rsidR="00C4029D" w:rsidRDefault="00C4029D">
            <w:r>
              <w:t>Dr. Öğr.Emine Avcı Hüseyinoğlu</w:t>
            </w:r>
          </w:p>
        </w:tc>
        <w:tc>
          <w:tcPr>
            <w:tcW w:w="4922"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jc w:val="center"/>
              <w:rPr>
                <w:rFonts w:ascii="Times New Roman" w:hAnsi="Times New Roman" w:cs="Times New Roman"/>
              </w:rPr>
            </w:pPr>
            <w:r>
              <w:rPr>
                <w:rFonts w:ascii="Times New Roman" w:hAnsi="Times New Roman" w:cs="Times New Roman"/>
                <w:b/>
              </w:rPr>
              <w:t>YAZILI SINAV</w:t>
            </w:r>
          </w:p>
        </w:tc>
      </w:tr>
      <w:tr w:rsidR="00C4029D" w:rsidTr="00C4029D">
        <w:trPr>
          <w:trHeight w:val="194"/>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14.30 - 15.20</w:t>
            </w: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imes New Roman" w:hAnsi="Times New Roman" w:cs="Times New Roman"/>
                <w:sz w:val="24"/>
                <w:szCs w:val="24"/>
              </w:rPr>
            </w:pPr>
          </w:p>
        </w:tc>
        <w:tc>
          <w:tcPr>
            <w:tcW w:w="4922"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rPr>
            </w:pPr>
          </w:p>
        </w:tc>
      </w:tr>
    </w:tbl>
    <w:p w:rsidR="00C4029D" w:rsidRDefault="00C4029D" w:rsidP="00C4029D">
      <w:pPr>
        <w:pStyle w:val="GvdeMetni"/>
        <w:spacing w:before="8"/>
        <w:rPr>
          <w:b/>
          <w:sz w:val="15"/>
        </w:rPr>
      </w:pPr>
    </w:p>
    <w:tbl>
      <w:tblPr>
        <w:tblStyle w:val="TableNormal"/>
        <w:tblW w:w="1012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3494"/>
        <w:gridCol w:w="5071"/>
      </w:tblGrid>
      <w:tr w:rsidR="00C4029D" w:rsidTr="00C4029D">
        <w:trPr>
          <w:trHeight w:val="207"/>
        </w:trPr>
        <w:tc>
          <w:tcPr>
            <w:tcW w:w="10130" w:type="dxa"/>
            <w:gridSpan w:val="3"/>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15. GÜN</w:t>
            </w:r>
          </w:p>
        </w:tc>
      </w:tr>
      <w:tr w:rsidR="00C4029D" w:rsidTr="00C4029D">
        <w:trPr>
          <w:trHeight w:val="20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1" w:lineRule="exact"/>
              <w:ind w:left="58" w:right="45"/>
              <w:jc w:val="center"/>
              <w:rPr>
                <w:rFonts w:ascii="Times New Roman" w:hAnsi="Times New Roman" w:cs="Times New Roman"/>
                <w:b/>
              </w:rPr>
            </w:pPr>
            <w:r>
              <w:rPr>
                <w:rFonts w:ascii="Times New Roman" w:hAnsi="Times New Roman" w:cs="Times New Roman"/>
                <w:b/>
              </w:rPr>
              <w:t>SAAT</w:t>
            </w:r>
          </w:p>
        </w:tc>
        <w:tc>
          <w:tcPr>
            <w:tcW w:w="349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1" w:lineRule="exact"/>
              <w:ind w:left="1175"/>
              <w:rPr>
                <w:rFonts w:ascii="Times New Roman" w:hAnsi="Times New Roman" w:cs="Times New Roman"/>
                <w:b/>
              </w:rPr>
            </w:pPr>
            <w:r>
              <w:rPr>
                <w:rFonts w:ascii="Times New Roman" w:hAnsi="Times New Roman" w:cs="Times New Roman"/>
                <w:b/>
              </w:rPr>
              <w:t>ÖĞRETİM ÜYESİ</w:t>
            </w:r>
          </w:p>
        </w:tc>
        <w:tc>
          <w:tcPr>
            <w:tcW w:w="5074"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rPr>
                <w:rFonts w:ascii="Times New Roman" w:hAnsi="Times New Roman" w:cs="Times New Roman"/>
                <w:sz w:val="14"/>
              </w:rPr>
            </w:pPr>
          </w:p>
        </w:tc>
      </w:tr>
      <w:tr w:rsidR="00C4029D" w:rsidTr="00C4029D">
        <w:trPr>
          <w:trHeight w:val="20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3496"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Prof. Dr. Ayhan Bölük</w:t>
            </w:r>
          </w:p>
          <w:p w:rsidR="00C4029D" w:rsidRDefault="00C4029D">
            <w:pPr>
              <w:pStyle w:val="TableParagraph"/>
              <w:spacing w:before="1"/>
              <w:rPr>
                <w:rFonts w:ascii="Times New Roman" w:hAnsi="Times New Roman" w:cs="Times New Roman"/>
              </w:rPr>
            </w:pPr>
            <w:r>
              <w:rPr>
                <w:rFonts w:ascii="Times New Roman" w:hAnsi="Times New Roman" w:cs="Times New Roman"/>
              </w:rPr>
              <w:t>Dr. Öğr. Ü. V. Ataman SERİM</w:t>
            </w:r>
          </w:p>
          <w:p w:rsidR="00C4029D" w:rsidRDefault="00C4029D">
            <w:pPr>
              <w:pStyle w:val="TableParagraph"/>
              <w:spacing w:before="1"/>
              <w:rPr>
                <w:rFonts w:ascii="Times New Roman" w:hAnsi="Times New Roman" w:cs="Times New Roman"/>
              </w:rPr>
            </w:pPr>
            <w:r>
              <w:rPr>
                <w:rFonts w:ascii="Times New Roman" w:hAnsi="Times New Roman" w:cs="Times New Roman"/>
              </w:rPr>
              <w:t>Dr. Öğr. Hüsniye Aylin Dikbaş</w:t>
            </w:r>
          </w:p>
          <w:p w:rsidR="00C4029D" w:rsidRDefault="00C4029D">
            <w:pPr>
              <w:pStyle w:val="TableParagraph"/>
              <w:spacing w:before="1"/>
              <w:rPr>
                <w:rFonts w:ascii="Times New Roman" w:hAnsi="Times New Roman" w:cs="Times New Roman"/>
              </w:rPr>
            </w:pPr>
            <w:r>
              <w:rPr>
                <w:rFonts w:ascii="Times New Roman" w:hAnsi="Times New Roman" w:cs="Times New Roman"/>
              </w:rPr>
              <w:t>Dr. Öğr. İrem İlgezdi Kaya</w:t>
            </w:r>
          </w:p>
          <w:p w:rsidR="00C4029D" w:rsidRDefault="00C4029D">
            <w:pPr>
              <w:pStyle w:val="TableParagraph"/>
              <w:spacing w:before="1"/>
              <w:rPr>
                <w:rFonts w:ascii="Times New Roman" w:hAnsi="Times New Roman" w:cs="Times New Roman"/>
              </w:rPr>
            </w:pPr>
            <w:r>
              <w:rPr>
                <w:rFonts w:ascii="Times New Roman" w:hAnsi="Times New Roman" w:cs="Times New Roman"/>
              </w:rPr>
              <w:t>Dr. Öğr.Emine Avcı Hüseyinoğlu</w:t>
            </w:r>
          </w:p>
        </w:tc>
        <w:tc>
          <w:tcPr>
            <w:tcW w:w="5074"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3826" w:firstLine="3827"/>
              <w:jc w:val="center"/>
              <w:rPr>
                <w:rFonts w:ascii="Times New Roman" w:hAnsi="Times New Roman" w:cs="Times New Roman"/>
                <w:b/>
              </w:rPr>
            </w:pPr>
            <w:r>
              <w:rPr>
                <w:rFonts w:ascii="Times New Roman" w:hAnsi="Times New Roman" w:cs="Times New Roman"/>
                <w:b/>
              </w:rPr>
              <w:t>SÖZLÜ SINAV</w:t>
            </w:r>
          </w:p>
        </w:tc>
      </w:tr>
      <w:tr w:rsidR="00C4029D" w:rsidTr="00C4029D">
        <w:trPr>
          <w:trHeight w:val="20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3496"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rPr>
            </w:pPr>
          </w:p>
        </w:tc>
        <w:tc>
          <w:tcPr>
            <w:tcW w:w="5074"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b/>
              </w:rPr>
            </w:pPr>
          </w:p>
        </w:tc>
      </w:tr>
      <w:tr w:rsidR="00C4029D" w:rsidTr="00C4029D">
        <w:trPr>
          <w:trHeight w:val="277"/>
        </w:trPr>
        <w:tc>
          <w:tcPr>
            <w:tcW w:w="10130" w:type="dxa"/>
            <w:gridSpan w:val="3"/>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lastRenderedPageBreak/>
              <w:t>ÖĞLE ARASI</w:t>
            </w:r>
          </w:p>
        </w:tc>
      </w:tr>
      <w:tr w:rsidR="00C4029D" w:rsidTr="00C4029D">
        <w:trPr>
          <w:trHeight w:val="20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13.30 - 14.20</w:t>
            </w:r>
          </w:p>
        </w:tc>
        <w:tc>
          <w:tcPr>
            <w:tcW w:w="3496" w:type="dxa"/>
            <w:tcBorders>
              <w:top w:val="single" w:sz="4" w:space="0" w:color="000000"/>
              <w:left w:val="single" w:sz="4" w:space="0" w:color="000000"/>
              <w:bottom w:val="nil"/>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Prof. Dr. Ayhan Bölük</w:t>
            </w:r>
          </w:p>
          <w:p w:rsidR="00C4029D" w:rsidRDefault="00C4029D">
            <w:pPr>
              <w:pStyle w:val="TableParagraph"/>
              <w:spacing w:before="1"/>
              <w:rPr>
                <w:rFonts w:ascii="Times New Roman" w:hAnsi="Times New Roman" w:cs="Times New Roman"/>
              </w:rPr>
            </w:pPr>
            <w:r>
              <w:rPr>
                <w:rFonts w:ascii="Times New Roman" w:hAnsi="Times New Roman" w:cs="Times New Roman"/>
              </w:rPr>
              <w:t>Dr. Öğr. Ü. V. Ataman SERİM</w:t>
            </w:r>
          </w:p>
          <w:p w:rsidR="00C4029D" w:rsidRDefault="00C4029D">
            <w:pPr>
              <w:pStyle w:val="TableParagraph"/>
              <w:rPr>
                <w:rFonts w:ascii="Times New Roman" w:hAnsi="Times New Roman" w:cs="Times New Roman"/>
              </w:rPr>
            </w:pPr>
            <w:r>
              <w:rPr>
                <w:rFonts w:ascii="Times New Roman" w:hAnsi="Times New Roman" w:cs="Times New Roman"/>
              </w:rPr>
              <w:t>Dr. Öğr. Hüsniye Aylin Dikbaş</w:t>
            </w:r>
          </w:p>
          <w:p w:rsidR="00C4029D" w:rsidRDefault="00C4029D">
            <w:pPr>
              <w:pStyle w:val="TableParagraph"/>
              <w:rPr>
                <w:rFonts w:ascii="Times New Roman" w:hAnsi="Times New Roman" w:cs="Times New Roman"/>
              </w:rPr>
            </w:pPr>
            <w:r>
              <w:rPr>
                <w:rFonts w:ascii="Times New Roman" w:hAnsi="Times New Roman" w:cs="Times New Roman"/>
              </w:rPr>
              <w:t>Dr. Öğr. İrem İlgezdi Kaya</w:t>
            </w:r>
          </w:p>
          <w:p w:rsidR="00C4029D" w:rsidRDefault="00C4029D">
            <w:pPr>
              <w:pStyle w:val="TableParagraph"/>
              <w:rPr>
                <w:rFonts w:ascii="Times New Roman" w:hAnsi="Times New Roman" w:cs="Times New Roman"/>
              </w:rPr>
            </w:pPr>
            <w:r>
              <w:rPr>
                <w:rFonts w:ascii="Times New Roman" w:hAnsi="Times New Roman" w:cs="Times New Roman"/>
              </w:rPr>
              <w:t>Dr. Öğr.Emine Avcı Hüseyinoğlu</w:t>
            </w:r>
          </w:p>
        </w:tc>
        <w:tc>
          <w:tcPr>
            <w:tcW w:w="5074" w:type="dxa"/>
            <w:tcBorders>
              <w:top w:val="single" w:sz="4" w:space="0" w:color="000000"/>
              <w:left w:val="single" w:sz="4" w:space="0" w:color="000000"/>
              <w:bottom w:val="nil"/>
              <w:right w:val="single" w:sz="4" w:space="0" w:color="000000"/>
            </w:tcBorders>
            <w:hideMark/>
          </w:tcPr>
          <w:p w:rsidR="00C4029D" w:rsidRDefault="00C4029D">
            <w:pPr>
              <w:pStyle w:val="TableParagraph"/>
              <w:spacing w:line="213" w:lineRule="exact"/>
              <w:ind w:left="2675" w:hanging="2674"/>
              <w:jc w:val="center"/>
              <w:rPr>
                <w:rFonts w:ascii="Times New Roman" w:hAnsi="Times New Roman" w:cs="Times New Roman"/>
                <w:b/>
              </w:rPr>
            </w:pPr>
            <w:r>
              <w:rPr>
                <w:rFonts w:ascii="Times New Roman" w:hAnsi="Times New Roman" w:cs="Times New Roman"/>
                <w:b/>
              </w:rPr>
              <w:t>SÖZLÜ SINAV</w:t>
            </w:r>
          </w:p>
        </w:tc>
      </w:tr>
    </w:tbl>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Pr="006C68CD" w:rsidRDefault="003F7B1A"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drawing>
          <wp:inline distT="0" distB="0" distL="0" distR="0">
            <wp:extent cx="5486400" cy="704850"/>
            <wp:effectExtent l="19050" t="0" r="38100" b="0"/>
            <wp:docPr id="24" name="Diyagram 1660820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outlineLvl w:val="0"/>
        <w:rPr>
          <w:rFonts w:ascii="Times New Roman" w:eastAsia="Calibri" w:hAnsi="Times New Roman" w:cs="Times New Roman"/>
          <w:b/>
          <w:bCs/>
          <w:color w:val="000000"/>
          <w:sz w:val="24"/>
          <w:szCs w:val="24"/>
          <w:u w:val="single"/>
        </w:rPr>
      </w:pPr>
      <w:r w:rsidRPr="006C68CD">
        <w:rPr>
          <w:rFonts w:ascii="Times New Roman" w:eastAsia="Calibri" w:hAnsi="Times New Roman" w:cs="Times New Roman"/>
          <w:b/>
          <w:bCs/>
          <w:color w:val="000000"/>
          <w:sz w:val="24"/>
          <w:szCs w:val="24"/>
          <w:u w:val="single"/>
          <w:lang w:val="en-US"/>
        </w:rPr>
        <w:t>KULAK BURUN BOĞAZ HASTALIKLARI STAJ E</w:t>
      </w:r>
      <w:r w:rsidRPr="006C68CD">
        <w:rPr>
          <w:rFonts w:ascii="Times New Roman" w:eastAsia="Calibri" w:hAnsi="Times New Roman" w:cs="Times New Roman"/>
          <w:b/>
          <w:bCs/>
          <w:color w:val="000000"/>
          <w:sz w:val="24"/>
          <w:szCs w:val="24"/>
          <w:u w:val="single"/>
        </w:rPr>
        <w:t>ĞİTİM PROGRAMI</w:t>
      </w:r>
    </w:p>
    <w:p w:rsidR="006C68CD" w:rsidRPr="006C68CD" w:rsidRDefault="006C68CD" w:rsidP="006C68CD">
      <w:pPr>
        <w:spacing w:after="0" w:line="240" w:lineRule="auto"/>
        <w:jc w:val="center"/>
        <w:outlineLvl w:val="0"/>
        <w:rPr>
          <w:rFonts w:ascii="Times New Roman" w:eastAsia="Calibri" w:hAnsi="Times New Roman" w:cs="Times New Roman"/>
          <w:b/>
          <w:bCs/>
          <w:color w:val="000000"/>
          <w:sz w:val="24"/>
          <w:szCs w:val="24"/>
          <w:u w:val="single"/>
        </w:rPr>
      </w:pPr>
    </w:p>
    <w:tbl>
      <w:tblPr>
        <w:tblW w:w="9356" w:type="dxa"/>
        <w:tblInd w:w="108" w:type="dxa"/>
        <w:tblLayout w:type="fixed"/>
        <w:tblLook w:val="0000"/>
      </w:tblPr>
      <w:tblGrid>
        <w:gridCol w:w="3686"/>
        <w:gridCol w:w="5670"/>
      </w:tblGrid>
      <w:tr w:rsidR="006C68CD" w:rsidRPr="006C68CD" w:rsidTr="008B6451">
        <w:trPr>
          <w:trHeight w:val="23"/>
        </w:trPr>
        <w:tc>
          <w:tcPr>
            <w:tcW w:w="3686" w:type="dxa"/>
            <w:tcBorders>
              <w:top w:val="single" w:sz="1" w:space="0" w:color="000000"/>
              <w:left w:val="single" w:sz="1" w:space="0" w:color="000000"/>
              <w:bottom w:val="single" w:sz="1" w:space="0" w:color="000000"/>
            </w:tcBorders>
            <w:shd w:val="clear" w:color="auto" w:fill="FFFFFF"/>
          </w:tcPr>
          <w:p w:rsidR="006C68CD" w:rsidRPr="006C68CD" w:rsidRDefault="006C68CD" w:rsidP="006C68CD">
            <w:pPr>
              <w:autoSpaceDE w:val="0"/>
              <w:snapToGrid w:val="0"/>
              <w:spacing w:after="0" w:line="240" w:lineRule="auto"/>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E</w:t>
            </w:r>
            <w:r w:rsidRPr="006C68CD">
              <w:rPr>
                <w:rFonts w:ascii="Times New Roman" w:eastAsia="Calibri" w:hAnsi="Times New Roman" w:cs="Times New Roman"/>
                <w:b/>
                <w:bCs/>
                <w:sz w:val="24"/>
                <w:szCs w:val="24"/>
              </w:rPr>
              <w:t>ğitimin yürütüldüğü yer:</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6C68CD" w:rsidRPr="006C68CD" w:rsidRDefault="006C68CD" w:rsidP="006C68CD">
            <w:pPr>
              <w:autoSpaceDE w:val="0"/>
              <w:snapToGrid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Giresun Üniversitesi Eğitim ve Araştırma Hastanesi Kulak Burun ve Boğaz Kliniği</w:t>
            </w:r>
          </w:p>
        </w:tc>
      </w:tr>
      <w:tr w:rsidR="006C68CD" w:rsidRPr="006C68CD" w:rsidTr="008B6451">
        <w:trPr>
          <w:trHeight w:val="23"/>
        </w:trPr>
        <w:tc>
          <w:tcPr>
            <w:tcW w:w="3686" w:type="dxa"/>
            <w:tcBorders>
              <w:top w:val="single" w:sz="1" w:space="0" w:color="000000"/>
              <w:left w:val="single" w:sz="1" w:space="0" w:color="000000"/>
              <w:bottom w:val="single" w:sz="1" w:space="0" w:color="000000"/>
            </w:tcBorders>
            <w:shd w:val="clear" w:color="auto" w:fill="FFFFFF"/>
          </w:tcPr>
          <w:p w:rsidR="006C68CD" w:rsidRPr="006C68CD" w:rsidRDefault="006C68CD" w:rsidP="006C68CD">
            <w:pPr>
              <w:autoSpaceDE w:val="0"/>
              <w:snapToGrid w:val="0"/>
              <w:spacing w:after="0" w:line="240" w:lineRule="auto"/>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Staj E</w:t>
            </w:r>
            <w:r w:rsidRPr="006C68CD">
              <w:rPr>
                <w:rFonts w:ascii="Times New Roman" w:eastAsia="Calibri" w:hAnsi="Times New Roman" w:cs="Times New Roman"/>
                <w:b/>
                <w:bCs/>
                <w:sz w:val="24"/>
                <w:szCs w:val="24"/>
              </w:rPr>
              <w:t xml:space="preserve">ğitim Sorumlusu: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Prof.Dr. Devrim </w:t>
            </w:r>
            <w:r w:rsidR="00D861CB" w:rsidRPr="006C68CD">
              <w:rPr>
                <w:rFonts w:ascii="Times New Roman" w:eastAsia="Calibri" w:hAnsi="Times New Roman" w:cs="Times New Roman"/>
                <w:sz w:val="24"/>
                <w:szCs w:val="24"/>
                <w:lang w:val="en-US"/>
              </w:rPr>
              <w:t>BEKTAŞ</w:t>
            </w:r>
          </w:p>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p>
        </w:tc>
      </w:tr>
      <w:tr w:rsidR="006C68CD" w:rsidRPr="006C68CD" w:rsidTr="008B6451">
        <w:trPr>
          <w:trHeight w:val="23"/>
        </w:trPr>
        <w:tc>
          <w:tcPr>
            <w:tcW w:w="3686" w:type="dxa"/>
            <w:tcBorders>
              <w:top w:val="single" w:sz="1" w:space="0" w:color="000000"/>
              <w:left w:val="single" w:sz="1" w:space="0" w:color="000000"/>
              <w:bottom w:val="single" w:sz="1" w:space="0" w:color="000000"/>
            </w:tcBorders>
            <w:shd w:val="clear" w:color="auto" w:fill="FFFFFF"/>
          </w:tcPr>
          <w:p w:rsidR="006C68CD" w:rsidRPr="006C68CD" w:rsidRDefault="006C68CD" w:rsidP="006C68CD">
            <w:pPr>
              <w:autoSpaceDE w:val="0"/>
              <w:snapToGrid w:val="0"/>
              <w:spacing w:after="0" w:line="240" w:lineRule="auto"/>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Staj ö</w:t>
            </w:r>
            <w:r w:rsidRPr="006C68CD">
              <w:rPr>
                <w:rFonts w:ascii="Times New Roman" w:eastAsia="Calibri" w:hAnsi="Times New Roman" w:cs="Times New Roman"/>
                <w:b/>
                <w:bCs/>
                <w:sz w:val="24"/>
                <w:szCs w:val="24"/>
              </w:rPr>
              <w:t xml:space="preserve">ğretim üyeleri: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Prof.Dr. Devrim </w:t>
            </w:r>
            <w:r w:rsidR="00D861CB" w:rsidRPr="006C68CD">
              <w:rPr>
                <w:rFonts w:ascii="Times New Roman" w:eastAsia="Calibri" w:hAnsi="Times New Roman" w:cs="Times New Roman"/>
                <w:sz w:val="24"/>
                <w:szCs w:val="24"/>
                <w:lang w:val="en-US"/>
              </w:rPr>
              <w:t>BEKTAŞ</w:t>
            </w:r>
          </w:p>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Doç.Dr. Serhat </w:t>
            </w:r>
            <w:r w:rsidR="00D861CB" w:rsidRPr="006C68CD">
              <w:rPr>
                <w:rFonts w:ascii="Times New Roman" w:eastAsia="Calibri" w:hAnsi="Times New Roman" w:cs="Times New Roman"/>
                <w:sz w:val="24"/>
                <w:szCs w:val="24"/>
                <w:lang w:val="en-US"/>
              </w:rPr>
              <w:t>YASLIKAYA</w:t>
            </w:r>
          </w:p>
          <w:p w:rsidR="006C68CD" w:rsidRPr="006C68CD" w:rsidRDefault="0081149E" w:rsidP="006C68CD">
            <w:pPr>
              <w:autoSpaceDE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Doç. Dr. </w:t>
            </w:r>
            <w:r w:rsidR="006C68CD" w:rsidRPr="006C68CD">
              <w:rPr>
                <w:rFonts w:ascii="Times New Roman" w:eastAsia="Calibri" w:hAnsi="Times New Roman" w:cs="Times New Roman"/>
                <w:sz w:val="24"/>
                <w:szCs w:val="24"/>
                <w:lang w:val="en-US"/>
              </w:rPr>
              <w:t xml:space="preserve"> Yonca </w:t>
            </w:r>
            <w:r w:rsidR="00D861CB" w:rsidRPr="006C68CD">
              <w:rPr>
                <w:rFonts w:ascii="Times New Roman" w:eastAsia="Calibri" w:hAnsi="Times New Roman" w:cs="Times New Roman"/>
                <w:sz w:val="24"/>
                <w:szCs w:val="24"/>
                <w:lang w:val="en-US"/>
              </w:rPr>
              <w:t>ÇOLUK</w:t>
            </w:r>
          </w:p>
          <w:p w:rsidR="006C68CD" w:rsidRPr="006C68CD" w:rsidRDefault="0081149E" w:rsidP="006C68CD">
            <w:pPr>
              <w:autoSpaceDE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Doç. Dr. </w:t>
            </w:r>
            <w:r w:rsidR="006C68CD" w:rsidRPr="006C68CD">
              <w:rPr>
                <w:rFonts w:ascii="Times New Roman" w:eastAsia="Calibri" w:hAnsi="Times New Roman" w:cs="Times New Roman"/>
                <w:sz w:val="24"/>
                <w:szCs w:val="24"/>
                <w:lang w:val="en-US"/>
              </w:rPr>
              <w:t xml:space="preserve"> Volkan </w:t>
            </w:r>
            <w:r w:rsidR="00D861CB" w:rsidRPr="006C68CD">
              <w:rPr>
                <w:rFonts w:ascii="Times New Roman" w:eastAsia="Calibri" w:hAnsi="Times New Roman" w:cs="Times New Roman"/>
                <w:sz w:val="24"/>
                <w:szCs w:val="24"/>
                <w:lang w:val="en-US"/>
              </w:rPr>
              <w:t>GÜNGÖR</w:t>
            </w:r>
          </w:p>
        </w:tc>
      </w:tr>
    </w:tbl>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Default="006C68CD" w:rsidP="006C68CD">
      <w:pPr>
        <w:spacing w:after="0" w:line="240" w:lineRule="auto"/>
        <w:jc w:val="center"/>
        <w:rPr>
          <w:rFonts w:ascii="Times New Roman" w:eastAsia="Times New Roman" w:hAnsi="Times New Roman" w:cs="Times New Roman"/>
          <w:sz w:val="24"/>
          <w:szCs w:val="24"/>
        </w:rPr>
      </w:pPr>
    </w:p>
    <w:p w:rsidR="0081149E" w:rsidRPr="006C68CD" w:rsidRDefault="0081149E"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D861CB" w:rsidRDefault="00D861CB" w:rsidP="00D861CB">
      <w:pPr>
        <w:spacing w:after="0" w:line="240" w:lineRule="auto"/>
        <w:outlineLvl w:val="0"/>
        <w:rPr>
          <w:rFonts w:ascii="Times New Roman" w:eastAsia="Times New Roman" w:hAnsi="Times New Roman" w:cs="Times New Roman"/>
          <w:sz w:val="24"/>
          <w:szCs w:val="24"/>
        </w:rPr>
      </w:pPr>
    </w:p>
    <w:p w:rsidR="006C68CD" w:rsidRPr="006C68CD" w:rsidRDefault="006C68CD" w:rsidP="00D861CB">
      <w:pPr>
        <w:spacing w:after="0" w:line="240" w:lineRule="auto"/>
        <w:outlineLvl w:val="0"/>
        <w:rPr>
          <w:rFonts w:ascii="Times New Roman" w:eastAsia="Times New Roman" w:hAnsi="Times New Roman" w:cs="Times New Roman"/>
          <w:b/>
          <w:sz w:val="24"/>
          <w:szCs w:val="24"/>
          <w:u w:val="single"/>
        </w:rPr>
      </w:pPr>
      <w:r w:rsidRPr="006C68CD">
        <w:rPr>
          <w:rFonts w:ascii="Times New Roman" w:eastAsia="Calibri" w:hAnsi="Times New Roman" w:cs="Times New Roman"/>
          <w:b/>
          <w:color w:val="000000"/>
          <w:sz w:val="24"/>
          <w:szCs w:val="24"/>
          <w:u w:val="single"/>
        </w:rPr>
        <w:lastRenderedPageBreak/>
        <w:t>KULAK BURUN BOĞAZ HASTALIKLARI</w:t>
      </w:r>
      <w:r w:rsidRPr="006C68CD">
        <w:rPr>
          <w:rFonts w:ascii="Times New Roman" w:eastAsia="Times New Roman" w:hAnsi="Times New Roman" w:cs="Times New Roman"/>
          <w:b/>
          <w:sz w:val="24"/>
          <w:szCs w:val="24"/>
          <w:u w:val="single"/>
        </w:rPr>
        <w:t xml:space="preserve"> STAJ AMAÇ VE PROGRAM ÇIKTILARI</w:t>
      </w: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tbl>
      <w:tblPr>
        <w:tblW w:w="10490" w:type="dxa"/>
        <w:tblInd w:w="-743" w:type="dxa"/>
        <w:tblLayout w:type="fixed"/>
        <w:tblLook w:val="0000"/>
      </w:tblPr>
      <w:tblGrid>
        <w:gridCol w:w="3403"/>
        <w:gridCol w:w="7087"/>
      </w:tblGrid>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ADI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color w:val="000000"/>
                <w:sz w:val="24"/>
                <w:szCs w:val="24"/>
              </w:rPr>
            </w:pPr>
            <w:r w:rsidRPr="006C68CD">
              <w:rPr>
                <w:rFonts w:ascii="Times New Roman" w:eastAsia="Calibri" w:hAnsi="Times New Roman" w:cs="Times New Roman"/>
                <w:b/>
                <w:color w:val="000000"/>
                <w:sz w:val="24"/>
                <w:szCs w:val="24"/>
              </w:rPr>
              <w:t>KULAK BURUN BOĞAZ HASTALIKLARI</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YILI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D861CB" w:rsidP="006C68CD">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81149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w:t>
            </w:r>
            <w:r w:rsidR="0081149E">
              <w:rPr>
                <w:rFonts w:ascii="Times New Roman" w:eastAsia="Times New Roman" w:hAnsi="Times New Roman" w:cs="Times New Roman"/>
                <w:b/>
                <w:sz w:val="24"/>
                <w:szCs w:val="24"/>
              </w:rPr>
              <w:t>7</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SÜRESİ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3 Hafta</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TEORİK DERS SAATİ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31</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UYGULAMALI DERS AATİ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73</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İÇERİĞİ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color w:val="000000"/>
                <w:sz w:val="24"/>
                <w:szCs w:val="24"/>
              </w:rPr>
            </w:pPr>
            <w:r w:rsidRPr="006C68CD">
              <w:rPr>
                <w:rFonts w:ascii="Times New Roman" w:eastAsia="Calibri" w:hAnsi="Times New Roman" w:cs="Times New Roman"/>
                <w:b/>
                <w:color w:val="000000"/>
                <w:sz w:val="24"/>
                <w:szCs w:val="24"/>
              </w:rPr>
              <w:t>Kulak Burun Boğaz Hastalıkları teorik ve uygulamalı eğitimi</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AMACI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Kulak Burun Boğaz Hastalıklarının prevalans, etyopatogenez, muayene yöntemleri, tanı yöntemleri, tedavi yöntemleri konusunda teorik bilgiler kazandırmak,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Otoskopik muayene, rinoskopianterior, orofarenks muayenesi, boyun muayenesi yapabilecek becerilerin kazandırılması,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Odyolojik test sonuçlarını değerlendirebilme becerisi kazandırma,</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Paranazal ve temporal CT görüntülerinde ana yapıları ve patolojileri tanıtabilmesini sağlamadeğerlendirebilme becerisi kazandırmak.</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ÖĞRENİM ÇIKTILARI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Kulak Burun Boğaz Hastalıkları tanı ve tedavisi konularında bilgiler edinmiş olmak.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Hastalara otoskopik muayene yaparak kulak zarı değerlendirmesi yapabilmek.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Anteriorrinoskopi yaparak burun muayenesi yapabilmek.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Orofarenks muayenesi yapabilmek.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Boyun muayenesi yapabilmek.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Odyolojik test, Paranazal CT, test sonuçlarını değerlendirebilmek.</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ÖĞRETME YÖNTEMLERİ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Teorik ders anlatımı, Klinik hasta viziti, poliklinikte uygulamalı hasta muayenesi uygulamalı eğitimi, ameliyathanede ameliyat izlenmesi sırasında bilgilendirme, radyoloji örneklerinin interaktif değerlendirilmesi, odyolojik tetkik sonuçlarının interaktif değerlendirilmesi, vestibüler test sonuçlarının interaktif değerlendirilmesi.</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DEĞERLENDİRME YÖNTEMLERİ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1-Yazılı teorik sınav     2-Sözlü sınav </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3-Uygulama sınavı: otoskopik muayene, rinoskopianterior, orofarenks muayene becerisinin değerlendirilmesi, radyolojik görüntü, odyovestibüler tetkik, sonuçlarını yorumlayabilme becerisinin değerlendirebilmesi</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ÖNERİLEN KAYNAKLAR</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hd w:val="clear" w:color="auto" w:fill="FFFFFF"/>
              <w:snapToGrid w:val="0"/>
              <w:spacing w:after="315" w:line="288" w:lineRule="atLeast"/>
              <w:rPr>
                <w:rFonts w:ascii="Times New Roman" w:eastAsia="Times New Roman" w:hAnsi="Times New Roman" w:cs="Times New Roman"/>
                <w:sz w:val="24"/>
                <w:szCs w:val="24"/>
                <w:shd w:val="clear" w:color="auto" w:fill="FFFFFF"/>
              </w:rPr>
            </w:pPr>
            <w:r w:rsidRPr="006C68CD">
              <w:rPr>
                <w:rFonts w:ascii="Times New Roman" w:eastAsia="Times New Roman" w:hAnsi="Times New Roman" w:cs="Times New Roman"/>
                <w:bCs/>
                <w:sz w:val="24"/>
                <w:szCs w:val="24"/>
              </w:rPr>
              <w:t>CummingsOtolaryngology - HeadandNeckSurgery(2014)</w:t>
            </w:r>
            <w:r w:rsidRPr="006C68CD">
              <w:rPr>
                <w:rFonts w:ascii="Times New Roman" w:eastAsia="Times New Roman" w:hAnsi="Times New Roman" w:cs="Times New Roman"/>
                <w:sz w:val="24"/>
                <w:szCs w:val="24"/>
                <w:shd w:val="clear" w:color="auto" w:fill="FFFFFF"/>
              </w:rPr>
              <w:t>Kulak Burun Boğaz Hastalıkları ve Baş Boyun Cerrahisi (2013) Editör: Can Koç</w:t>
            </w:r>
          </w:p>
        </w:tc>
      </w:tr>
    </w:tbl>
    <w:p w:rsidR="006C68CD" w:rsidRPr="006C68CD" w:rsidRDefault="006C68CD" w:rsidP="006C68CD">
      <w:pPr>
        <w:spacing w:after="0" w:line="240" w:lineRule="auto"/>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Default="006C68CD" w:rsidP="00D861CB">
      <w:pPr>
        <w:spacing w:after="0" w:line="240" w:lineRule="auto"/>
        <w:rPr>
          <w:rFonts w:ascii="Times New Roman" w:eastAsia="Calibri" w:hAnsi="Times New Roman" w:cs="Times New Roman"/>
          <w:b/>
          <w:sz w:val="24"/>
          <w:szCs w:val="24"/>
        </w:rPr>
      </w:pPr>
    </w:p>
    <w:p w:rsidR="00D861CB" w:rsidRPr="006C68CD" w:rsidRDefault="00D861CB" w:rsidP="00D861CB">
      <w:pPr>
        <w:spacing w:after="0" w:line="240" w:lineRule="auto"/>
        <w:rPr>
          <w:rFonts w:ascii="Times New Roman" w:eastAsia="Calibri" w:hAnsi="Times New Roman" w:cs="Times New Roman"/>
          <w:b/>
          <w:sz w:val="24"/>
          <w:szCs w:val="24"/>
        </w:rPr>
      </w:pPr>
    </w:p>
    <w:p w:rsidR="006C68CD" w:rsidRPr="006C68CD" w:rsidRDefault="006C68CD" w:rsidP="006C68CD">
      <w:pPr>
        <w:spacing w:after="0" w:line="240" w:lineRule="auto"/>
        <w:jc w:val="center"/>
        <w:outlineLvl w:val="0"/>
        <w:rPr>
          <w:rFonts w:ascii="Times New Roman" w:eastAsia="Calibri" w:hAnsi="Times New Roman" w:cs="Times New Roman"/>
          <w:b/>
          <w:sz w:val="24"/>
          <w:szCs w:val="24"/>
        </w:rPr>
      </w:pPr>
      <w:r w:rsidRPr="006C68CD">
        <w:rPr>
          <w:rFonts w:ascii="Times New Roman" w:eastAsia="Calibri" w:hAnsi="Times New Roman" w:cs="Times New Roman"/>
          <w:b/>
          <w:sz w:val="24"/>
          <w:szCs w:val="24"/>
        </w:rPr>
        <w:lastRenderedPageBreak/>
        <w:t>GİRESUN ÜNİVERSİTESİ TIP FAKÜLTESİ</w:t>
      </w:r>
    </w:p>
    <w:p w:rsidR="006C68CD" w:rsidRPr="006C68CD" w:rsidRDefault="006C68CD" w:rsidP="006C68CD">
      <w:pPr>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color w:val="000000"/>
          <w:sz w:val="24"/>
          <w:szCs w:val="24"/>
        </w:rPr>
        <w:t>KULAK BURUN BOĞAZ HASTALIKLARI</w:t>
      </w:r>
      <w:r w:rsidRPr="006C68CD">
        <w:rPr>
          <w:rFonts w:ascii="Times New Roman" w:eastAsia="Calibri" w:hAnsi="Times New Roman" w:cs="Times New Roman"/>
          <w:b/>
          <w:sz w:val="24"/>
          <w:szCs w:val="24"/>
        </w:rPr>
        <w:t xml:space="preserve"> ANABİLİM DALI STAJYER UYGULAMA KARNESİ</w:t>
      </w:r>
    </w:p>
    <w:p w:rsidR="006C68CD" w:rsidRPr="006C68CD" w:rsidRDefault="006C68CD" w:rsidP="006C68CD">
      <w:pPr>
        <w:spacing w:after="0" w:line="240" w:lineRule="auto"/>
        <w:jc w:val="center"/>
        <w:rPr>
          <w:rFonts w:ascii="Times New Roman" w:eastAsia="Calibri" w:hAnsi="Times New Roman" w:cs="Times New Roman"/>
          <w:sz w:val="24"/>
          <w:szCs w:val="24"/>
        </w:rPr>
      </w:pPr>
    </w:p>
    <w:p w:rsidR="006C68CD" w:rsidRPr="006C68CD" w:rsidRDefault="006C68CD" w:rsidP="006C68CD">
      <w:pPr>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color w:val="000000"/>
          <w:sz w:val="24"/>
          <w:szCs w:val="24"/>
        </w:rPr>
        <w:t>KULAK BURUN BOĞAZ Hastalıkları</w:t>
      </w:r>
      <w:r w:rsidRPr="006C68CD">
        <w:rPr>
          <w:rFonts w:ascii="Times New Roman" w:eastAsia="Calibri" w:hAnsi="Times New Roman" w:cs="Times New Roman"/>
          <w:sz w:val="24"/>
          <w:szCs w:val="24"/>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6C68CD" w:rsidRPr="006C68CD" w:rsidRDefault="006C68CD" w:rsidP="006C68CD">
      <w:pPr>
        <w:spacing w:after="0" w:line="240" w:lineRule="auto"/>
        <w:jc w:val="both"/>
        <w:rPr>
          <w:rFonts w:ascii="Times New Roman" w:eastAsia="Calibri" w:hAnsi="Times New Roman" w:cs="Times New Roman"/>
          <w:sz w:val="24"/>
          <w:szCs w:val="24"/>
        </w:rPr>
      </w:pPr>
    </w:p>
    <w:p w:rsidR="006C68CD" w:rsidRPr="006C68CD" w:rsidRDefault="006C68CD" w:rsidP="006C68CD">
      <w:pPr>
        <w:spacing w:after="0" w:line="240" w:lineRule="auto"/>
        <w:jc w:val="both"/>
        <w:outlineLvl w:val="0"/>
        <w:rPr>
          <w:rFonts w:ascii="Times New Roman" w:eastAsia="Calibri" w:hAnsi="Times New Roman" w:cs="Times New Roman"/>
          <w:sz w:val="24"/>
          <w:szCs w:val="24"/>
        </w:rPr>
      </w:pPr>
      <w:r w:rsidRPr="006C68CD">
        <w:rPr>
          <w:rFonts w:ascii="Times New Roman" w:eastAsia="Calibri" w:hAnsi="Times New Roman" w:cs="Times New Roman"/>
          <w:sz w:val="24"/>
          <w:szCs w:val="24"/>
        </w:rPr>
        <w:t>Başarı dileklerimizle…</w:t>
      </w:r>
    </w:p>
    <w:p w:rsidR="006C68CD" w:rsidRPr="006C68CD" w:rsidRDefault="006C68CD" w:rsidP="006C68CD">
      <w:pPr>
        <w:spacing w:after="0" w:line="240" w:lineRule="auto"/>
        <w:jc w:val="both"/>
        <w:rPr>
          <w:rFonts w:ascii="Times New Roman" w:eastAsia="Calibri" w:hAnsi="Times New Roman" w:cs="Times New Roman"/>
          <w:sz w:val="24"/>
          <w:szCs w:val="24"/>
        </w:rPr>
      </w:pPr>
    </w:p>
    <w:tbl>
      <w:tblPr>
        <w:tblW w:w="0" w:type="auto"/>
        <w:tblInd w:w="-10" w:type="dxa"/>
        <w:tblLayout w:type="fixed"/>
        <w:tblLook w:val="0000"/>
      </w:tblPr>
      <w:tblGrid>
        <w:gridCol w:w="392"/>
        <w:gridCol w:w="5386"/>
        <w:gridCol w:w="709"/>
        <w:gridCol w:w="1276"/>
        <w:gridCol w:w="1469"/>
      </w:tblGrid>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sz w:val="24"/>
                <w:szCs w:val="24"/>
              </w:rPr>
              <w:t>İŞLEMLER</w:t>
            </w:r>
          </w:p>
        </w:tc>
        <w:tc>
          <w:tcPr>
            <w:tcW w:w="70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sz w:val="24"/>
                <w:szCs w:val="24"/>
              </w:rPr>
              <w:t>PUAN</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sz w:val="24"/>
                <w:szCs w:val="24"/>
              </w:rPr>
              <w:t>TARİH</w:t>
            </w: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sz w:val="24"/>
                <w:szCs w:val="24"/>
              </w:rPr>
              <w:t>ONAY</w:t>
            </w: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1</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 xml:space="preserve">Otoskopik muayene </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2</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Anteriorrinoskopi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3</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Orofarenks muayenesi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4</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Boyun muayenesi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5</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Odyolojik test değerlendirmesi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10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6</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Paranazal CT değerlendirmesi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10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7</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8</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9</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10</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11</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12</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100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bl>
    <w:p w:rsidR="006C68CD" w:rsidRPr="006C68CD" w:rsidRDefault="006C68CD" w:rsidP="006C68CD">
      <w:pPr>
        <w:spacing w:after="0" w:line="240" w:lineRule="auto"/>
        <w:jc w:val="both"/>
        <w:rPr>
          <w:rFonts w:ascii="Times New Roman" w:eastAsia="Times New Roman" w:hAnsi="Times New Roman" w:cs="Times New Roman"/>
          <w:sz w:val="24"/>
          <w:szCs w:val="24"/>
        </w:rPr>
      </w:pPr>
    </w:p>
    <w:p w:rsidR="006C68CD" w:rsidRPr="006C68CD" w:rsidRDefault="006C68CD" w:rsidP="006C68CD">
      <w:pPr>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Karar(Puan):                                                                        Tarih:</w:t>
      </w: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Default="006C68CD"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Pr="006C68CD"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rPr>
          <w:rFonts w:ascii="Segoe UI" w:eastAsia="Times New Roman" w:hAnsi="Segoe UI" w:cs="Segoe UI"/>
          <w:b/>
          <w:bCs/>
          <w:color w:val="000000"/>
          <w:sz w:val="16"/>
          <w:szCs w:val="16"/>
          <w:u w:val="single"/>
        </w:rPr>
      </w:pPr>
    </w:p>
    <w:p w:rsidR="006C68CD" w:rsidRPr="006C68CD" w:rsidRDefault="00D861CB" w:rsidP="006C68CD">
      <w:pPr>
        <w:shd w:val="clear" w:color="auto" w:fill="FFFFFF"/>
        <w:spacing w:after="0" w:line="240" w:lineRule="auto"/>
        <w:jc w:val="center"/>
        <w:rPr>
          <w:rFonts w:ascii="Segoe UI" w:eastAsia="Times New Roman" w:hAnsi="Segoe UI" w:cs="Segoe UI"/>
          <w:b/>
          <w:bCs/>
          <w:color w:val="000000"/>
          <w:sz w:val="16"/>
          <w:szCs w:val="16"/>
          <w:u w:val="single"/>
        </w:rPr>
      </w:pPr>
      <w:r>
        <w:rPr>
          <w:rFonts w:ascii="Segoe UI" w:eastAsia="Times New Roman" w:hAnsi="Segoe UI" w:cs="Segoe UI"/>
          <w:b/>
          <w:bCs/>
          <w:color w:val="000000"/>
          <w:sz w:val="16"/>
          <w:szCs w:val="16"/>
          <w:u w:val="single"/>
        </w:rPr>
        <w:lastRenderedPageBreak/>
        <w:t>202</w:t>
      </w:r>
      <w:r w:rsidR="0081149E">
        <w:rPr>
          <w:rFonts w:ascii="Segoe UI" w:eastAsia="Times New Roman" w:hAnsi="Segoe UI" w:cs="Segoe UI"/>
          <w:b/>
          <w:bCs/>
          <w:color w:val="000000"/>
          <w:sz w:val="16"/>
          <w:szCs w:val="16"/>
          <w:u w:val="single"/>
        </w:rPr>
        <w:t>6</w:t>
      </w:r>
      <w:r>
        <w:rPr>
          <w:rFonts w:ascii="Segoe UI" w:eastAsia="Times New Roman" w:hAnsi="Segoe UI" w:cs="Segoe UI"/>
          <w:b/>
          <w:bCs/>
          <w:color w:val="000000"/>
          <w:sz w:val="16"/>
          <w:szCs w:val="16"/>
          <w:u w:val="single"/>
        </w:rPr>
        <w:t>-202</w:t>
      </w:r>
      <w:r w:rsidR="0081149E">
        <w:rPr>
          <w:rFonts w:ascii="Segoe UI" w:eastAsia="Times New Roman" w:hAnsi="Segoe UI" w:cs="Segoe UI"/>
          <w:b/>
          <w:bCs/>
          <w:color w:val="000000"/>
          <w:sz w:val="16"/>
          <w:szCs w:val="16"/>
          <w:u w:val="single"/>
        </w:rPr>
        <w:t>7</w:t>
      </w:r>
      <w:r w:rsidR="006C68CD" w:rsidRPr="006C68CD">
        <w:rPr>
          <w:rFonts w:ascii="Segoe UI" w:eastAsia="Times New Roman" w:hAnsi="Segoe UI" w:cs="Segoe UI"/>
          <w:b/>
          <w:bCs/>
          <w:color w:val="000000"/>
          <w:sz w:val="16"/>
          <w:szCs w:val="16"/>
          <w:u w:val="single"/>
        </w:rPr>
        <w:t xml:space="preserve"> EĞİTİM-ÖĞRETİM YILI</w:t>
      </w: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r w:rsidRPr="006C68CD">
        <w:rPr>
          <w:rFonts w:ascii="Segoe UI" w:eastAsia="Times New Roman" w:hAnsi="Segoe UI" w:cs="Segoe UI"/>
          <w:b/>
          <w:bCs/>
          <w:color w:val="000000"/>
          <w:sz w:val="16"/>
          <w:szCs w:val="16"/>
          <w:u w:val="single"/>
        </w:rPr>
        <w:t>DÖNEM 5 KULAK BURUN BOĞAZ HASTALIKLARI STAJ PROGRAMI</w:t>
      </w:r>
    </w:p>
    <w:p w:rsidR="006C68CD" w:rsidRPr="006C68CD" w:rsidRDefault="006C68CD" w:rsidP="006C68CD">
      <w:pPr>
        <w:shd w:val="clear" w:color="auto" w:fill="FFFFFF"/>
        <w:spacing w:after="0" w:line="240" w:lineRule="auto"/>
        <w:outlineLvl w:val="0"/>
        <w:rPr>
          <w:rFonts w:ascii="Segoe UI" w:eastAsia="Times New Roman" w:hAnsi="Segoe UI" w:cs="Segoe UI"/>
          <w:b/>
          <w:bCs/>
          <w:color w:val="000000"/>
          <w:sz w:val="16"/>
          <w:szCs w:val="16"/>
          <w:u w:val="single"/>
        </w:rPr>
      </w:pPr>
      <w:r w:rsidRPr="006C68CD">
        <w:rPr>
          <w:rFonts w:ascii="Segoe UI" w:eastAsia="Times New Roman" w:hAnsi="Segoe UI" w:cs="Segoe UI"/>
          <w:b/>
          <w:bCs/>
          <w:color w:val="000000"/>
          <w:sz w:val="16"/>
          <w:szCs w:val="16"/>
          <w:u w:val="single"/>
        </w:rPr>
        <w:t>I.HAFTA</w:t>
      </w:r>
    </w:p>
    <w:tbl>
      <w:tblPr>
        <w:tblW w:w="9900" w:type="dxa"/>
        <w:tblInd w:w="-186" w:type="dxa"/>
        <w:tblLayout w:type="fixed"/>
        <w:tblLook w:val="0000"/>
      </w:tblPr>
      <w:tblGrid>
        <w:gridCol w:w="1365"/>
        <w:gridCol w:w="1755"/>
        <w:gridCol w:w="2640"/>
        <w:gridCol w:w="4140"/>
      </w:tblGrid>
      <w:tr w:rsidR="006C68CD" w:rsidRPr="006C68CD" w:rsidTr="008B6451">
        <w:trPr>
          <w:trHeight w:val="245"/>
        </w:trPr>
        <w:tc>
          <w:tcPr>
            <w:tcW w:w="9900"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 GÜN</w:t>
            </w:r>
          </w:p>
        </w:tc>
      </w:tr>
      <w:tr w:rsidR="006C68CD" w:rsidRPr="006C68CD" w:rsidTr="008B6451">
        <w:trPr>
          <w:trHeight w:val="620"/>
        </w:trPr>
        <w:tc>
          <w:tcPr>
            <w:tcW w:w="1365"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5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40"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ind w:left="-3" w:right="147"/>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40"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6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40"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40" w:type="dxa"/>
            <w:tcBorders>
              <w:top w:val="single" w:sz="8" w:space="0" w:color="000000"/>
              <w:left w:val="single" w:sz="8" w:space="0" w:color="000000"/>
              <w:bottom w:val="single" w:sz="8" w:space="0" w:color="000000"/>
            </w:tcBorders>
          </w:tcPr>
          <w:p w:rsidR="006C68CD" w:rsidRPr="006C68CD" w:rsidRDefault="0081149E" w:rsidP="006C68CD">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Doç. Dr. </w:t>
            </w:r>
            <w:r w:rsidR="006C68CD" w:rsidRPr="006C68CD">
              <w:rPr>
                <w:rFonts w:ascii="Times New Roman" w:eastAsia="Times New Roman" w:hAnsi="Times New Roman" w:cs="Times New Roman"/>
                <w:sz w:val="24"/>
                <w:szCs w:val="24"/>
              </w:rPr>
              <w:t xml:space="preserve"> Volkan Güngör</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autoSpaceDE w:val="0"/>
              <w:autoSpaceDN w:val="0"/>
              <w:adjustRightInd w:val="0"/>
              <w:snapToGrid w:val="0"/>
              <w:spacing w:after="0" w:line="197"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Stajın tanıtımı</w:t>
            </w:r>
          </w:p>
        </w:tc>
      </w:tr>
      <w:tr w:rsidR="0081149E" w:rsidRPr="006C68CD" w:rsidTr="007F788F">
        <w:tc>
          <w:tcPr>
            <w:tcW w:w="1365"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55" w:type="dxa"/>
            <w:tcBorders>
              <w:top w:val="single" w:sz="8" w:space="0" w:color="000000"/>
              <w:left w:val="single" w:sz="8" w:space="0" w:color="000000"/>
              <w:bottom w:val="single" w:sz="8" w:space="0" w:color="000000"/>
            </w:tcBorders>
            <w:vAlign w:val="center"/>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40"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E0104F">
              <w:rPr>
                <w:rFonts w:ascii="Times New Roman" w:eastAsia="Times New Roman" w:hAnsi="Times New Roman" w:cs="Times New Roman"/>
                <w:sz w:val="24"/>
                <w:szCs w:val="24"/>
              </w:rPr>
              <w:t>Doç. Dr.  Volkan Güngör</w:t>
            </w:r>
          </w:p>
        </w:tc>
        <w:tc>
          <w:tcPr>
            <w:tcW w:w="4140" w:type="dxa"/>
            <w:tcBorders>
              <w:top w:val="single" w:sz="8" w:space="0" w:color="000000"/>
              <w:left w:val="single" w:sz="8" w:space="0" w:color="000000"/>
              <w:bottom w:val="single" w:sz="8" w:space="0" w:color="000000"/>
              <w:right w:val="single" w:sz="8" w:space="0" w:color="000000"/>
            </w:tcBorders>
            <w:vAlign w:val="center"/>
          </w:tcPr>
          <w:p w:rsidR="0081149E" w:rsidRPr="006C68CD" w:rsidRDefault="0081149E" w:rsidP="0081149E">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KBB muayenesi </w:t>
            </w:r>
          </w:p>
        </w:tc>
      </w:tr>
      <w:tr w:rsidR="0081149E" w:rsidRPr="006C68CD" w:rsidTr="008B6451">
        <w:tc>
          <w:tcPr>
            <w:tcW w:w="1365"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55" w:type="dxa"/>
            <w:tcBorders>
              <w:top w:val="single" w:sz="8" w:space="0" w:color="000000"/>
              <w:left w:val="single" w:sz="8" w:space="0" w:color="000000"/>
              <w:bottom w:val="single" w:sz="8" w:space="0" w:color="000000"/>
            </w:tcBorders>
            <w:vAlign w:val="center"/>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40"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E0104F">
              <w:rPr>
                <w:rFonts w:ascii="Times New Roman" w:eastAsia="Times New Roman" w:hAnsi="Times New Roman" w:cs="Times New Roman"/>
                <w:sz w:val="24"/>
                <w:szCs w:val="24"/>
              </w:rPr>
              <w:t>Doç. Dr.  Volkan Güngör</w:t>
            </w:r>
          </w:p>
        </w:tc>
        <w:tc>
          <w:tcPr>
            <w:tcW w:w="4140"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autoSpaceDE w:val="0"/>
              <w:autoSpaceDN w:val="0"/>
              <w:adjustRightInd w:val="0"/>
              <w:snapToGrid w:val="0"/>
              <w:spacing w:after="0" w:line="192"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İşitme Kayıplarına Yaklaşım (Çocuk)</w:t>
            </w:r>
          </w:p>
        </w:tc>
      </w:tr>
      <w:tr w:rsidR="006C68CD" w:rsidRPr="006C68CD" w:rsidTr="008B6451">
        <w:trPr>
          <w:trHeight w:val="275"/>
        </w:trPr>
        <w:tc>
          <w:tcPr>
            <w:tcW w:w="9900"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p>
    <w:tbl>
      <w:tblPr>
        <w:tblW w:w="9933" w:type="dxa"/>
        <w:tblInd w:w="-216" w:type="dxa"/>
        <w:tblLayout w:type="fixed"/>
        <w:tblLook w:val="0000"/>
      </w:tblPr>
      <w:tblGrid>
        <w:gridCol w:w="1395"/>
        <w:gridCol w:w="1755"/>
        <w:gridCol w:w="2655"/>
        <w:gridCol w:w="4128"/>
      </w:tblGrid>
      <w:tr w:rsidR="006C68CD" w:rsidRPr="006C68CD" w:rsidTr="008B6451">
        <w:tc>
          <w:tcPr>
            <w:tcW w:w="9933"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2. GÜN</w:t>
            </w:r>
          </w:p>
        </w:tc>
      </w:tr>
      <w:tr w:rsidR="006C68CD" w:rsidRPr="006C68CD" w:rsidTr="008B6451">
        <w:tc>
          <w:tcPr>
            <w:tcW w:w="1395"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5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9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Otitis media</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Otitis media</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Otitis eksterna</w:t>
            </w:r>
          </w:p>
        </w:tc>
      </w:tr>
      <w:tr w:rsidR="006C68CD" w:rsidRPr="006C68CD" w:rsidTr="008B6451">
        <w:tc>
          <w:tcPr>
            <w:tcW w:w="9933"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tbl>
      <w:tblPr>
        <w:tblW w:w="9933" w:type="dxa"/>
        <w:tblInd w:w="-216" w:type="dxa"/>
        <w:tblLayout w:type="fixed"/>
        <w:tblLook w:val="0000"/>
      </w:tblPr>
      <w:tblGrid>
        <w:gridCol w:w="15"/>
        <w:gridCol w:w="1350"/>
        <w:gridCol w:w="1785"/>
        <w:gridCol w:w="2655"/>
        <w:gridCol w:w="4128"/>
      </w:tblGrid>
      <w:tr w:rsidR="006C68CD" w:rsidRPr="006C68CD" w:rsidTr="008B6451">
        <w:trPr>
          <w:gridBefore w:val="1"/>
          <w:wBefore w:w="15" w:type="dxa"/>
        </w:trPr>
        <w:tc>
          <w:tcPr>
            <w:tcW w:w="991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3. GÜN</w:t>
            </w:r>
          </w:p>
        </w:tc>
      </w:tr>
      <w:tr w:rsidR="006C68CD" w:rsidRPr="006C68CD" w:rsidTr="008B6451">
        <w:trPr>
          <w:gridBefore w:val="1"/>
          <w:wBefore w:w="15" w:type="dxa"/>
        </w:trPr>
        <w:tc>
          <w:tcPr>
            <w:tcW w:w="135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rPr>
          <w:gridBefore w:val="1"/>
          <w:wBefore w:w="15" w:type="dxa"/>
        </w:trPr>
        <w:tc>
          <w:tcPr>
            <w:tcW w:w="135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81149E" w:rsidP="006C68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Doç. Dr.</w:t>
            </w:r>
            <w:r w:rsidR="006C68CD" w:rsidRPr="006C68CD">
              <w:rPr>
                <w:rFonts w:ascii="Times New Roman" w:eastAsia="Times New Roman" w:hAnsi="Times New Roman" w:cs="Times New Roman"/>
                <w:sz w:val="24"/>
                <w:szCs w:val="24"/>
              </w:rPr>
              <w:t xml:space="preserve"> Yonca Çoluk</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Üst Solunum Yolu Enfeksiyonları I </w:t>
            </w:r>
          </w:p>
        </w:tc>
      </w:tr>
      <w:tr w:rsidR="0081149E"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357D5D">
              <w:rPr>
                <w:rFonts w:ascii="Times New Roman" w:eastAsia="Times New Roman" w:hAnsi="Times New Roman" w:cs="Times New Roman"/>
                <w:sz w:val="24"/>
                <w:szCs w:val="24"/>
              </w:rPr>
              <w:t>Doç. Dr. Yonca Çoluk</w:t>
            </w:r>
          </w:p>
        </w:tc>
        <w:tc>
          <w:tcPr>
            <w:tcW w:w="412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Üst Solunum Yolu Enfeksiyonları II</w:t>
            </w:r>
          </w:p>
        </w:tc>
      </w:tr>
      <w:tr w:rsidR="0081149E"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357D5D">
              <w:rPr>
                <w:rFonts w:ascii="Times New Roman" w:eastAsia="Times New Roman" w:hAnsi="Times New Roman" w:cs="Times New Roman"/>
                <w:sz w:val="24"/>
                <w:szCs w:val="24"/>
              </w:rPr>
              <w:t>Doç. Dr. Yonca Çoluk</w:t>
            </w:r>
          </w:p>
        </w:tc>
        <w:tc>
          <w:tcPr>
            <w:tcW w:w="412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KBB de Tanısal Yöntemler</w:t>
            </w:r>
          </w:p>
        </w:tc>
      </w:tr>
      <w:tr w:rsidR="006C68CD" w:rsidRPr="006C68CD" w:rsidTr="008B6451">
        <w:trPr>
          <w:gridBefore w:val="1"/>
          <w:wBefore w:w="15" w:type="dxa"/>
        </w:trPr>
        <w:tc>
          <w:tcPr>
            <w:tcW w:w="991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9933" w:type="dxa"/>
            <w:gridSpan w:val="5"/>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4. GÜN</w:t>
            </w:r>
          </w:p>
        </w:tc>
      </w:tr>
      <w:tr w:rsidR="006C68CD" w:rsidRPr="006C68CD" w:rsidTr="008B6451">
        <w:tc>
          <w:tcPr>
            <w:tcW w:w="1365"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65"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Epistaksis </w:t>
            </w:r>
          </w:p>
        </w:tc>
      </w:tr>
      <w:tr w:rsidR="0081149E" w:rsidRPr="006C68CD" w:rsidTr="008B6451">
        <w:tc>
          <w:tcPr>
            <w:tcW w:w="1365" w:type="dxa"/>
            <w:gridSpan w:val="2"/>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CA06CC">
              <w:rPr>
                <w:rFonts w:ascii="Times New Roman" w:eastAsia="Times New Roman" w:hAnsi="Times New Roman" w:cs="Times New Roman"/>
                <w:sz w:val="24"/>
                <w:szCs w:val="24"/>
              </w:rPr>
              <w:t>Doç. Dr.  Volkan Güngör</w:t>
            </w:r>
          </w:p>
        </w:tc>
        <w:tc>
          <w:tcPr>
            <w:tcW w:w="412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Allerjik Rinit (Burun tıkanıklığı ve akıntısına yaklaşım)</w:t>
            </w:r>
          </w:p>
        </w:tc>
      </w:tr>
      <w:tr w:rsidR="0081149E" w:rsidRPr="006C68CD" w:rsidTr="008B6451">
        <w:tc>
          <w:tcPr>
            <w:tcW w:w="1365" w:type="dxa"/>
            <w:gridSpan w:val="2"/>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vAlign w:val="center"/>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CA06CC">
              <w:rPr>
                <w:rFonts w:ascii="Times New Roman" w:eastAsia="Times New Roman" w:hAnsi="Times New Roman" w:cs="Times New Roman"/>
                <w:sz w:val="24"/>
                <w:szCs w:val="24"/>
              </w:rPr>
              <w:t>Doç. Dr.  Volkan Güngör</w:t>
            </w:r>
          </w:p>
        </w:tc>
        <w:tc>
          <w:tcPr>
            <w:tcW w:w="412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Rinosinüzitler (Burun tıkanıklığı ve akıntısına yaklaşım)</w:t>
            </w:r>
          </w:p>
        </w:tc>
      </w:tr>
      <w:tr w:rsidR="006C68CD" w:rsidRPr="006C68CD" w:rsidTr="008B6451">
        <w:tc>
          <w:tcPr>
            <w:tcW w:w="9933" w:type="dxa"/>
            <w:gridSpan w:val="5"/>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sz w:val="24"/>
          <w:szCs w:val="24"/>
        </w:rPr>
      </w:pPr>
    </w:p>
    <w:tbl>
      <w:tblPr>
        <w:tblW w:w="9860" w:type="dxa"/>
        <w:tblInd w:w="-231" w:type="dxa"/>
        <w:tblLayout w:type="fixed"/>
        <w:tblLook w:val="0000"/>
      </w:tblPr>
      <w:tblGrid>
        <w:gridCol w:w="1350"/>
        <w:gridCol w:w="1815"/>
        <w:gridCol w:w="2655"/>
        <w:gridCol w:w="4040"/>
      </w:tblGrid>
      <w:tr w:rsidR="006C68CD" w:rsidRPr="006C68CD" w:rsidTr="008B6451">
        <w:tc>
          <w:tcPr>
            <w:tcW w:w="9860"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5. GÜN</w:t>
            </w:r>
          </w:p>
        </w:tc>
      </w:tr>
      <w:tr w:rsidR="006C68CD" w:rsidRPr="006C68CD" w:rsidTr="008B6451">
        <w:tc>
          <w:tcPr>
            <w:tcW w:w="135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1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040"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5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1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040"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w:t>
            </w:r>
            <w:r w:rsidRPr="006C68CD">
              <w:rPr>
                <w:rFonts w:ascii="Times New Roman" w:eastAsia="Times New Roman" w:hAnsi="Times New Roman" w:cs="Times New Roman"/>
                <w:sz w:val="24"/>
                <w:szCs w:val="24"/>
              </w:rPr>
              <w:lastRenderedPageBreak/>
              <w:t xml:space="preserve">10.20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Doç.Dr. Serhat </w:t>
            </w:r>
            <w:r w:rsidRPr="006C68CD">
              <w:rPr>
                <w:rFonts w:ascii="Times New Roman" w:eastAsia="Times New Roman" w:hAnsi="Times New Roman" w:cs="Times New Roman"/>
                <w:sz w:val="24"/>
                <w:szCs w:val="24"/>
              </w:rPr>
              <w:lastRenderedPageBreak/>
              <w:t>Yaslıkaya</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autoSpaceDE w:val="0"/>
              <w:autoSpaceDN w:val="0"/>
              <w:adjustRightInd w:val="0"/>
              <w:snapToGrid w:val="0"/>
              <w:spacing w:after="0" w:line="192"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lastRenderedPageBreak/>
              <w:t xml:space="preserve">Baş </w:t>
            </w:r>
            <w:proofErr w:type="gramStart"/>
            <w:r w:rsidRPr="006C68CD">
              <w:rPr>
                <w:rFonts w:ascii="Times New Roman" w:eastAsia="Times New Roman" w:hAnsi="Times New Roman" w:cs="Times New Roman"/>
                <w:sz w:val="24"/>
                <w:szCs w:val="24"/>
              </w:rPr>
              <w:t>Boyun  Kanserleri</w:t>
            </w:r>
            <w:proofErr w:type="gramEnd"/>
            <w:r w:rsidRPr="006C68CD">
              <w:rPr>
                <w:rFonts w:ascii="Times New Roman" w:eastAsia="Times New Roman" w:hAnsi="Times New Roman" w:cs="Times New Roman"/>
                <w:sz w:val="24"/>
                <w:szCs w:val="24"/>
              </w:rPr>
              <w:t xml:space="preserve"> I</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10.30  - 11.20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Baş </w:t>
            </w:r>
            <w:proofErr w:type="gramStart"/>
            <w:r w:rsidRPr="006C68CD">
              <w:rPr>
                <w:rFonts w:ascii="Times New Roman" w:eastAsia="Times New Roman" w:hAnsi="Times New Roman" w:cs="Times New Roman"/>
                <w:sz w:val="24"/>
                <w:szCs w:val="24"/>
              </w:rPr>
              <w:t>Boyun  Kanserleri</w:t>
            </w:r>
            <w:proofErr w:type="gramEnd"/>
            <w:r w:rsidRPr="006C68CD">
              <w:rPr>
                <w:rFonts w:ascii="Times New Roman" w:eastAsia="Times New Roman" w:hAnsi="Times New Roman" w:cs="Times New Roman"/>
                <w:sz w:val="24"/>
                <w:szCs w:val="24"/>
              </w:rPr>
              <w:t xml:space="preserve"> II</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81149E" w:rsidP="006C68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Doç. Dr. </w:t>
            </w:r>
            <w:r w:rsidRPr="006C68CD">
              <w:rPr>
                <w:rFonts w:ascii="Times New Roman" w:eastAsia="Times New Roman" w:hAnsi="Times New Roman" w:cs="Times New Roman"/>
                <w:sz w:val="24"/>
                <w:szCs w:val="24"/>
              </w:rPr>
              <w:t xml:space="preserve"> Volkan Güngör</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Derin Boyun Enfeksiyonları</w:t>
            </w:r>
          </w:p>
        </w:tc>
      </w:tr>
      <w:tr w:rsidR="006C68CD" w:rsidRPr="006C68CD" w:rsidTr="008B6451">
        <w:tc>
          <w:tcPr>
            <w:tcW w:w="9860"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tbl>
      <w:tblPr>
        <w:tblW w:w="9963" w:type="dxa"/>
        <w:tblInd w:w="-246" w:type="dxa"/>
        <w:tblLayout w:type="fixed"/>
        <w:tblLook w:val="0000"/>
      </w:tblPr>
      <w:tblGrid>
        <w:gridCol w:w="1350"/>
        <w:gridCol w:w="1830"/>
        <w:gridCol w:w="2655"/>
        <w:gridCol w:w="4128"/>
      </w:tblGrid>
      <w:tr w:rsidR="006C68CD" w:rsidRPr="006C68CD" w:rsidTr="008B6451">
        <w:tc>
          <w:tcPr>
            <w:tcW w:w="9963"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6. GÜN</w:t>
            </w:r>
          </w:p>
        </w:tc>
      </w:tr>
      <w:tr w:rsidR="006C68CD" w:rsidRPr="006C68CD" w:rsidTr="008B6451">
        <w:tc>
          <w:tcPr>
            <w:tcW w:w="135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30"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5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3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81149E" w:rsidRPr="006C68CD" w:rsidTr="008B6451">
        <w:tc>
          <w:tcPr>
            <w:tcW w:w="1350"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30" w:type="dxa"/>
            <w:tcBorders>
              <w:top w:val="single" w:sz="8" w:space="0" w:color="000000"/>
              <w:left w:val="single" w:sz="8" w:space="0" w:color="000000"/>
              <w:bottom w:val="single" w:sz="8" w:space="0" w:color="000000"/>
            </w:tcBorders>
            <w:vAlign w:val="center"/>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0A418F">
              <w:rPr>
                <w:rFonts w:ascii="Times New Roman" w:eastAsia="Times New Roman" w:hAnsi="Times New Roman" w:cs="Times New Roman"/>
                <w:sz w:val="24"/>
                <w:szCs w:val="24"/>
              </w:rPr>
              <w:t>Doç. Dr.  Volkan Güngör</w:t>
            </w:r>
          </w:p>
        </w:tc>
        <w:tc>
          <w:tcPr>
            <w:tcW w:w="412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Akut Üst Solunum Yolu Obstrüksiyonları ve trakeotomi </w:t>
            </w:r>
          </w:p>
        </w:tc>
      </w:tr>
      <w:tr w:rsidR="0081149E" w:rsidRPr="006C68CD" w:rsidTr="008B6451">
        <w:tc>
          <w:tcPr>
            <w:tcW w:w="1350"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30" w:type="dxa"/>
            <w:tcBorders>
              <w:top w:val="single" w:sz="8" w:space="0" w:color="000000"/>
              <w:left w:val="single" w:sz="8" w:space="0" w:color="000000"/>
              <w:bottom w:val="single" w:sz="8" w:space="0" w:color="000000"/>
            </w:tcBorders>
            <w:vAlign w:val="center"/>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0A418F">
              <w:rPr>
                <w:rFonts w:ascii="Times New Roman" w:eastAsia="Times New Roman" w:hAnsi="Times New Roman" w:cs="Times New Roman"/>
                <w:sz w:val="24"/>
                <w:szCs w:val="24"/>
              </w:rPr>
              <w:t>Doç. Dr.  Volkan Güngör</w:t>
            </w:r>
          </w:p>
        </w:tc>
        <w:tc>
          <w:tcPr>
            <w:tcW w:w="412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Boyun Kitlelerine Yaklaşım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3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9963"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3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3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3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3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tbl>
      <w:tblPr>
        <w:tblW w:w="9978" w:type="dxa"/>
        <w:tblInd w:w="-261" w:type="dxa"/>
        <w:tblLayout w:type="fixed"/>
        <w:tblLook w:val="0000"/>
      </w:tblPr>
      <w:tblGrid>
        <w:gridCol w:w="1410"/>
        <w:gridCol w:w="1785"/>
        <w:gridCol w:w="2655"/>
        <w:gridCol w:w="4128"/>
      </w:tblGrid>
      <w:tr w:rsidR="006C68CD" w:rsidRPr="006C68CD" w:rsidTr="008B6451">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7. GÜN</w:t>
            </w:r>
          </w:p>
        </w:tc>
      </w:tr>
      <w:tr w:rsidR="006C68CD" w:rsidRPr="006C68CD" w:rsidTr="008B6451">
        <w:tc>
          <w:tcPr>
            <w:tcW w:w="141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41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81149E" w:rsidRPr="006C68CD" w:rsidTr="008B6451">
        <w:tc>
          <w:tcPr>
            <w:tcW w:w="1410"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E703B3">
              <w:rPr>
                <w:rFonts w:ascii="Times New Roman" w:eastAsia="Times New Roman" w:hAnsi="Times New Roman" w:cs="Times New Roman"/>
                <w:sz w:val="24"/>
                <w:szCs w:val="24"/>
              </w:rPr>
              <w:t>Doç. Dr.  Volkan Güngör</w:t>
            </w:r>
          </w:p>
        </w:tc>
        <w:tc>
          <w:tcPr>
            <w:tcW w:w="412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Ses Kısıklığına Yaklaşım I </w:t>
            </w:r>
          </w:p>
        </w:tc>
      </w:tr>
      <w:tr w:rsidR="0081149E" w:rsidRPr="006C68CD" w:rsidTr="008B6451">
        <w:tc>
          <w:tcPr>
            <w:tcW w:w="1410"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E703B3">
              <w:rPr>
                <w:rFonts w:ascii="Times New Roman" w:eastAsia="Times New Roman" w:hAnsi="Times New Roman" w:cs="Times New Roman"/>
                <w:sz w:val="24"/>
                <w:szCs w:val="24"/>
              </w:rPr>
              <w:t>Doç. Dr.  Volkan Güngör</w:t>
            </w:r>
          </w:p>
        </w:tc>
        <w:tc>
          <w:tcPr>
            <w:tcW w:w="412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Ses Kısıklığına Yaklaşım II</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Baş Boyun Travmaları </w:t>
            </w:r>
          </w:p>
        </w:tc>
      </w:tr>
      <w:tr w:rsidR="006C68CD" w:rsidRPr="006C68CD" w:rsidTr="008B6451">
        <w:tc>
          <w:tcPr>
            <w:tcW w:w="997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tbl>
      <w:tblPr>
        <w:tblW w:w="9978" w:type="dxa"/>
        <w:tblInd w:w="-261" w:type="dxa"/>
        <w:tblLayout w:type="fixed"/>
        <w:tblLook w:val="0000"/>
      </w:tblPr>
      <w:tblGrid>
        <w:gridCol w:w="1395"/>
        <w:gridCol w:w="1800"/>
        <w:gridCol w:w="2655"/>
        <w:gridCol w:w="4128"/>
      </w:tblGrid>
      <w:tr w:rsidR="006C68CD" w:rsidRPr="006C68CD" w:rsidTr="008B6451">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8. GÜN</w:t>
            </w:r>
          </w:p>
        </w:tc>
      </w:tr>
      <w:tr w:rsidR="006C68CD" w:rsidRPr="006C68CD" w:rsidTr="008B6451">
        <w:tc>
          <w:tcPr>
            <w:tcW w:w="1395"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00"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9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0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81149E" w:rsidRPr="006C68CD" w:rsidTr="008B6451">
        <w:tc>
          <w:tcPr>
            <w:tcW w:w="1395"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00" w:type="dxa"/>
            <w:tcBorders>
              <w:top w:val="single" w:sz="8" w:space="0" w:color="000000"/>
              <w:left w:val="single" w:sz="8" w:space="0" w:color="000000"/>
              <w:bottom w:val="single" w:sz="8" w:space="0" w:color="000000"/>
            </w:tcBorders>
            <w:vAlign w:val="center"/>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E54F71">
              <w:rPr>
                <w:rFonts w:ascii="Times New Roman" w:eastAsia="Times New Roman" w:hAnsi="Times New Roman" w:cs="Times New Roman"/>
                <w:sz w:val="24"/>
                <w:szCs w:val="24"/>
              </w:rPr>
              <w:t>Doç. Dr. Yonca Çoluk</w:t>
            </w:r>
          </w:p>
        </w:tc>
        <w:tc>
          <w:tcPr>
            <w:tcW w:w="412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Çocuklarda Horlama ve Apneye Yaklaşım  </w:t>
            </w:r>
          </w:p>
        </w:tc>
      </w:tr>
      <w:tr w:rsidR="0081149E" w:rsidRPr="006C68CD" w:rsidTr="008B6451">
        <w:tc>
          <w:tcPr>
            <w:tcW w:w="1395"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00" w:type="dxa"/>
            <w:tcBorders>
              <w:top w:val="single" w:sz="8" w:space="0" w:color="000000"/>
              <w:left w:val="single" w:sz="8" w:space="0" w:color="000000"/>
              <w:bottom w:val="single" w:sz="8" w:space="0" w:color="000000"/>
            </w:tcBorders>
            <w:vAlign w:val="center"/>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E54F71">
              <w:rPr>
                <w:rFonts w:ascii="Times New Roman" w:eastAsia="Times New Roman" w:hAnsi="Times New Roman" w:cs="Times New Roman"/>
                <w:sz w:val="24"/>
                <w:szCs w:val="24"/>
              </w:rPr>
              <w:t>Doç. Dr. Yonca Çoluk</w:t>
            </w:r>
          </w:p>
        </w:tc>
        <w:tc>
          <w:tcPr>
            <w:tcW w:w="412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Çocuklarda Horlama ve Apneye Yaklaşım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0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81149E" w:rsidP="006C68CD">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Doç. Dr. </w:t>
            </w:r>
            <w:r w:rsidRPr="006C68CD">
              <w:rPr>
                <w:rFonts w:ascii="Times New Roman" w:eastAsia="Times New Roman" w:hAnsi="Times New Roman" w:cs="Times New Roman"/>
                <w:sz w:val="24"/>
                <w:szCs w:val="24"/>
              </w:rPr>
              <w:t xml:space="preserve">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Erişkin İşitme Kayıplarına Yaklaşım </w:t>
            </w:r>
          </w:p>
        </w:tc>
      </w:tr>
      <w:tr w:rsidR="006C68CD" w:rsidRPr="006C68CD" w:rsidTr="008B6451">
        <w:tc>
          <w:tcPr>
            <w:tcW w:w="997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0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sz w:val="24"/>
          <w:szCs w:val="24"/>
        </w:rPr>
      </w:pPr>
    </w:p>
    <w:tbl>
      <w:tblPr>
        <w:tblW w:w="10008" w:type="dxa"/>
        <w:tblInd w:w="-291" w:type="dxa"/>
        <w:tblLayout w:type="fixed"/>
        <w:tblLook w:val="0000"/>
      </w:tblPr>
      <w:tblGrid>
        <w:gridCol w:w="1440"/>
        <w:gridCol w:w="1785"/>
        <w:gridCol w:w="2655"/>
        <w:gridCol w:w="4128"/>
      </w:tblGrid>
      <w:tr w:rsidR="006C68CD" w:rsidRPr="006C68CD" w:rsidTr="008B6451">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9. GÜN</w:t>
            </w:r>
          </w:p>
        </w:tc>
      </w:tr>
      <w:tr w:rsidR="006C68CD" w:rsidRPr="006C68CD" w:rsidTr="008B6451">
        <w:tc>
          <w:tcPr>
            <w:tcW w:w="144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44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81149E" w:rsidRPr="006C68CD" w:rsidTr="008B6451">
        <w:tc>
          <w:tcPr>
            <w:tcW w:w="1440"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C303DD">
              <w:rPr>
                <w:rFonts w:ascii="Times New Roman" w:eastAsia="Times New Roman" w:hAnsi="Times New Roman" w:cs="Times New Roman"/>
                <w:sz w:val="24"/>
                <w:szCs w:val="24"/>
              </w:rPr>
              <w:t>Doç. Dr.  Volkan Güngör</w:t>
            </w:r>
          </w:p>
        </w:tc>
        <w:tc>
          <w:tcPr>
            <w:tcW w:w="412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Erişkinde Horlama ve Apneye Yaklaşım </w:t>
            </w:r>
          </w:p>
        </w:tc>
      </w:tr>
      <w:tr w:rsidR="0081149E" w:rsidRPr="006C68CD" w:rsidTr="008B6451">
        <w:tc>
          <w:tcPr>
            <w:tcW w:w="1440"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81149E" w:rsidRPr="006C68CD" w:rsidRDefault="0081149E" w:rsidP="0081149E">
            <w:pPr>
              <w:snapToGrid w:val="0"/>
              <w:spacing w:after="0" w:line="240" w:lineRule="auto"/>
              <w:rPr>
                <w:rFonts w:ascii="Times New Roman" w:eastAsia="Times New Roman" w:hAnsi="Times New Roman" w:cs="Times New Roman"/>
                <w:sz w:val="24"/>
                <w:szCs w:val="24"/>
              </w:rPr>
            </w:pPr>
            <w:r w:rsidRPr="00C303DD">
              <w:rPr>
                <w:rFonts w:ascii="Times New Roman" w:eastAsia="Times New Roman" w:hAnsi="Times New Roman" w:cs="Times New Roman"/>
                <w:sz w:val="24"/>
                <w:szCs w:val="24"/>
              </w:rPr>
              <w:t>Doç. Dr.  Volkan Güngör</w:t>
            </w:r>
          </w:p>
        </w:tc>
        <w:tc>
          <w:tcPr>
            <w:tcW w:w="4128" w:type="dxa"/>
            <w:tcBorders>
              <w:top w:val="single" w:sz="8" w:space="0" w:color="000000"/>
              <w:left w:val="single" w:sz="8" w:space="0" w:color="000000"/>
              <w:bottom w:val="single" w:sz="8" w:space="0" w:color="000000"/>
              <w:right w:val="single" w:sz="8" w:space="0" w:color="000000"/>
            </w:tcBorders>
          </w:tcPr>
          <w:p w:rsidR="0081149E" w:rsidRPr="006C68CD" w:rsidRDefault="0081149E" w:rsidP="0081149E">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Erişkinde Horlama ve Apneye Yaklaşım</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Tinnitus </w:t>
            </w:r>
          </w:p>
        </w:tc>
      </w:tr>
      <w:tr w:rsidR="006C68CD" w:rsidRPr="006C68CD" w:rsidTr="008B6451">
        <w:tc>
          <w:tcPr>
            <w:tcW w:w="1000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sz w:val="24"/>
          <w:szCs w:val="24"/>
        </w:rPr>
      </w:pPr>
    </w:p>
    <w:tbl>
      <w:tblPr>
        <w:tblW w:w="10008" w:type="dxa"/>
        <w:tblInd w:w="-291" w:type="dxa"/>
        <w:tblLayout w:type="fixed"/>
        <w:tblLook w:val="0000"/>
      </w:tblPr>
      <w:tblGrid>
        <w:gridCol w:w="1440"/>
        <w:gridCol w:w="1785"/>
        <w:gridCol w:w="2655"/>
        <w:gridCol w:w="4128"/>
      </w:tblGrid>
      <w:tr w:rsidR="006C68CD" w:rsidRPr="006C68CD" w:rsidTr="008B6451">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10. GÜN</w:t>
            </w:r>
          </w:p>
        </w:tc>
      </w:tr>
      <w:tr w:rsidR="006C68CD" w:rsidRPr="006C68CD" w:rsidTr="008B6451">
        <w:tc>
          <w:tcPr>
            <w:tcW w:w="144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44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Baş Dönmesine Yaklaşım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Baş Dönmesine Yaklaşım</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81149E" w:rsidP="006C68CD">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Doç. Dr. </w:t>
            </w:r>
            <w:r w:rsidRPr="006C68CD">
              <w:rPr>
                <w:rFonts w:ascii="Times New Roman" w:eastAsia="Times New Roman" w:hAnsi="Times New Roman" w:cs="Times New Roman"/>
                <w:sz w:val="24"/>
                <w:szCs w:val="24"/>
              </w:rPr>
              <w:t xml:space="preserve">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Konuşma Bozuklukları </w:t>
            </w:r>
          </w:p>
        </w:tc>
      </w:tr>
      <w:tr w:rsidR="006C68CD" w:rsidRPr="006C68CD" w:rsidTr="008B6451">
        <w:tc>
          <w:tcPr>
            <w:tcW w:w="1000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b/>
          <w:sz w:val="24"/>
          <w:szCs w:val="24"/>
          <w:u w:val="single"/>
        </w:rPr>
      </w:pPr>
    </w:p>
    <w:tbl>
      <w:tblPr>
        <w:tblW w:w="10008" w:type="dxa"/>
        <w:tblInd w:w="-291" w:type="dxa"/>
        <w:tblLayout w:type="fixed"/>
        <w:tblLook w:val="0000"/>
      </w:tblPr>
      <w:tblGrid>
        <w:gridCol w:w="30"/>
        <w:gridCol w:w="1410"/>
        <w:gridCol w:w="1785"/>
        <w:gridCol w:w="2655"/>
        <w:gridCol w:w="4128"/>
      </w:tblGrid>
      <w:tr w:rsidR="006C68CD" w:rsidRPr="006C68CD" w:rsidTr="008B6451">
        <w:tc>
          <w:tcPr>
            <w:tcW w:w="10008" w:type="dxa"/>
            <w:gridSpan w:val="5"/>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11. GÜN</w:t>
            </w:r>
          </w:p>
        </w:tc>
      </w:tr>
      <w:tr w:rsidR="006C68CD" w:rsidRPr="006C68CD" w:rsidTr="008B6451">
        <w:tc>
          <w:tcPr>
            <w:tcW w:w="1440"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440"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81149E" w:rsidP="006C68CD">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Yonca Çoluk</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Periferik Fasial Paralizi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KBB de Yabancı Cisimler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0008" w:type="dxa"/>
            <w:gridSpan w:val="5"/>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12. GÜN</w:t>
            </w:r>
          </w:p>
        </w:tc>
      </w:tr>
      <w:tr w:rsidR="006C68CD" w:rsidRPr="006C68CD" w:rsidTr="008B6451">
        <w:trPr>
          <w:gridBefore w:val="1"/>
          <w:wBefore w:w="30" w:type="dxa"/>
        </w:trPr>
        <w:tc>
          <w:tcPr>
            <w:tcW w:w="141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rPr>
          <w:gridBefore w:val="1"/>
          <w:wBefore w:w="30" w:type="dxa"/>
        </w:trPr>
        <w:tc>
          <w:tcPr>
            <w:tcW w:w="141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w:t>
            </w:r>
            <w:r w:rsidRPr="006C68CD">
              <w:rPr>
                <w:rFonts w:ascii="Times New Roman" w:eastAsia="Times New Roman" w:hAnsi="Times New Roman" w:cs="Times New Roman"/>
                <w:sz w:val="24"/>
                <w:szCs w:val="24"/>
              </w:rPr>
              <w:lastRenderedPageBreak/>
              <w:t xml:space="preserve">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w:t>
            </w:r>
            <w:r w:rsidRPr="006C68CD">
              <w:rPr>
                <w:rFonts w:ascii="Times New Roman" w:eastAsia="Times New Roman" w:hAnsi="Times New Roman" w:cs="Times New Roman"/>
                <w:sz w:val="24"/>
                <w:szCs w:val="24"/>
              </w:rPr>
              <w:lastRenderedPageBreak/>
              <w:t xml:space="preserve">uygulama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lastRenderedPageBreak/>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997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9963" w:type="dxa"/>
        <w:tblInd w:w="-246" w:type="dxa"/>
        <w:tblLayout w:type="fixed"/>
        <w:tblLook w:val="0000"/>
      </w:tblPr>
      <w:tblGrid>
        <w:gridCol w:w="15"/>
        <w:gridCol w:w="1365"/>
        <w:gridCol w:w="15"/>
        <w:gridCol w:w="1785"/>
        <w:gridCol w:w="2655"/>
        <w:gridCol w:w="4128"/>
      </w:tblGrid>
      <w:tr w:rsidR="006C68CD" w:rsidRPr="006C68CD" w:rsidTr="008B6451">
        <w:trPr>
          <w:gridBefore w:val="1"/>
          <w:wBefore w:w="15" w:type="dxa"/>
        </w:trPr>
        <w:tc>
          <w:tcPr>
            <w:tcW w:w="9948" w:type="dxa"/>
            <w:gridSpan w:val="5"/>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13. GÜN</w:t>
            </w:r>
          </w:p>
        </w:tc>
      </w:tr>
      <w:tr w:rsidR="006C68CD" w:rsidRPr="006C68CD" w:rsidTr="008B6451">
        <w:trPr>
          <w:gridBefore w:val="1"/>
          <w:wBefore w:w="15" w:type="dxa"/>
        </w:trPr>
        <w:tc>
          <w:tcPr>
            <w:tcW w:w="1380"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rPr>
          <w:gridBefore w:val="1"/>
          <w:wBefore w:w="15" w:type="dxa"/>
        </w:trPr>
        <w:tc>
          <w:tcPr>
            <w:tcW w:w="1380"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9948" w:type="dxa"/>
            <w:gridSpan w:val="5"/>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trHeight w:val="300"/>
        </w:trPr>
        <w:tc>
          <w:tcPr>
            <w:tcW w:w="9963" w:type="dxa"/>
            <w:gridSpan w:val="6"/>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p>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14. GÜN</w:t>
            </w:r>
          </w:p>
        </w:tc>
      </w:tr>
      <w:tr w:rsidR="006C68CD" w:rsidRPr="006C68CD" w:rsidTr="008B6451">
        <w:tc>
          <w:tcPr>
            <w:tcW w:w="1380"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00"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p>
        </w:tc>
      </w:tr>
      <w:tr w:rsidR="006C68CD" w:rsidRPr="006C68CD" w:rsidTr="008B6451">
        <w:tc>
          <w:tcPr>
            <w:tcW w:w="1380"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00"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00" w:type="dxa"/>
            <w:gridSpan w:val="2"/>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9963" w:type="dxa"/>
            <w:gridSpan w:val="6"/>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lastRenderedPageBreak/>
              <w:t>ÖĞLE ARASI</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00" w:type="dxa"/>
            <w:gridSpan w:val="2"/>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00" w:type="dxa"/>
            <w:gridSpan w:val="2"/>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tbl>
      <w:tblPr>
        <w:tblW w:w="9978" w:type="dxa"/>
        <w:tblInd w:w="-261" w:type="dxa"/>
        <w:tblLayout w:type="fixed"/>
        <w:tblLook w:val="0000"/>
      </w:tblPr>
      <w:tblGrid>
        <w:gridCol w:w="1380"/>
        <w:gridCol w:w="1815"/>
        <w:gridCol w:w="2655"/>
        <w:gridCol w:w="4128"/>
      </w:tblGrid>
      <w:tr w:rsidR="006C68CD" w:rsidRPr="006C68CD" w:rsidTr="008B6451">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15. GÜN</w:t>
            </w:r>
          </w:p>
        </w:tc>
      </w:tr>
      <w:tr w:rsidR="006C68CD" w:rsidRPr="006C68CD" w:rsidTr="008B6451">
        <w:tc>
          <w:tcPr>
            <w:tcW w:w="138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1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8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1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autoSpaceDE w:val="0"/>
              <w:autoSpaceDN w:val="0"/>
              <w:adjustRightInd w:val="0"/>
              <w:snapToGrid w:val="0"/>
              <w:spacing w:after="0" w:line="192"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997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autoSpaceDE w:val="0"/>
              <w:autoSpaceDN w:val="0"/>
              <w:adjustRightInd w:val="0"/>
              <w:snapToGrid w:val="0"/>
              <w:spacing w:after="0" w:line="192"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jc w:val="center"/>
        <w:rPr>
          <w:rFonts w:ascii="Times New Roman" w:eastAsia="Times New Roman" w:hAnsi="Times New Roman" w:cs="Times New Roman"/>
          <w:b/>
          <w:sz w:val="20"/>
          <w:szCs w:val="20"/>
        </w:rPr>
      </w:pPr>
      <w:r w:rsidRPr="006C68CD">
        <w:rPr>
          <w:rFonts w:ascii="Times New Roman" w:eastAsia="Times New Roman" w:hAnsi="Times New Roman" w:cs="Times New Roman"/>
          <w:b/>
          <w:noProof/>
          <w:sz w:val="56"/>
          <w:szCs w:val="24"/>
        </w:rPr>
        <w:lastRenderedPageBreak/>
        <w:drawing>
          <wp:inline distT="0" distB="0" distL="0" distR="0">
            <wp:extent cx="5486400" cy="704850"/>
            <wp:effectExtent l="19050" t="0" r="19050" b="0"/>
            <wp:docPr id="25"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Calibri" w:hAnsi="Times New Roman" w:cs="Times New Roman"/>
          <w:b/>
          <w:color w:val="000000"/>
          <w:sz w:val="20"/>
          <w:szCs w:val="20"/>
          <w:u w:val="single"/>
          <w:lang w:eastAsia="en-US"/>
        </w:rPr>
      </w:pPr>
      <w:r w:rsidRPr="006C68CD">
        <w:rPr>
          <w:rFonts w:ascii="Times New Roman" w:eastAsia="Calibri" w:hAnsi="Times New Roman" w:cs="Times New Roman"/>
          <w:b/>
          <w:color w:val="000000"/>
          <w:sz w:val="20"/>
          <w:szCs w:val="20"/>
          <w:u w:val="single"/>
          <w:lang w:eastAsia="en-US"/>
        </w:rPr>
        <w:t>ÇOCUK CERRAHİSİ 202</w:t>
      </w:r>
      <w:r w:rsidR="0081149E">
        <w:rPr>
          <w:rFonts w:ascii="Times New Roman" w:eastAsia="Calibri" w:hAnsi="Times New Roman" w:cs="Times New Roman"/>
          <w:b/>
          <w:color w:val="000000"/>
          <w:sz w:val="20"/>
          <w:szCs w:val="20"/>
          <w:u w:val="single"/>
          <w:lang w:eastAsia="en-US"/>
        </w:rPr>
        <w:t>6</w:t>
      </w:r>
      <w:r w:rsidRPr="006C68CD">
        <w:rPr>
          <w:rFonts w:ascii="Times New Roman" w:eastAsia="Calibri" w:hAnsi="Times New Roman" w:cs="Times New Roman"/>
          <w:b/>
          <w:color w:val="000000"/>
          <w:sz w:val="20"/>
          <w:szCs w:val="20"/>
          <w:u w:val="single"/>
          <w:lang w:eastAsia="en-US"/>
        </w:rPr>
        <w:t>-202</w:t>
      </w:r>
      <w:r w:rsidR="0081149E">
        <w:rPr>
          <w:rFonts w:ascii="Times New Roman" w:eastAsia="Calibri" w:hAnsi="Times New Roman" w:cs="Times New Roman"/>
          <w:b/>
          <w:color w:val="000000"/>
          <w:sz w:val="20"/>
          <w:szCs w:val="20"/>
          <w:u w:val="single"/>
          <w:lang w:eastAsia="en-US"/>
        </w:rPr>
        <w:t>7</w:t>
      </w:r>
      <w:r w:rsidRPr="006C68CD">
        <w:rPr>
          <w:rFonts w:ascii="Times New Roman" w:eastAsia="Calibri" w:hAnsi="Times New Roman" w:cs="Times New Roman"/>
          <w:b/>
          <w:color w:val="000000"/>
          <w:sz w:val="20"/>
          <w:szCs w:val="20"/>
          <w:u w:val="single"/>
          <w:lang w:eastAsia="en-US"/>
        </w:rPr>
        <w:t xml:space="preserve"> STAJ EĞİTİM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color w:val="000000"/>
                <w:sz w:val="20"/>
                <w:szCs w:val="20"/>
                <w:lang w:eastAsia="en-US"/>
              </w:rPr>
              <w:t>STAJ ADI</w:t>
            </w:r>
          </w:p>
        </w:tc>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 CERRAHİSİ</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Başkoordinatör:</w:t>
            </w:r>
          </w:p>
        </w:tc>
        <w:tc>
          <w:tcPr>
            <w:tcW w:w="4606"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0"/>
                <w:szCs w:val="20"/>
              </w:rPr>
              <w:t>Doç. Dr. Ceren VARER AKPINAR</w:t>
            </w:r>
          </w:p>
        </w:tc>
      </w:tr>
      <w:tr w:rsidR="006C68CD" w:rsidRPr="006C68CD" w:rsidTr="008B6451">
        <w:tc>
          <w:tcPr>
            <w:tcW w:w="4606" w:type="dxa"/>
          </w:tcPr>
          <w:p w:rsidR="006C68CD" w:rsidRPr="006C68CD" w:rsidRDefault="006C68CD" w:rsidP="006C68CD">
            <w:pPr>
              <w:rPr>
                <w:rFonts w:ascii="Times New Roman" w:eastAsia="Calibri" w:hAnsi="Times New Roman" w:cs="Times New Roman"/>
                <w:b/>
                <w:bCs/>
                <w:sz w:val="20"/>
                <w:szCs w:val="20"/>
                <w:lang w:eastAsia="en-US"/>
              </w:rPr>
            </w:pPr>
            <w:r w:rsidRPr="006C68CD">
              <w:rPr>
                <w:rFonts w:ascii="Times New Roman" w:eastAsia="Calibri" w:hAnsi="Times New Roman" w:cs="Times New Roman"/>
                <w:b/>
                <w:sz w:val="20"/>
                <w:szCs w:val="20"/>
                <w:lang w:eastAsia="en-US"/>
              </w:rPr>
              <w:t xml:space="preserve">Dönem V Koordinatörü:   </w:t>
            </w:r>
          </w:p>
        </w:tc>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Doç. Dr. İlker Fatih SARI</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sz w:val="20"/>
                <w:szCs w:val="20"/>
                <w:lang w:eastAsia="en-US"/>
              </w:rPr>
              <w:t xml:space="preserve">Koordinatör Yardımcıları: </w:t>
            </w:r>
          </w:p>
        </w:tc>
        <w:tc>
          <w:tcPr>
            <w:tcW w:w="4606" w:type="dxa"/>
          </w:tcPr>
          <w:p w:rsidR="006C68CD" w:rsidRPr="006C68CD" w:rsidRDefault="006C68CD" w:rsidP="006C68CD">
            <w:pPr>
              <w:rPr>
                <w:rFonts w:ascii="Times New Roman" w:eastAsia="Calibri" w:hAnsi="Times New Roman" w:cs="Times New Roman"/>
                <w:bCs/>
                <w:sz w:val="20"/>
                <w:szCs w:val="20"/>
                <w:lang w:eastAsia="en-US"/>
              </w:rPr>
            </w:pPr>
            <w:r w:rsidRPr="006C68CD">
              <w:rPr>
                <w:rFonts w:ascii="Times New Roman" w:eastAsia="Calibri" w:hAnsi="Times New Roman" w:cs="Times New Roman"/>
                <w:bCs/>
                <w:sz w:val="20"/>
                <w:szCs w:val="20"/>
                <w:lang w:eastAsia="en-US"/>
              </w:rPr>
              <w:t>Doç. Dr. Halil İlhan AYDOĞDU</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Eğitimin yürütüldüğü yer:</w:t>
            </w:r>
          </w:p>
        </w:tc>
        <w:tc>
          <w:tcPr>
            <w:tcW w:w="4606" w:type="dxa"/>
          </w:tcPr>
          <w:p w:rsidR="006C68CD" w:rsidRPr="006C68CD" w:rsidRDefault="006C68CD" w:rsidP="006C68CD">
            <w:pPr>
              <w:rPr>
                <w:rFonts w:ascii="Times New Roman" w:eastAsia="Times New Roman" w:hAnsi="Times New Roman" w:cs="Times New Roman"/>
                <w:sz w:val="20"/>
                <w:szCs w:val="20"/>
              </w:rPr>
            </w:pPr>
            <w:r w:rsidRPr="006C68CD">
              <w:rPr>
                <w:rFonts w:ascii="Times New Roman" w:eastAsia="Calibri" w:hAnsi="Times New Roman" w:cs="Times New Roman"/>
                <w:bCs/>
                <w:sz w:val="20"/>
                <w:szCs w:val="20"/>
                <w:lang w:eastAsia="en-US"/>
              </w:rPr>
              <w:t xml:space="preserve">ÇOCUK CERRAHİSİ Kliniği </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sz w:val="20"/>
                <w:szCs w:val="20"/>
                <w:lang w:eastAsia="en-US"/>
              </w:rPr>
              <w:t xml:space="preserve">Staj Eğitim Sorumlusu:  </w:t>
            </w:r>
          </w:p>
        </w:tc>
        <w:tc>
          <w:tcPr>
            <w:tcW w:w="4606" w:type="dxa"/>
          </w:tcPr>
          <w:p w:rsidR="006C68CD" w:rsidRPr="006C68CD" w:rsidRDefault="006C68CD" w:rsidP="006C68CD">
            <w:pPr>
              <w:rPr>
                <w:rFonts w:ascii="Times New Roman" w:eastAsia="Calibri" w:hAnsi="Times New Roman" w:cs="Times New Roman"/>
                <w:sz w:val="20"/>
                <w:szCs w:val="20"/>
                <w:lang w:eastAsia="en-US"/>
              </w:rPr>
            </w:pPr>
            <w:r w:rsidRPr="006C68CD">
              <w:rPr>
                <w:rFonts w:ascii="Times New Roman" w:eastAsia="Times New Roman" w:hAnsi="Times New Roman" w:cs="Times New Roman"/>
                <w:sz w:val="20"/>
                <w:szCs w:val="20"/>
              </w:rPr>
              <w:t xml:space="preserve">Dr. Öğr. Üyesi Aysel </w:t>
            </w:r>
            <w:r w:rsidR="0009605F" w:rsidRPr="006C68CD">
              <w:rPr>
                <w:rFonts w:ascii="Times New Roman" w:eastAsia="Times New Roman" w:hAnsi="Times New Roman" w:cs="Times New Roman"/>
                <w:sz w:val="20"/>
                <w:szCs w:val="20"/>
              </w:rPr>
              <w:t>YUCAK ÖZDEMİR</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 xml:space="preserve">Staj öğretim üyeleri:  </w:t>
            </w:r>
          </w:p>
        </w:tc>
        <w:tc>
          <w:tcPr>
            <w:tcW w:w="4606" w:type="dxa"/>
          </w:tcPr>
          <w:p w:rsidR="006C68CD" w:rsidRPr="006C68CD" w:rsidRDefault="0009605F" w:rsidP="006C68CD">
            <w:pPr>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Prof. Dr.</w:t>
            </w:r>
            <w:r w:rsidR="006C68CD" w:rsidRPr="006C68CD">
              <w:rPr>
                <w:rFonts w:ascii="Times New Roman" w:eastAsia="Calibri" w:hAnsi="Times New Roman" w:cs="Times New Roman"/>
                <w:bCs/>
                <w:sz w:val="20"/>
                <w:szCs w:val="20"/>
                <w:lang w:eastAsia="en-US"/>
              </w:rPr>
              <w:t xml:space="preserve"> Kadir Öymen </w:t>
            </w:r>
            <w:r w:rsidRPr="006C68CD">
              <w:rPr>
                <w:rFonts w:ascii="Times New Roman" w:eastAsia="Calibri" w:hAnsi="Times New Roman" w:cs="Times New Roman"/>
                <w:bCs/>
                <w:sz w:val="20"/>
                <w:szCs w:val="20"/>
                <w:lang w:eastAsia="en-US"/>
              </w:rPr>
              <w:t>HANÇERLİOĞULLARI</w:t>
            </w:r>
          </w:p>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Dr. Öğr. Üyesi Aysel </w:t>
            </w:r>
            <w:r w:rsidR="0009605F" w:rsidRPr="006C68CD">
              <w:rPr>
                <w:rFonts w:ascii="Times New Roman" w:eastAsia="Times New Roman" w:hAnsi="Times New Roman" w:cs="Times New Roman"/>
                <w:sz w:val="20"/>
                <w:szCs w:val="20"/>
              </w:rPr>
              <w:t>YUCAK ÖZDEMİR</w:t>
            </w:r>
          </w:p>
        </w:tc>
      </w:tr>
    </w:tbl>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lastRenderedPageBreak/>
        <w:t>ÇOCUK CERRAHİSİ STAJ AMAÇ VE PROGRAM ÇIKTILARI</w:t>
      </w:r>
      <w:r w:rsidRPr="006C68CD">
        <w:rPr>
          <w:rFonts w:ascii="Times New Roman" w:eastAsia="Times New Roman" w:hAnsi="Times New Roman" w:cs="Times New Roman"/>
          <w:b/>
          <w:sz w:val="20"/>
          <w:szCs w:val="20"/>
          <w:u w:val="singl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5731"/>
      </w:tblGrid>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YILI</w:t>
            </w:r>
          </w:p>
        </w:tc>
        <w:tc>
          <w:tcPr>
            <w:tcW w:w="5731" w:type="dxa"/>
          </w:tcPr>
          <w:p w:rsidR="006C68CD" w:rsidRPr="006C68CD" w:rsidRDefault="0009605F" w:rsidP="006C68C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202</w:t>
            </w:r>
            <w:r w:rsidR="0081149E">
              <w:rPr>
                <w:rFonts w:ascii="Times New Roman" w:eastAsia="Times New Roman" w:hAnsi="Times New Roman" w:cs="Times New Roman"/>
                <w:b/>
                <w:sz w:val="20"/>
                <w:szCs w:val="20"/>
                <w:u w:val="single"/>
              </w:rPr>
              <w:t>6</w:t>
            </w:r>
            <w:r>
              <w:rPr>
                <w:rFonts w:ascii="Times New Roman" w:eastAsia="Times New Roman" w:hAnsi="Times New Roman" w:cs="Times New Roman"/>
                <w:b/>
                <w:sz w:val="20"/>
                <w:szCs w:val="20"/>
                <w:u w:val="single"/>
              </w:rPr>
              <w:t>-202</w:t>
            </w:r>
            <w:r w:rsidR="0081149E">
              <w:rPr>
                <w:rFonts w:ascii="Times New Roman" w:eastAsia="Times New Roman" w:hAnsi="Times New Roman" w:cs="Times New Roman"/>
                <w:b/>
                <w:sz w:val="20"/>
                <w:szCs w:val="20"/>
                <w:u w:val="single"/>
              </w:rPr>
              <w:t>7</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SÜRESİ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5 Is gunu ( 1hafta)</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TEORİK DERS SAATİ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28 saat</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UYGULAMALI DERS SAATİ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4 saat</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İÇERİĞİ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Stajyerle sorumlu öğretim üyesinin gözetiminde staj süresi içerisinde günlük pratikte yapabilmeleri gereken Çocuk Cerrahisi hastalarının muayene ve yöntemlerini öğrenir. Hergün yapılan teorik ders, hasta başında poliklinik izlemleri, yatan hastalar için klinikte hasta başı viziteleri öğretim üyesi ile birlikte yapılır. Staj süresince klinikte gerçekleşen seminer ve makale saatlerine gözlemci olarak katılır.</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AMACI</w:t>
            </w:r>
          </w:p>
        </w:tc>
        <w:tc>
          <w:tcPr>
            <w:tcW w:w="5731"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Çocuklarda göğüs boşluğu, gastrointestinal sistem, ürogenital sistemde görülen doğumsal ve edinsel cerrahi sorunlar hakkında bilgi kazandırmak;  tanı ve tedavi yöntemlerini öğretmek ve acil olgularda yaklaşım becerilerini kazandırmak; bunların hekimliğin değerler bütünü içerisinde, araştırmacı, sorgulayıcı karakterde yapılmasını sağlamaktır.  </w:t>
            </w: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ÖĞRENİM ÇIKTILARI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Staj sonunda stajyerler yaş gruplarına göre hastalara nasıl yaklaşılacağını, fizik muayene ve anamnez alma yollarının bilmesi, sık karşılaşılan patolojilere tanı ve yaklaşımın öğrenilmesi, ilk müdahaleyi nasıl yapacağını öğrenecektir</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ÖĞRETME YÖNTEMLERİ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Görsel araçlar kullanılarak (slayt) interaktif anlatım, poliklinik ve klinikte hasta başı pratiklerine katılma, hasta hazırlığı yapılarak sunma, Ameliyatlara gözlemci olarak girme, yapılan girişimlere gözlemci olarak refakat etme vb. yöntemler kullanılarak dersin anlaşılması sağlanacaktır</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DEĞERLENDİRME YÖNTEMLERİ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Staj sonunda teorik (çoktan seçmeli test) ve sözlü sınav yapılacaktır</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ÖNERİLEN KAYNAKLAR</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Yenidoğanın Cerrahi hastalıkları A. Can Başaklar Palme Yayıncılık. 1994 Çocuklarda Solid Tümörler Cerrahi Bakış A. Can Başaklar Palme Yayıncılık 1996 Çocuklarda Travma ve Akut Batın A. Can Başaklar Palme Yayıncılık 1994</w:t>
            </w:r>
          </w:p>
        </w:tc>
      </w:tr>
    </w:tbl>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20"/>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20"/>
        </w:rPr>
      </w:pPr>
    </w:p>
    <w:p w:rsidR="006C68CD" w:rsidRPr="006C68CD" w:rsidRDefault="0009605F" w:rsidP="006C68CD">
      <w:pPr>
        <w:shd w:val="clear" w:color="auto" w:fill="FFFFFF"/>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w:t>
      </w:r>
      <w:r w:rsidR="0081149E">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-202</w:t>
      </w:r>
      <w:r w:rsidR="0081149E">
        <w:rPr>
          <w:rFonts w:ascii="Times New Roman" w:eastAsia="Times New Roman" w:hAnsi="Times New Roman" w:cs="Times New Roman"/>
          <w:b/>
          <w:sz w:val="20"/>
          <w:szCs w:val="20"/>
        </w:rPr>
        <w:t>7</w:t>
      </w:r>
      <w:r w:rsidR="006C68CD" w:rsidRPr="006C68CD">
        <w:rPr>
          <w:rFonts w:ascii="Times New Roman" w:eastAsia="Times New Roman" w:hAnsi="Times New Roman" w:cs="Times New Roman"/>
          <w:b/>
          <w:sz w:val="20"/>
          <w:szCs w:val="20"/>
        </w:rPr>
        <w:t xml:space="preserve"> EĞİTİM ÖĞRETİM YILI</w:t>
      </w: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DÖNEM V ÇOCUK CERRAHİSİ STAJI</w:t>
      </w:r>
    </w:p>
    <w:p w:rsidR="006C68CD" w:rsidRPr="006C68CD" w:rsidRDefault="006C68CD" w:rsidP="006C68CD">
      <w:pPr>
        <w:spacing w:after="0" w:line="240" w:lineRule="auto"/>
        <w:jc w:val="center"/>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1. GÜN</w:t>
            </w:r>
          </w:p>
        </w:tc>
      </w:tr>
      <w:tr w:rsidR="006C68CD" w:rsidRPr="006C68CD" w:rsidTr="008B6451">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09605F" w:rsidP="006C68CD">
            <w:pPr>
              <w:spacing w:after="0" w:line="240" w:lineRule="auto"/>
              <w:jc w:val="center"/>
              <w:rPr>
                <w:rFonts w:ascii="Times New Roman" w:eastAsia="Times New Roman" w:hAnsi="Times New Roman" w:cs="Times New Roman"/>
                <w:sz w:val="20"/>
                <w:szCs w:val="20"/>
              </w:rPr>
            </w:pPr>
            <w:r>
              <w:rPr>
                <w:rFonts w:ascii="Times New Roman" w:eastAsia="Calibri" w:hAnsi="Times New Roman" w:cs="Times New Roman"/>
                <w:sz w:val="20"/>
                <w:szCs w:val="20"/>
                <w:lang w:eastAsia="en-US"/>
              </w:rPr>
              <w:t>Prof.</w:t>
            </w:r>
            <w:r w:rsidR="006C68CD" w:rsidRPr="006C68CD">
              <w:rPr>
                <w:rFonts w:ascii="Times New Roman" w:eastAsia="Calibri" w:hAnsi="Times New Roman" w:cs="Times New Roman"/>
                <w:sz w:val="20"/>
                <w:szCs w:val="20"/>
                <w:lang w:eastAsia="en-US"/>
              </w:rPr>
              <w:t xml:space="preserve"> Dr. Kadir Öymen </w:t>
            </w:r>
            <w:r w:rsidRPr="006C68CD">
              <w:rPr>
                <w:rFonts w:ascii="Times New Roman" w:eastAsia="Calibri" w:hAnsi="Times New Roman" w:cs="Times New Roman"/>
                <w:sz w:val="20"/>
                <w:szCs w:val="20"/>
                <w:lang w:eastAsia="en-US"/>
              </w:rPr>
              <w:t>HANÇERLİOĞULLARI</w:t>
            </w:r>
          </w:p>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tabs>
                <w:tab w:val="left" w:pos="1029"/>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 Cerrahisinde Muayene</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354BB1">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tabs>
                <w:tab w:val="left" w:pos="1616"/>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İnguinal kanal patolojileri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354BB1">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İnguinal kanal patolojileri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354BB1">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Akut scrotum -Testis torsiyonu</w:t>
            </w: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Çocuklarda Akut Karın -Akut apandisit</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1839"/>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Meckel Divertikülü-</w:t>
            </w:r>
            <w:r w:rsidRPr="006C68CD">
              <w:rPr>
                <w:rFonts w:ascii="Times New Roman" w:eastAsia="Times New Roman" w:hAnsi="Times New Roman" w:cs="Times New Roman"/>
                <w:sz w:val="24"/>
                <w:szCs w:val="24"/>
              </w:rPr>
              <w:t xml:space="preserve">  İ</w:t>
            </w:r>
            <w:r w:rsidRPr="006C68CD">
              <w:rPr>
                <w:rFonts w:ascii="Times New Roman" w:eastAsia="Times New Roman" w:hAnsi="Times New Roman" w:cs="Times New Roman"/>
                <w:sz w:val="20"/>
                <w:szCs w:val="20"/>
              </w:rPr>
              <w:t>nvajinasyon-</w:t>
            </w:r>
            <w:r w:rsidRPr="006C68CD">
              <w:rPr>
                <w:rFonts w:ascii="Times New Roman" w:eastAsia="Times New Roman" w:hAnsi="Times New Roman" w:cs="Times New Roman"/>
                <w:sz w:val="24"/>
                <w:szCs w:val="24"/>
              </w:rPr>
              <w:t xml:space="preserve"> </w:t>
            </w:r>
            <w:r w:rsidRPr="006C68CD">
              <w:rPr>
                <w:rFonts w:ascii="Times New Roman" w:eastAsia="Times New Roman" w:hAnsi="Times New Roman" w:cs="Times New Roman"/>
                <w:sz w:val="20"/>
                <w:szCs w:val="20"/>
              </w:rPr>
              <w:t>Pilor stenozu</w:t>
            </w:r>
          </w:p>
        </w:tc>
      </w:tr>
      <w:tr w:rsidR="006C68CD" w:rsidRPr="006C68CD" w:rsidTr="008B6451">
        <w:trPr>
          <w:trHeight w:val="616"/>
        </w:trPr>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15.30  - 16.20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2533"/>
                <w:tab w:val="center" w:pos="2798"/>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Gastrointestinal konjenital anomaliler</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16.30  - 17.20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2030"/>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İleus</w:t>
            </w:r>
          </w:p>
        </w:tc>
      </w:tr>
    </w:tbl>
    <w:p w:rsidR="006C68CD" w:rsidRPr="006C68CD" w:rsidRDefault="006C68CD" w:rsidP="006C68CD">
      <w:pPr>
        <w:spacing w:after="0" w:line="240" w:lineRule="auto"/>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2. GÜN</w:t>
            </w:r>
          </w:p>
        </w:tc>
      </w:tr>
      <w:tr w:rsidR="006C68CD" w:rsidRPr="006C68CD" w:rsidTr="008B6451">
        <w:trPr>
          <w:trHeight w:val="1140"/>
        </w:trPr>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23795C">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sz w:val="20"/>
                <w:szCs w:val="20"/>
              </w:rPr>
              <w:t>Yenidoğanda gastrointestinal sistem malformasyonları</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23795C">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Yenidoğanda gastrointestinal sistem malformasyonları</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23795C">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Karın Ön Duvarı Defektleri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23795C">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Diafragma hernileri</w:t>
            </w: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6F1516">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Gastroözefagial Reflü</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6F1516">
              <w:rPr>
                <w:rFonts w:ascii="Times New Roman" w:eastAsia="Calibri" w:hAnsi="Times New Roman" w:cs="Times New Roman"/>
                <w:sz w:val="20"/>
                <w:szCs w:val="20"/>
                <w:lang w:eastAsia="en-US"/>
              </w:rPr>
              <w:t xml:space="preserve">Prof. Dr. Kadir Öymen </w:t>
            </w:r>
            <w:r w:rsidRPr="006F1516">
              <w:rPr>
                <w:rFonts w:ascii="Times New Roman" w:eastAsia="Calibri" w:hAnsi="Times New Roman" w:cs="Times New Roman"/>
                <w:sz w:val="20"/>
                <w:szCs w:val="20"/>
                <w:lang w:eastAsia="en-US"/>
              </w:rPr>
              <w:lastRenderedPageBreak/>
              <w:t>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lastRenderedPageBreak/>
              <w:t>Doğumsal akciğer anomalileri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lastRenderedPageBreak/>
              <w:t>15.30  - 16.20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957DB2">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tabs>
                <w:tab w:val="left" w:pos="607"/>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Konjenital Aganglionik Megakolon</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16.30  - 17.20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957DB2">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tabs>
                <w:tab w:val="left" w:pos="1509"/>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Kabızlık</w:t>
            </w:r>
          </w:p>
        </w:tc>
      </w:tr>
    </w:tbl>
    <w:p w:rsidR="006C68CD" w:rsidRPr="006C68CD" w:rsidRDefault="006C68CD" w:rsidP="006C68CD">
      <w:pPr>
        <w:spacing w:after="0" w:line="240" w:lineRule="auto"/>
        <w:rPr>
          <w:rFonts w:ascii="Times New Roman" w:eastAsia="Times New Roman" w:hAnsi="Times New Roman" w:cs="Times New Roman"/>
          <w:b/>
          <w:sz w:val="20"/>
          <w:szCs w:val="20"/>
        </w:rPr>
      </w:pPr>
    </w:p>
    <w:p w:rsidR="006C68CD" w:rsidRPr="006C68CD" w:rsidRDefault="006C68CD" w:rsidP="006C68CD">
      <w:pPr>
        <w:spacing w:after="0" w:line="240" w:lineRule="auto"/>
        <w:jc w:val="center"/>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3. GÜN</w:t>
            </w:r>
          </w:p>
        </w:tc>
      </w:tr>
      <w:tr w:rsidR="006C68CD" w:rsidRPr="006C68CD" w:rsidTr="008B6451">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6C68CD" w:rsidRPr="006C68CD" w:rsidTr="008B6451">
        <w:trPr>
          <w:trHeight w:val="668"/>
        </w:trPr>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Travmalı Çocuğa Yaklaşım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1856"/>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Travmalı Çocuğa Yaklaşım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1856"/>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 istismarına yaklaşım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Yabancı cisim apirasyonu- Yabancı cisim yutma-Koroziv alımı</w:t>
            </w: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GİS gastrointestinal kanama</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tabs>
                <w:tab w:val="left" w:pos="1839"/>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Doğumsal Üriner Anomaliler</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15.30  - 16.20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2117"/>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Obstrüktif üropati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16.30  - 17.20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Vezikoüreteral Reflü</w:t>
            </w:r>
          </w:p>
        </w:tc>
      </w:tr>
    </w:tbl>
    <w:p w:rsidR="006C68CD" w:rsidRPr="006C68CD" w:rsidRDefault="006C68CD" w:rsidP="006C68CD">
      <w:pPr>
        <w:spacing w:after="0" w:line="240" w:lineRule="auto"/>
        <w:jc w:val="center"/>
        <w:rPr>
          <w:rFonts w:ascii="Times New Roman" w:eastAsia="Times New Roman" w:hAnsi="Times New Roman" w:cs="Times New Roman"/>
          <w:b/>
          <w:sz w:val="20"/>
          <w:szCs w:val="20"/>
        </w:rPr>
      </w:pPr>
    </w:p>
    <w:p w:rsidR="006C68CD" w:rsidRPr="006C68CD" w:rsidRDefault="006C68CD" w:rsidP="006C68CD">
      <w:pPr>
        <w:spacing w:after="0" w:line="240" w:lineRule="auto"/>
        <w:jc w:val="center"/>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4. GÜN</w:t>
            </w:r>
          </w:p>
        </w:tc>
      </w:tr>
      <w:tr w:rsidR="006C68CD" w:rsidRPr="006C68CD" w:rsidTr="008B6451">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1648"/>
                <w:tab w:val="center" w:pos="2798"/>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Baş boyun kitleleri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Göğüs duvarı anomalileri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537108">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Çocukluk çağı solid tümörleri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537108">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tabs>
                <w:tab w:val="left" w:pos="1960"/>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Bilier atrezi (safra yolu anomalileri)</w:t>
            </w: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P</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sz w:val="20"/>
                <w:szCs w:val="20"/>
              </w:rPr>
              <w:t>Hasta Başı Eğitim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P</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sz w:val="20"/>
                <w:szCs w:val="20"/>
              </w:rPr>
              <w:t>Hasta Başı Eğitim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 xml:space="preserve">15.30  - </w:t>
            </w:r>
            <w:r w:rsidRPr="006C68CD">
              <w:rPr>
                <w:rFonts w:ascii="Times New Roman" w:hAnsi="Times New Roman" w:cs="Times New Roman"/>
                <w:sz w:val="20"/>
                <w:szCs w:val="20"/>
              </w:rPr>
              <w:lastRenderedPageBreak/>
              <w:t>16.20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lastRenderedPageBreak/>
              <w:t>P</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Dr. Öğr. Üyesi Aysel Yucak </w:t>
            </w:r>
            <w:r w:rsidRPr="006C68CD">
              <w:rPr>
                <w:rFonts w:ascii="Times New Roman" w:eastAsia="Times New Roman" w:hAnsi="Times New Roman" w:cs="Times New Roman"/>
                <w:sz w:val="20"/>
                <w:szCs w:val="20"/>
              </w:rPr>
              <w:lastRenderedPageBreak/>
              <w:t>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lastRenderedPageBreak/>
              <w:t>Hasta Başı Eğitim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lastRenderedPageBreak/>
              <w:t>16.30  - 17.20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P</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Hasta Başı Eğitim</w:t>
            </w:r>
          </w:p>
        </w:tc>
      </w:tr>
    </w:tbl>
    <w:p w:rsidR="006C68CD" w:rsidRPr="006C68CD" w:rsidRDefault="006C68CD" w:rsidP="006C68CD">
      <w:pPr>
        <w:spacing w:after="0" w:line="240" w:lineRule="auto"/>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5. GÜN</w:t>
            </w:r>
          </w:p>
        </w:tc>
      </w:tr>
      <w:tr w:rsidR="006C68CD" w:rsidRPr="006C68CD" w:rsidTr="008B6451">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09605F" w:rsidRDefault="0009605F" w:rsidP="0009605F">
            <w:pPr>
              <w:spacing w:after="0" w:line="240" w:lineRule="auto"/>
              <w:jc w:val="center"/>
              <w:rPr>
                <w:rFonts w:ascii="Times New Roman" w:eastAsia="Calibri" w:hAnsi="Times New Roman" w:cs="Times New Roman"/>
                <w:sz w:val="20"/>
                <w:szCs w:val="20"/>
                <w:lang w:eastAsia="en-US"/>
              </w:rPr>
            </w:pPr>
            <w:r w:rsidRPr="0009605F">
              <w:rPr>
                <w:rFonts w:ascii="Times New Roman" w:eastAsia="Calibri" w:hAnsi="Times New Roman" w:cs="Times New Roman"/>
                <w:sz w:val="20"/>
                <w:szCs w:val="20"/>
                <w:lang w:eastAsia="en-US"/>
              </w:rPr>
              <w:t>Prof. Dr. Kadir Öymen HANÇERLİOĞULLARI</w:t>
            </w:r>
          </w:p>
          <w:p w:rsidR="006C68CD" w:rsidRPr="006C68CD" w:rsidRDefault="006C68CD" w:rsidP="0009605F">
            <w:pPr>
              <w:spacing w:after="0" w:line="240" w:lineRule="auto"/>
              <w:jc w:val="center"/>
              <w:rPr>
                <w:rFonts w:ascii="Times New Roman" w:eastAsia="Times New Roman" w:hAnsi="Times New Roman" w:cs="Times New Roman"/>
                <w:sz w:val="20"/>
                <w:szCs w:val="20"/>
                <w:lang w:val="en-US"/>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TEORİK SINAV</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rPr>
          <w:trHeight w:val="250"/>
        </w:trPr>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09605F" w:rsidRDefault="0009605F" w:rsidP="006C68CD">
            <w:pPr>
              <w:spacing w:after="0" w:line="240" w:lineRule="auto"/>
              <w:jc w:val="center"/>
              <w:rPr>
                <w:rFonts w:ascii="Times New Roman" w:eastAsia="Calibri" w:hAnsi="Times New Roman" w:cs="Times New Roman"/>
                <w:sz w:val="20"/>
                <w:szCs w:val="20"/>
                <w:lang w:eastAsia="en-US"/>
              </w:rPr>
            </w:pPr>
            <w:r w:rsidRPr="0009605F">
              <w:rPr>
                <w:rFonts w:ascii="Times New Roman" w:eastAsia="Calibri" w:hAnsi="Times New Roman" w:cs="Times New Roman"/>
                <w:sz w:val="20"/>
                <w:szCs w:val="20"/>
                <w:lang w:eastAsia="en-US"/>
              </w:rPr>
              <w:t>Prof. Dr. Kadir Öymen HANÇERLİOĞULLARI</w:t>
            </w:r>
          </w:p>
          <w:p w:rsidR="006C68CD" w:rsidRPr="006C68CD" w:rsidRDefault="006C68CD" w:rsidP="0009605F">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PRATİK SINAV</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15.30  - 16.20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16.30  - 17.20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r>
    </w:tbl>
    <w:p w:rsidR="006C68CD" w:rsidRPr="006C68CD" w:rsidRDefault="006C68CD" w:rsidP="006C68CD">
      <w:pPr>
        <w:spacing w:after="0" w:line="240" w:lineRule="auto"/>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r w:rsidRPr="006C68CD">
        <w:rPr>
          <w:rFonts w:ascii="Times New Roman" w:eastAsia="Times New Roman" w:hAnsi="Times New Roman" w:cs="Times New Roman"/>
          <w:b/>
          <w:noProof/>
          <w:sz w:val="56"/>
          <w:szCs w:val="24"/>
        </w:rPr>
        <w:drawing>
          <wp:inline distT="0" distB="0" distL="0" distR="0">
            <wp:extent cx="5486400" cy="704850"/>
            <wp:effectExtent l="19050" t="0" r="19050" b="0"/>
            <wp:docPr id="26"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p>
    <w:p w:rsidR="006C68CD" w:rsidRPr="006C68CD" w:rsidRDefault="006C68CD" w:rsidP="006C68CD">
      <w:pPr>
        <w:spacing w:after="0" w:line="360" w:lineRule="auto"/>
        <w:jc w:val="center"/>
        <w:rPr>
          <w:rFonts w:ascii="Times New Roman" w:eastAsia="Calibri" w:hAnsi="Times New Roman" w:cs="Times New Roman"/>
          <w:b/>
          <w:noProof/>
          <w:color w:val="000000"/>
          <w:sz w:val="24"/>
          <w:szCs w:val="24"/>
          <w:lang w:val="en-US" w:eastAsia="en-US"/>
        </w:rPr>
      </w:pPr>
      <w:r w:rsidRPr="006C68CD">
        <w:rPr>
          <w:rFonts w:ascii="Times New Roman" w:eastAsia="Calibri" w:hAnsi="Times New Roman" w:cs="Times New Roman"/>
          <w:b/>
          <w:noProof/>
          <w:color w:val="000000"/>
          <w:sz w:val="24"/>
          <w:szCs w:val="24"/>
          <w:lang w:val="en-US" w:eastAsia="en-US"/>
        </w:rPr>
        <w:t xml:space="preserve">KALP VE DAMAR CERRAHİSİ </w:t>
      </w:r>
    </w:p>
    <w:p w:rsidR="006C68CD" w:rsidRPr="006C68CD" w:rsidRDefault="006C68CD" w:rsidP="006C68CD">
      <w:pPr>
        <w:spacing w:after="0" w:line="360" w:lineRule="auto"/>
        <w:jc w:val="center"/>
        <w:rPr>
          <w:rFonts w:ascii="Times New Roman" w:eastAsia="Calibri" w:hAnsi="Times New Roman" w:cs="Times New Roman"/>
          <w:b/>
          <w:noProof/>
          <w:color w:val="000000"/>
          <w:sz w:val="24"/>
          <w:szCs w:val="24"/>
          <w:lang w:val="en-US" w:eastAsia="en-US"/>
        </w:rPr>
      </w:pPr>
      <w:r w:rsidRPr="006C68CD">
        <w:rPr>
          <w:rFonts w:ascii="Times New Roman" w:eastAsia="Calibri" w:hAnsi="Times New Roman" w:cs="Times New Roman"/>
          <w:b/>
          <w:noProof/>
          <w:color w:val="000000"/>
          <w:sz w:val="24"/>
          <w:szCs w:val="24"/>
          <w:lang w:val="en-US" w:eastAsia="en-US"/>
        </w:rPr>
        <w:t>STAJ EĞİTİM PROGRAMI</w:t>
      </w:r>
    </w:p>
    <w:p w:rsidR="006C68CD" w:rsidRPr="006C68CD" w:rsidRDefault="006C68CD" w:rsidP="006C68CD">
      <w:pPr>
        <w:spacing w:after="0" w:line="240" w:lineRule="auto"/>
        <w:jc w:val="center"/>
        <w:rPr>
          <w:rFonts w:ascii="Times New Roman" w:eastAsia="Calibri" w:hAnsi="Times New Roman" w:cs="Times New Roman"/>
          <w:b/>
          <w:noProof/>
          <w:color w:val="000000"/>
          <w:sz w:val="24"/>
          <w:szCs w:val="24"/>
          <w:u w:val="single"/>
          <w:lang w:val="en-US"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Başkoordinatör:</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Ceren VARER AKPINAR</w:t>
            </w:r>
          </w:p>
        </w:tc>
      </w:tr>
      <w:tr w:rsidR="006C68CD" w:rsidRPr="006C68CD" w:rsidTr="008B6451">
        <w:tc>
          <w:tcPr>
            <w:tcW w:w="3085" w:type="dxa"/>
          </w:tcPr>
          <w:p w:rsidR="006C68CD" w:rsidRPr="006C68CD" w:rsidRDefault="006C68CD" w:rsidP="006C68CD">
            <w:pPr>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Dönem V Koordinatörü:   </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İlker Fatih SARI</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Koordinatör Yardımcıları:  </w:t>
            </w:r>
          </w:p>
        </w:tc>
        <w:tc>
          <w:tcPr>
            <w:tcW w:w="6379" w:type="dxa"/>
          </w:tcPr>
          <w:p w:rsidR="006C68CD" w:rsidRPr="006C68CD" w:rsidRDefault="006C68CD" w:rsidP="006C68CD">
            <w:pPr>
              <w:autoSpaceDE w:val="0"/>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noProof/>
                <w:sz w:val="24"/>
                <w:szCs w:val="24"/>
                <w:lang w:val="en-US" w:eastAsia="en-US"/>
              </w:rPr>
              <w:t xml:space="preserve">Doç.Dr. Halil İlhan AYDOĞDU </w:t>
            </w: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Eğitimin yürütüldüğü yer:</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 xml:space="preserve">Giresun Üniversitesi Tıp Fakültesi Eğitim ve Araştırma Hastanesi, Kalp Damar Cerrahisi Kliniği </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Staj Eğitim Sorumlusu:  </w:t>
            </w:r>
          </w:p>
        </w:tc>
        <w:tc>
          <w:tcPr>
            <w:tcW w:w="6379" w:type="dxa"/>
          </w:tcPr>
          <w:p w:rsidR="006C68CD" w:rsidRPr="006C68CD" w:rsidRDefault="00A9722B" w:rsidP="006C68CD">
            <w:pPr>
              <w:spacing w:after="0" w:line="240" w:lineRule="auto"/>
              <w:rPr>
                <w:rFonts w:ascii="Times New Roman" w:eastAsia="Calibri" w:hAnsi="Times New Roman" w:cs="Times New Roman"/>
                <w:bCs/>
                <w:noProof/>
                <w:sz w:val="24"/>
                <w:szCs w:val="24"/>
                <w:lang w:val="en-US" w:eastAsia="en-US"/>
              </w:rPr>
            </w:pPr>
            <w:r>
              <w:rPr>
                <w:rFonts w:ascii="Times New Roman" w:eastAsia="Calibri" w:hAnsi="Times New Roman" w:cs="Times New Roman"/>
                <w:noProof/>
                <w:sz w:val="24"/>
                <w:szCs w:val="24"/>
                <w:lang w:val="en-US" w:eastAsia="en-US"/>
              </w:rPr>
              <w:t xml:space="preserve">Prof. Dr. </w:t>
            </w:r>
            <w:r w:rsidR="00D536BD">
              <w:rPr>
                <w:rFonts w:ascii="Times New Roman" w:eastAsia="Calibri" w:hAnsi="Times New Roman" w:cs="Times New Roman"/>
                <w:noProof/>
                <w:sz w:val="24"/>
                <w:szCs w:val="24"/>
                <w:lang w:val="en-US" w:eastAsia="en-US"/>
              </w:rPr>
              <w:t>Seyhan YILMAZ</w:t>
            </w: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 xml:space="preserve">Staj öğretim üyeleri:  </w:t>
            </w:r>
          </w:p>
        </w:tc>
        <w:tc>
          <w:tcPr>
            <w:tcW w:w="6379" w:type="dxa"/>
          </w:tcPr>
          <w:p w:rsidR="00D536BD" w:rsidRDefault="00D536BD" w:rsidP="006C68CD">
            <w:pPr>
              <w:spacing w:after="0" w:line="240" w:lineRule="auto"/>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Prof. Dr. Seyhan YILMAZ</w:t>
            </w:r>
          </w:p>
          <w:p w:rsidR="00F90235" w:rsidRDefault="00F90235" w:rsidP="006C68CD">
            <w:pPr>
              <w:spacing w:after="0" w:line="240" w:lineRule="auto"/>
              <w:rPr>
                <w:rFonts w:ascii="Times New Roman" w:eastAsia="Calibri" w:hAnsi="Times New Roman" w:cs="Times New Roman"/>
                <w:noProof/>
                <w:sz w:val="24"/>
                <w:szCs w:val="24"/>
                <w:lang w:val="en-US" w:eastAsia="en-US"/>
              </w:rPr>
            </w:pPr>
            <w:r>
              <w:rPr>
                <w:rFonts w:ascii="Times New Roman" w:eastAsia="Calibri" w:hAnsi="Times New Roman" w:cs="Times New Roman"/>
                <w:noProof/>
                <w:sz w:val="24"/>
                <w:szCs w:val="24"/>
                <w:lang w:val="en-US" w:eastAsia="en-US"/>
              </w:rPr>
              <w:t>Prof. Dr. Hakan KARA</w:t>
            </w:r>
          </w:p>
          <w:p w:rsid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Dr.Öğr.Üyesi Özlem ÇAKIRÖSE</w:t>
            </w:r>
          </w:p>
          <w:p w:rsid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Dr.Öğr.Üyesi Abdullah ÇELİK</w:t>
            </w:r>
          </w:p>
          <w:p w:rsidR="00F90235" w:rsidRPr="006C68CD" w:rsidRDefault="00F90235" w:rsidP="006C68CD">
            <w:pPr>
              <w:spacing w:after="0" w:line="240" w:lineRule="auto"/>
              <w:rPr>
                <w:rFonts w:ascii="Times New Roman" w:eastAsia="Calibri" w:hAnsi="Times New Roman" w:cs="Times New Roman"/>
                <w:bCs/>
                <w:noProof/>
                <w:sz w:val="24"/>
                <w:szCs w:val="24"/>
                <w:lang w:val="en-US" w:eastAsia="en-US"/>
              </w:rPr>
            </w:pPr>
            <w:r>
              <w:rPr>
                <w:rFonts w:ascii="Times New Roman" w:eastAsia="Calibri" w:hAnsi="Times New Roman" w:cs="Times New Roman"/>
                <w:bCs/>
                <w:noProof/>
                <w:sz w:val="24"/>
                <w:szCs w:val="24"/>
                <w:lang w:val="en-US" w:eastAsia="en-US"/>
              </w:rPr>
              <w:t>Dr.Çğr. Üyesi İsmail Olgun AKKAYA</w:t>
            </w:r>
          </w:p>
        </w:tc>
      </w:tr>
    </w:tbl>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09605F" w:rsidRDefault="0009605F" w:rsidP="0009605F">
      <w:pPr>
        <w:spacing w:after="0" w:line="360" w:lineRule="auto"/>
        <w:rPr>
          <w:rFonts w:ascii="Times New Roman" w:eastAsia="Times New Roman" w:hAnsi="Times New Roman" w:cs="Times New Roman"/>
          <w:b/>
          <w:noProof/>
          <w:sz w:val="24"/>
          <w:szCs w:val="24"/>
          <w:u w:val="single"/>
          <w:lang w:val="en-US"/>
        </w:rPr>
      </w:pPr>
    </w:p>
    <w:p w:rsidR="006C68CD" w:rsidRPr="006C68CD" w:rsidRDefault="006C68CD" w:rsidP="0009605F">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KALP DAMAR CERRAHİSİ DÖNEM-5 STAJI</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AMAÇ VE PROGRAM ÇIKTILARI</w:t>
      </w:r>
      <w:r w:rsidRPr="006C68CD">
        <w:rPr>
          <w:rFonts w:ascii="Times New Roman" w:eastAsia="Times New Roman" w:hAnsi="Times New Roman" w:cs="Times New Roman"/>
          <w:b/>
          <w:noProof/>
          <w:sz w:val="24"/>
          <w:szCs w:val="24"/>
          <w:lang w:val="en-US"/>
        </w:rPr>
        <w:cr/>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417"/>
        <w:gridCol w:w="284"/>
        <w:gridCol w:w="3118"/>
        <w:gridCol w:w="2552"/>
      </w:tblGrid>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ADI</w:t>
            </w:r>
          </w:p>
        </w:tc>
        <w:tc>
          <w:tcPr>
            <w:tcW w:w="7371"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KALP DAMAR CERRAHİSİ</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7371" w:type="dxa"/>
            <w:gridSpan w:val="4"/>
          </w:tcPr>
          <w:p w:rsidR="006C68CD" w:rsidRPr="006C68CD" w:rsidRDefault="0009605F" w:rsidP="006C68CD">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2025-2026</w:t>
            </w:r>
            <w:r w:rsidR="006C68CD" w:rsidRPr="006C68CD">
              <w:rPr>
                <w:rFonts w:ascii="Times New Roman" w:eastAsia="Times New Roman" w:hAnsi="Times New Roman" w:cs="Times New Roman"/>
                <w:noProof/>
                <w:sz w:val="24"/>
                <w:szCs w:val="24"/>
                <w:lang w:val="en-US"/>
              </w:rPr>
              <w:t xml:space="preserve"> Eğitim Öğretim Yılı</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7371"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 Hafta</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7371"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23</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7371"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8</w:t>
            </w:r>
          </w:p>
        </w:tc>
      </w:tr>
      <w:tr w:rsidR="006C68CD" w:rsidRPr="006C68CD" w:rsidTr="008B6451">
        <w:trPr>
          <w:trHeight w:val="24"/>
        </w:trPr>
        <w:tc>
          <w:tcPr>
            <w:tcW w:w="326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tc>
        <w:tc>
          <w:tcPr>
            <w:tcW w:w="7371" w:type="dxa"/>
            <w:gridSpan w:val="4"/>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KALP DAMAR CERRAHİSİ STAJI HASTALIKLAR / KLİNİK PROBLEMLER LİSTESİ</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Periferik Arter Hastalıkları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Tromboflebit</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Derin Ven Trombozu</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Extremitede Varis</w:t>
            </w:r>
          </w:p>
        </w:tc>
        <w:tc>
          <w:tcPr>
            <w:tcW w:w="2552"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          ÖnT-K</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Pulmoner Emboli</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        Akut Arter Tıkanıklığı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Aort Anevrizması\rüptürü</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Karotis Arter Hastalığı(vertigo yapan hastalıklar)</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Konjenital Kalp Hastalıkları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Kronik Venöz Yetmezlik</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Lenfödem</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4"/>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Vasküler Malformasyon</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Arter ve Ven Yaralanmaları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noProof/>
                <w:color w:val="000000"/>
                <w:sz w:val="24"/>
                <w:szCs w:val="24"/>
                <w:lang w:val="en-US"/>
              </w:rPr>
            </w:pPr>
            <w:r w:rsidRPr="006C68CD">
              <w:rPr>
                <w:rFonts w:ascii="Times New Roman" w:eastAsia="Times New Roman" w:hAnsi="Times New Roman" w:cs="Times New Roman"/>
                <w:noProof/>
                <w:sz w:val="24"/>
                <w:szCs w:val="24"/>
                <w:lang w:val="en-US"/>
              </w:rPr>
              <w:t>Torax Travmaları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DÜZEYİ</w:t>
            </w:r>
          </w:p>
        </w:tc>
        <w:tc>
          <w:tcPr>
            <w:tcW w:w="5954" w:type="dxa"/>
            <w:gridSpan w:val="3"/>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AÇIKLAMA (Çekirdek hastalıklar)</w:t>
            </w:r>
          </w:p>
        </w:tc>
      </w:tr>
      <w:tr w:rsidR="006C68CD" w:rsidRPr="006C68CD" w:rsidTr="008B6451">
        <w:trPr>
          <w:trHeight w:val="66"/>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Acil durumu tanıyarak acil tedavisini yapabilmeli, gerektiğinde uzmana yönlendirebilmeli.</w:t>
            </w:r>
          </w:p>
        </w:tc>
      </w:tr>
      <w:tr w:rsidR="006C68CD" w:rsidRPr="006C68CD" w:rsidTr="008B6451">
        <w:trPr>
          <w:trHeight w:val="63"/>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ÖnT</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Ön tanı koyarak gerekli ön işlemleri yapıp uzmana yönlendirebilmeli. </w:t>
            </w:r>
          </w:p>
        </w:tc>
      </w:tr>
      <w:tr w:rsidR="006C68CD" w:rsidRPr="006C68CD" w:rsidTr="008B6451">
        <w:trPr>
          <w:trHeight w:val="63"/>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ve tedavi hakkında bilgi sahibi olmalı, gerekli ön işlemleri yaparak uzmana yönlendirmeli.</w:t>
            </w:r>
          </w:p>
        </w:tc>
      </w:tr>
      <w:tr w:rsidR="006C68CD" w:rsidRPr="006C68CD" w:rsidTr="008B6451">
        <w:trPr>
          <w:trHeight w:val="63"/>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TT</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tedavi edebilmeli.</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Birinci basamak koşullarında uzun süreli izlem ve kontrolünü yapabilmeli.</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Korunma önlemlerini (birincil, ikincil, üçüncül korunmadan uygun olan/ olanları) uygulayabilmeli.</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EEECE1" w:themeColor="background2"/>
                <w:spacing w:val="10"/>
                <w:sz w:val="24"/>
                <w:szCs w:val="24"/>
                <w:lang w:val="en-US"/>
              </w:rPr>
            </w:pPr>
            <w:r w:rsidRPr="006C68CD">
              <w:rPr>
                <w:rFonts w:ascii="Times New Roman" w:eastAsia="Times New Roman" w:hAnsi="Times New Roman" w:cs="Times New Roman"/>
                <w:b/>
                <w:noProof/>
                <w:color w:val="EEECE1" w:themeColor="background2"/>
                <w:spacing w:val="10"/>
                <w:sz w:val="24"/>
                <w:szCs w:val="24"/>
                <w:lang w:val="en-US"/>
              </w:rPr>
              <w:t>ÖĞRENME DÜZEYİ</w:t>
            </w:r>
          </w:p>
        </w:tc>
        <w:tc>
          <w:tcPr>
            <w:tcW w:w="5954" w:type="dxa"/>
            <w:gridSpan w:val="3"/>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EEECE1" w:themeColor="background2"/>
                <w:spacing w:val="10"/>
                <w:sz w:val="24"/>
                <w:szCs w:val="24"/>
                <w:lang w:val="en-US"/>
              </w:rPr>
            </w:pPr>
            <w:r w:rsidRPr="006C68CD">
              <w:rPr>
                <w:rFonts w:ascii="Times New Roman" w:eastAsia="Times New Roman" w:hAnsi="Times New Roman" w:cs="Times New Roman"/>
                <w:b/>
                <w:noProof/>
                <w:color w:val="EEECE1" w:themeColor="background2"/>
                <w:spacing w:val="10"/>
                <w:sz w:val="24"/>
                <w:szCs w:val="24"/>
                <w:lang w:val="en-US"/>
              </w:rPr>
              <w:t>AÇIKLAMA (Semptomlar ve Durumlar)</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Atp</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Ayırıcı tanıyı planlar</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Atsp</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Ayırıcı tanı yapar, semptomatik tedaviyi planlar</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Atst</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Ayırcı tanı, semptomatik tedavi yapar</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AMACI</w:t>
            </w:r>
          </w:p>
        </w:tc>
        <w:tc>
          <w:tcPr>
            <w:tcW w:w="7371" w:type="dxa"/>
            <w:gridSpan w:val="4"/>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Stajyerlerin kalp ve damar cerrahisi muayene yöntemlerini periferik damar hastalıkları, venöz yetmezlik muayene ve tanı yöntemleri ile tedavi seçenekleri değerlendirme becerileri kazanırken KVC acillerini tanı ve tedavilerini içeren teorik bilgilerin verilmesi ve pratik yaklaşımların izlenmesidir.</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ÖĞRENİM HEDEFLERİ</w:t>
            </w:r>
          </w:p>
        </w:tc>
        <w:tc>
          <w:tcPr>
            <w:tcW w:w="7371" w:type="dxa"/>
            <w:gridSpan w:val="4"/>
            <w:tcBorders>
              <w:bottom w:val="single" w:sz="4" w:space="0" w:color="auto"/>
            </w:tcBorders>
          </w:tcPr>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Stajyer sorumlu öğretim görevlisinin gözetiminde staj süresi içerisinde günlük pratikte yapılabilmeleri gereken KVC muayene yöntemleri öğrenir. </w:t>
            </w:r>
          </w:p>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 Gözlemlemeleri gereken muayene ve yöntemleri kendilerinden sorumlu öğretim üyesinin hasta muayenesi sırasında değerlendirir ve yorumlar.</w:t>
            </w:r>
          </w:p>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 Hergün teorik ders hasta başında poliklinik izlemleri yatan olguya yönelik olgu tartışmaları sorumlu öğretim üyesi ile birlikte yapar.</w:t>
            </w:r>
          </w:p>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 Staj süresinde klinikte gerçekleşen seminer ve makale saatlerine gözlemci olarak katılır. </w:t>
            </w:r>
          </w:p>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 Sorumlu öğretim görevlileri ile birlikte uygun görülen sayıda (öğrenci sayısına göre 2 veya 3) ve günlük pratikte sık karşılaşacakları düşünülen konularda seminer hazırlayıp sunum yapması sağlanır.</w:t>
            </w:r>
          </w:p>
        </w:tc>
      </w:tr>
      <w:tr w:rsidR="006C68CD" w:rsidRPr="006C68CD" w:rsidTr="008B6451">
        <w:trPr>
          <w:trHeight w:val="129"/>
        </w:trPr>
        <w:tc>
          <w:tcPr>
            <w:tcW w:w="326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ÖĞRETME YÖNTEMLERİ</w:t>
            </w:r>
          </w:p>
        </w:tc>
        <w:tc>
          <w:tcPr>
            <w:tcW w:w="1701"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Eğitim Alanları</w:t>
            </w:r>
          </w:p>
        </w:tc>
        <w:tc>
          <w:tcPr>
            <w:tcW w:w="5670" w:type="dxa"/>
            <w:gridSpan w:val="2"/>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Yöntemleri</w:t>
            </w:r>
          </w:p>
        </w:tc>
      </w:tr>
      <w:tr w:rsidR="006C68CD" w:rsidRPr="006C68CD" w:rsidTr="008B6451">
        <w:trPr>
          <w:trHeight w:val="127"/>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Hekimlik uygulamalarına yönelik eğitim</w:t>
            </w:r>
          </w:p>
        </w:tc>
        <w:tc>
          <w:tcPr>
            <w:tcW w:w="5670" w:type="dxa"/>
            <w:gridSpan w:val="2"/>
          </w:tcPr>
          <w:p w:rsidR="006C68CD" w:rsidRPr="006C68CD" w:rsidRDefault="006C68CD" w:rsidP="006C68CD">
            <w:pPr>
              <w:numPr>
                <w:ilvl w:val="0"/>
                <w:numId w:val="19"/>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Klinik beceri laboratuvarları ve simüle hasta merkezlerinde gerçekleştirilen yapılandırılmış  öğrenme etkinlikleri    </w:t>
            </w:r>
          </w:p>
          <w:p w:rsidR="006C68CD" w:rsidRPr="006C68CD" w:rsidRDefault="006C68CD" w:rsidP="006C68CD">
            <w:pPr>
              <w:numPr>
                <w:ilvl w:val="0"/>
                <w:numId w:val="19"/>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Mültidisiplin laboratuvar uygulamaları  </w:t>
            </w:r>
          </w:p>
          <w:p w:rsidR="006C68CD" w:rsidRPr="006C68CD" w:rsidRDefault="006C68CD" w:rsidP="006C68CD">
            <w:pPr>
              <w:numPr>
                <w:ilvl w:val="0"/>
                <w:numId w:val="19"/>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Hastabaşı eğitimler, vizitler, yapılandırılmış  odaklı hasta viziti; servis ve poliklinik deneyimleri  </w:t>
            </w:r>
          </w:p>
          <w:p w:rsidR="006C68CD" w:rsidRPr="006C68CD" w:rsidRDefault="006C68CD" w:rsidP="006C68CD">
            <w:pPr>
              <w:numPr>
                <w:ilvl w:val="0"/>
                <w:numId w:val="19"/>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İş başında öğrenme ve değerlendirme</w:t>
            </w:r>
          </w:p>
          <w:p w:rsidR="006C68CD" w:rsidRPr="006C68CD" w:rsidRDefault="006C68CD" w:rsidP="006C68CD">
            <w:pPr>
              <w:numPr>
                <w:ilvl w:val="0"/>
                <w:numId w:val="19"/>
              </w:numPr>
              <w:spacing w:after="0" w:line="240" w:lineRule="auto"/>
              <w:jc w:val="both"/>
              <w:rPr>
                <w:rFonts w:ascii="Calibri" w:eastAsia="Calibri" w:hAnsi="Calibri" w:cs="Calibri"/>
                <w:b/>
                <w:noProof/>
                <w:lang w:val="en-US" w:eastAsia="en-US"/>
              </w:rPr>
            </w:pPr>
            <w:r w:rsidRPr="006C68CD">
              <w:rPr>
                <w:rFonts w:ascii="Calibri" w:eastAsia="Calibri" w:hAnsi="Calibri" w:cs="Calibri"/>
                <w:noProof/>
                <w:lang w:val="en-US" w:eastAsia="en-US"/>
              </w:rPr>
              <w:t>Yapılandırılmış olgu tartışması  </w:t>
            </w:r>
          </w:p>
        </w:tc>
      </w:tr>
      <w:tr w:rsidR="006C68CD" w:rsidRPr="006C68CD" w:rsidTr="008B6451">
        <w:trPr>
          <w:trHeight w:val="127"/>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Bilgiye yönelik eğitim</w:t>
            </w:r>
          </w:p>
        </w:tc>
        <w:tc>
          <w:tcPr>
            <w:tcW w:w="5670" w:type="dxa"/>
            <w:gridSpan w:val="2"/>
          </w:tcPr>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Sınıf dersi/sunum: Düz anlatım, eğitici sunumu, etkileşimli amfi / sınıf dersleri  </w:t>
            </w:r>
          </w:p>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Disiplinler arası öğrenme etkinlikleri (toplantılar, paneller, grup tartışmaları)    </w:t>
            </w:r>
          </w:p>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Bağımsız öğrenme</w:t>
            </w:r>
          </w:p>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Mültidisiplin laboratuvar uygulamaları</w:t>
            </w:r>
          </w:p>
          <w:p w:rsidR="006C68CD" w:rsidRPr="006C68CD" w:rsidRDefault="006C68CD" w:rsidP="006C68CD">
            <w:pPr>
              <w:numPr>
                <w:ilvl w:val="0"/>
                <w:numId w:val="20"/>
              </w:numPr>
              <w:spacing w:after="0" w:line="240" w:lineRule="auto"/>
              <w:jc w:val="both"/>
              <w:rPr>
                <w:rFonts w:ascii="Calibri" w:eastAsia="Calibri" w:hAnsi="Calibri" w:cs="Calibri"/>
                <w:b/>
                <w:noProof/>
                <w:lang w:val="en-US" w:eastAsia="en-US"/>
              </w:rPr>
            </w:pPr>
            <w:r w:rsidRPr="006C68CD">
              <w:rPr>
                <w:rFonts w:ascii="Calibri" w:eastAsia="Calibri" w:hAnsi="Calibri" w:cs="Calibri"/>
                <w:noProof/>
                <w:lang w:val="en-US" w:eastAsia="en-US"/>
              </w:rPr>
              <w:t>Projeye / araştırmaya dayalı öğrenme</w:t>
            </w:r>
          </w:p>
        </w:tc>
      </w:tr>
      <w:tr w:rsidR="006C68CD" w:rsidRPr="006C68CD" w:rsidTr="008B6451">
        <w:trPr>
          <w:trHeight w:val="127"/>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Profesyonelliğe yönelik eğitim</w:t>
            </w:r>
          </w:p>
        </w:tc>
        <w:tc>
          <w:tcPr>
            <w:tcW w:w="5670" w:type="dxa"/>
            <w:gridSpan w:val="2"/>
          </w:tcPr>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Disiplinler arası öğrenme etkinlikleri (toplantılar, paneller, forumlar, grup tartışmaları)</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Kritik durum tartışmaları</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Refleksiyon oturumları</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Oyunlaştırma, psikodrama</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Yazılı görsel metin/eser okumaları, yorumlamalar</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Öğrenci gelişim dosyası (portfolio) uygulaması</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İş başında öğrenme ve değerlendirme </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7371" w:type="dxa"/>
            <w:gridSpan w:val="4"/>
          </w:tcPr>
          <w:p w:rsidR="006C68CD" w:rsidRPr="006C68CD" w:rsidRDefault="006C68CD" w:rsidP="006C68CD">
            <w:pPr>
              <w:spacing w:after="0" w:line="240" w:lineRule="auto"/>
              <w:jc w:val="both"/>
              <w:rPr>
                <w:rFonts w:ascii="Times New Roman" w:eastAsia="Calibri" w:hAnsi="Times New Roman" w:cs="Times New Roman"/>
                <w:bCs/>
                <w:noProof/>
                <w:color w:val="000000"/>
                <w:sz w:val="24"/>
                <w:szCs w:val="24"/>
                <w:lang w:val="en-US" w:eastAsia="en-US"/>
              </w:rPr>
            </w:pPr>
            <w:r w:rsidRPr="006C68CD">
              <w:rPr>
                <w:rFonts w:ascii="Times New Roman" w:eastAsia="Calibri" w:hAnsi="Times New Roman" w:cs="Times New Roman"/>
                <w:bCs/>
                <w:noProof/>
                <w:color w:val="000000"/>
                <w:sz w:val="24"/>
                <w:szCs w:val="24"/>
                <w:lang w:val="en-US" w:eastAsia="en-US"/>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w:t>
            </w:r>
            <w:r w:rsidRPr="006C68CD">
              <w:rPr>
                <w:rFonts w:ascii="Times New Roman" w:eastAsia="Calibri" w:hAnsi="Times New Roman" w:cs="Times New Roman"/>
                <w:bCs/>
                <w:noProof/>
                <w:color w:val="000000"/>
                <w:sz w:val="24"/>
                <w:szCs w:val="24"/>
                <w:lang w:val="en-US" w:eastAsia="en-US"/>
              </w:rPr>
              <w:lastRenderedPageBreak/>
              <w:t>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6C68CD" w:rsidRPr="006C68CD" w:rsidTr="008B6451">
              <w:tc>
                <w:tcPr>
                  <w:tcW w:w="1304"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TÜRÜ</w:t>
                  </w:r>
                </w:p>
              </w:tc>
              <w:tc>
                <w:tcPr>
                  <w:tcW w:w="2410"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ADI/İÇERİĞİ</w:t>
                  </w:r>
                </w:p>
              </w:tc>
              <w:tc>
                <w:tcPr>
                  <w:tcW w:w="822"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SÜRESİ</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(saat)</w:t>
                  </w:r>
                </w:p>
              </w:tc>
              <w:tc>
                <w:tcPr>
                  <w:tcW w:w="1910"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ÖLÇME-DEĞERLENDİRME YÖNTEMİ</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Vasküler sistem anatomisi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Vasküler  muayene</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Damar yolu erişimi, kateter uygulamaları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Kardiyak  sist. Konj. Anomalileri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Periferik damar yaralanmalarına acil yaklaşım</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Venöz hastalıklar</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Koroner kalp hastalıkları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color w:val="000000"/>
                      <w:sz w:val="24"/>
                      <w:szCs w:val="24"/>
                      <w:lang w:val="en-US"/>
                    </w:rPr>
                    <w:t>Vaskülit (Arterit, vazospastik hastalıklar)</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Lenfödem(lenfatik hastalıklar)</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Tıkayıcı periferik ve karotis arter hastalıkları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Aort diseksiyonu</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Aort anevrizması\rüptürü</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Baş, boyun tümörleri(karotis body tümör)</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Vasküler malformasyon</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Emboli-Tromboz</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Kalp kapak hastalıkları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Kardiyak  anamnez alma</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Kardiyak muayene</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 xml:space="preserve">Klinik </w:t>
                  </w:r>
                  <w:r w:rsidRPr="006C68CD">
                    <w:rPr>
                      <w:rFonts w:ascii="Times New Roman" w:eastAsia="Times New Roman" w:hAnsi="Times New Roman" w:cs="Times New Roman"/>
                      <w:b/>
                      <w:noProof/>
                      <w:sz w:val="24"/>
                      <w:szCs w:val="24"/>
                      <w:lang w:val="en-US"/>
                    </w:rPr>
                    <w:lastRenderedPageBreak/>
                    <w:t>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lastRenderedPageBreak/>
                    <w:t xml:space="preserve">Venöz sistem </w:t>
                  </w:r>
                  <w:r w:rsidRPr="006C68CD">
                    <w:rPr>
                      <w:rFonts w:ascii="Times New Roman" w:eastAsia="Times New Roman" w:hAnsi="Times New Roman" w:cs="Times New Roman"/>
                      <w:noProof/>
                      <w:color w:val="000000"/>
                      <w:sz w:val="24"/>
                      <w:szCs w:val="24"/>
                      <w:lang w:val="en-US"/>
                    </w:rPr>
                    <w:lastRenderedPageBreak/>
                    <w:t>muayenesi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Sözlü sınav, </w:t>
                  </w:r>
                  <w:r w:rsidRPr="006C68CD">
                    <w:rPr>
                      <w:rFonts w:ascii="Times New Roman" w:eastAsia="Times New Roman" w:hAnsi="Times New Roman" w:cs="Times New Roman"/>
                      <w:noProof/>
                      <w:sz w:val="24"/>
                      <w:szCs w:val="24"/>
                      <w:lang w:val="en-US"/>
                    </w:rPr>
                    <w:lastRenderedPageBreak/>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Arteriyel sistem muayenesi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 xml:space="preserve">Embolili hastaya yaklaşım </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Anevrizmalı hastaya yaklaşım</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Trombozlu hastaya yaklaşım</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Reçete yazma pratiği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Klinik vizit</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6</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Olgu tartışmaları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6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Poliklinikte pratik</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8</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Ameliyathanede pratik</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4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Beceri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Hemodiyaliz(kalıcı-geçici) kateteri takma işlemi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6446" w:type="dxa"/>
                  <w:gridSpan w:val="4"/>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ÇSS: Çoktan seçmeli soru</w:t>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O-ÇSS: Olguya dayalı çoktan seçmeli soru</w:t>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r>
          </w:tbl>
          <w:p w:rsidR="006C68CD" w:rsidRPr="006C68CD" w:rsidRDefault="006C68CD" w:rsidP="006C68CD">
            <w:pPr>
              <w:spacing w:after="0" w:line="240" w:lineRule="auto"/>
              <w:jc w:val="both"/>
              <w:rPr>
                <w:rFonts w:ascii="Times New Roman" w:eastAsia="Times New Roman" w:hAnsi="Times New Roman" w:cs="Times New Roman"/>
                <w:b/>
                <w:noProof/>
                <w:sz w:val="24"/>
                <w:szCs w:val="24"/>
                <w:lang w:val="en-US"/>
              </w:rPr>
            </w:pPr>
          </w:p>
        </w:tc>
      </w:tr>
      <w:tr w:rsidR="006C68CD" w:rsidRPr="006C68CD" w:rsidTr="008B6451">
        <w:tc>
          <w:tcPr>
            <w:tcW w:w="326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ÖNERİLEN KAYNAKLAR</w:t>
            </w:r>
          </w:p>
        </w:tc>
        <w:tc>
          <w:tcPr>
            <w:tcW w:w="7371" w:type="dxa"/>
            <w:gridSpan w:val="4"/>
            <w:vAlign w:val="center"/>
          </w:tcPr>
          <w:p w:rsidR="006C68CD" w:rsidRPr="006C68CD" w:rsidRDefault="006C68CD" w:rsidP="006C68CD">
            <w:pPr>
              <w:numPr>
                <w:ilvl w:val="0"/>
                <w:numId w:val="10"/>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color w:val="000000"/>
                <w:lang w:val="en-US" w:eastAsia="en-US"/>
              </w:rPr>
              <w:t>Enver Duran</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Mastery of CardiotoracicSurgery</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Larry KAISER</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Irvingly KRON</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Thomas Spray</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tabs>
                <w:tab w:val="left" w:pos="972"/>
              </w:tabs>
              <w:spacing w:after="0" w:line="240" w:lineRule="auto"/>
              <w:ind w:left="341" w:hanging="284"/>
              <w:rPr>
                <w:rFonts w:ascii="Calibri" w:eastAsia="Calibri" w:hAnsi="Calibri" w:cs="Calibri"/>
                <w:noProof/>
                <w:lang w:val="en-US" w:eastAsia="en-US"/>
              </w:rPr>
            </w:pPr>
            <w:r w:rsidRPr="006C68CD">
              <w:rPr>
                <w:rFonts w:ascii="Calibri" w:eastAsia="Calibri" w:hAnsi="Calibri" w:cs="Calibri"/>
                <w:noProof/>
                <w:lang w:val="en-US" w:eastAsia="en-US"/>
              </w:rPr>
              <w:t>UpToDate (http://www.uptodate.com)</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tabs>
                <w:tab w:val="left" w:pos="972"/>
              </w:tabs>
              <w:spacing w:after="0" w:line="240" w:lineRule="auto"/>
              <w:ind w:left="341" w:hanging="284"/>
              <w:rPr>
                <w:rFonts w:ascii="Calibri" w:eastAsia="Calibri" w:hAnsi="Calibri" w:cs="Calibri"/>
                <w:noProof/>
                <w:lang w:val="en-US" w:eastAsia="en-US"/>
              </w:rPr>
            </w:pPr>
            <w:r w:rsidRPr="006C68CD">
              <w:rPr>
                <w:rFonts w:ascii="Calibri" w:eastAsia="Calibri" w:hAnsi="Calibri" w:cs="Calibri"/>
                <w:noProof/>
                <w:lang w:val="en-US" w:eastAsia="en-US"/>
              </w:rPr>
              <w:t>Öğretim Üyelerinin Ders Notları</w:t>
            </w:r>
          </w:p>
        </w:tc>
      </w:tr>
    </w:tbl>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09605F" w:rsidRDefault="0009605F" w:rsidP="006C68CD">
      <w:pPr>
        <w:spacing w:after="0" w:line="240" w:lineRule="auto"/>
        <w:jc w:val="center"/>
        <w:rPr>
          <w:rFonts w:ascii="Times New Roman" w:eastAsia="Times New Roman" w:hAnsi="Times New Roman" w:cs="Times New Roman"/>
          <w:b/>
          <w:noProof/>
          <w:sz w:val="24"/>
          <w:szCs w:val="24"/>
          <w:u w:val="single"/>
          <w:lang w:val="en-US"/>
        </w:rPr>
      </w:pPr>
    </w:p>
    <w:p w:rsidR="0009605F" w:rsidRDefault="0009605F" w:rsidP="006C68CD">
      <w:pPr>
        <w:spacing w:after="0" w:line="240" w:lineRule="auto"/>
        <w:jc w:val="center"/>
        <w:rPr>
          <w:rFonts w:ascii="Times New Roman" w:eastAsia="Times New Roman" w:hAnsi="Times New Roman" w:cs="Times New Roman"/>
          <w:b/>
          <w:noProof/>
          <w:sz w:val="24"/>
          <w:szCs w:val="24"/>
          <w:u w:val="single"/>
          <w:lang w:val="en-US"/>
        </w:rPr>
      </w:pPr>
    </w:p>
    <w:p w:rsidR="0009605F" w:rsidRPr="006C68CD" w:rsidRDefault="0009605F"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360" w:lineRule="auto"/>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GİRESUN ÜNİVERSİTESİ TIP FAKÜLTESİ</w:t>
      </w:r>
    </w:p>
    <w:p w:rsidR="006C68CD" w:rsidRPr="006C68CD" w:rsidRDefault="006C68CD" w:rsidP="006C68CD">
      <w:pPr>
        <w:spacing w:after="0" w:line="360" w:lineRule="auto"/>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 xml:space="preserve">KALP DAMAR CERRAHİSİ ANABİLİM DALI </w:t>
      </w:r>
    </w:p>
    <w:p w:rsidR="006C68CD" w:rsidRPr="006C68CD" w:rsidRDefault="006C68CD" w:rsidP="006C68CD">
      <w:pPr>
        <w:spacing w:after="0" w:line="36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
          <w:noProof/>
          <w:sz w:val="24"/>
          <w:szCs w:val="24"/>
          <w:lang w:val="en-US" w:eastAsia="en-US"/>
        </w:rPr>
        <w:t>STAJYER UYGULAMA KARNESİ</w:t>
      </w:r>
    </w:p>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Kalp Damar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Aşağıda tanımlı zorunlu işlemlerden 60, ek işlemlerden maksimum 40 olmak üzere 100 puan üzerinden değerlendirmeniz yapılacaktır. Zorunlu işlemlerden birinin eksikliği toplam işlem puanınızın sıfır olarak değerlendirilmesine yol açacaktır. Bu durumda staj ya da bütünleme sınavına alınmayacağınızı önemle hatırlatmak isteriz. Bu staj karnesinde tanımlı beceri ve tutumlar tam olarak gerçekleştirilmesi durumunda staj sonu final notunuza 10(on) puan (100 puan üzerinden) şeklinde katkıda bulunacaktır.</w:t>
      </w: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Başarı dileklerimizle…</w:t>
      </w: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670"/>
        <w:gridCol w:w="708"/>
        <w:gridCol w:w="851"/>
        <w:gridCol w:w="1449"/>
      </w:tblGrid>
      <w:tr w:rsidR="006C68CD" w:rsidRPr="006C68CD" w:rsidTr="008B6451">
        <w:tc>
          <w:tcPr>
            <w:tcW w:w="534"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c>
          <w:tcPr>
            <w:tcW w:w="5670"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ZORUNLU İŞLEMLER</w:t>
            </w:r>
          </w:p>
        </w:tc>
        <w:tc>
          <w:tcPr>
            <w:tcW w:w="708"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PUAN</w:t>
            </w:r>
          </w:p>
        </w:tc>
        <w:tc>
          <w:tcPr>
            <w:tcW w:w="85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ONAY</w:t>
            </w: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İlk yatışında hazırladığı 1. Hastayı öğretim üyesi vizitinde sunmak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Hastasının radyolojik bulgularını öğretim üyesiyle değerlendirebilmek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3</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Hazırladığı hastanın tedavi planı (ilaç dışı öneriler) üzerine karar verebilmek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4</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Poliklinik hastasında kardiyovasküler muayene yapabilmek ve yorumlayabilmek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Zorunlu işlemler toplam puan</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c>
          <w:tcPr>
            <w:tcW w:w="5670" w:type="dxa"/>
            <w:shd w:val="clear" w:color="auto" w:fill="0070C0"/>
          </w:tcPr>
          <w:p w:rsidR="006C68CD" w:rsidRPr="006C68CD" w:rsidRDefault="006C68CD" w:rsidP="006C68CD">
            <w:pPr>
              <w:spacing w:after="0" w:line="240" w:lineRule="auto"/>
              <w:jc w:val="both"/>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EK İŞLEMLER</w:t>
            </w:r>
          </w:p>
        </w:tc>
        <w:tc>
          <w:tcPr>
            <w:tcW w:w="708" w:type="dxa"/>
            <w:shd w:val="clear" w:color="auto" w:fill="0070C0"/>
            <w:vAlign w:val="center"/>
          </w:tcPr>
          <w:p w:rsidR="006C68CD" w:rsidRPr="006C68CD" w:rsidRDefault="006C68CD" w:rsidP="006C68CD">
            <w:pPr>
              <w:spacing w:after="0" w:line="240" w:lineRule="auto"/>
              <w:jc w:val="center"/>
              <w:rPr>
                <w:rFonts w:ascii="Times New Roman" w:eastAsia="Calibri" w:hAnsi="Times New Roman" w:cs="Times New Roman"/>
                <w:noProof/>
                <w:color w:val="FFFFFF" w:themeColor="background1"/>
                <w:sz w:val="24"/>
                <w:szCs w:val="24"/>
                <w:lang w:val="en-US" w:eastAsia="en-US"/>
              </w:rPr>
            </w:pPr>
          </w:p>
        </w:tc>
        <w:tc>
          <w:tcPr>
            <w:tcW w:w="851"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c>
          <w:tcPr>
            <w:tcW w:w="1449"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6</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İlk yatışında hazırladığı 2. Hastayı öğretim üyesi vizitinde sunmak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7</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1.Nöbete kalma (telafi hariç, 22 ye kadar)</w:t>
            </w: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2.Nöbete kalma (telafi hariç, 22 ye kadar)</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8</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Periferik damar yolu açılması işlemine aktif katılmak/izlemek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9</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Santral kateter takılmasını izlemek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Klinik içi bilimsel faaliyetlere katılmak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11</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KVC-Kardiyoloji konseylerine katılmak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12</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KVC Ameliyatı izlemek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13</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Ek işlemler toplam puan</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bl>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p w:rsidR="006C68CD" w:rsidRPr="006C68CD" w:rsidRDefault="006C68CD" w:rsidP="006C68CD">
      <w:pPr>
        <w:spacing w:after="0" w:line="240" w:lineRule="auto"/>
        <w:jc w:val="both"/>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Karar(Puan):                                                                                     Tarih:</w:t>
      </w:r>
    </w:p>
    <w:p w:rsidR="006C68CD" w:rsidRPr="006C68CD" w:rsidRDefault="006C68CD" w:rsidP="00F90235">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09605F" w:rsidRDefault="0009605F" w:rsidP="006C68CD">
      <w:pPr>
        <w:spacing w:after="0" w:line="240" w:lineRule="auto"/>
        <w:jc w:val="center"/>
        <w:rPr>
          <w:rFonts w:ascii="Times New Roman" w:eastAsia="Times New Roman" w:hAnsi="Times New Roman" w:cs="Times New Roman"/>
          <w:b/>
          <w:sz w:val="24"/>
          <w:szCs w:val="24"/>
        </w:rPr>
      </w:pPr>
    </w:p>
    <w:p w:rsidR="006C68CD" w:rsidRPr="006C68CD" w:rsidRDefault="0009605F" w:rsidP="006C68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F90235">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w:t>
      </w:r>
      <w:r w:rsidR="00F90235">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w:t>
      </w:r>
      <w:r w:rsidR="006C68CD" w:rsidRPr="006C68CD">
        <w:rPr>
          <w:rFonts w:ascii="Times New Roman" w:eastAsia="Times New Roman" w:hAnsi="Times New Roman" w:cs="Times New Roman"/>
          <w:b/>
          <w:sz w:val="24"/>
          <w:szCs w:val="24"/>
        </w:rPr>
        <w:t>EĞİTİM-ÖĞRETİM YILI</w:t>
      </w:r>
    </w:p>
    <w:p w:rsidR="006C68CD" w:rsidRPr="006C68CD" w:rsidRDefault="006C68CD" w:rsidP="006C68CD">
      <w:pPr>
        <w:spacing w:after="0" w:line="240" w:lineRule="auto"/>
        <w:jc w:val="center"/>
        <w:rPr>
          <w:rFonts w:ascii="Segoe UI" w:eastAsia="Times New Roman" w:hAnsi="Segoe UI" w:cs="Segoe UI"/>
          <w:b/>
          <w:bCs/>
          <w:color w:val="000000"/>
          <w:sz w:val="16"/>
          <w:szCs w:val="16"/>
          <w:u w:val="single"/>
        </w:rPr>
      </w:pPr>
      <w:r w:rsidRPr="006C68CD">
        <w:rPr>
          <w:rFonts w:ascii="Times New Roman" w:eastAsia="Times New Roman" w:hAnsi="Times New Roman" w:cs="Times New Roman"/>
          <w:b/>
          <w:sz w:val="24"/>
          <w:szCs w:val="24"/>
        </w:rPr>
        <w:t>DÖNEM V KALP VE DAMAR CERRAHİSİ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 xml:space="preserve">        </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rPr>
        <w:t xml:space="preserve">                          </w:t>
      </w:r>
      <w:r w:rsidRPr="006C68CD">
        <w:rPr>
          <w:rFonts w:ascii="Times New Roman" w:eastAsia="Times New Roman" w:hAnsi="Times New Roman" w:cs="Times New Roman"/>
          <w:b/>
          <w:sz w:val="24"/>
          <w:szCs w:val="24"/>
        </w:rPr>
        <w:tab/>
        <w:t xml:space="preserve">      </w:t>
      </w:r>
      <w:r w:rsidRPr="006C68CD">
        <w:rPr>
          <w:rFonts w:ascii="Times New Roman" w:eastAsia="Times New Roman" w:hAnsi="Times New Roman" w:cs="Times New Roman"/>
          <w:b/>
          <w:sz w:val="24"/>
          <w:szCs w:val="24"/>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6C68CD" w:rsidRPr="006C68CD" w:rsidTr="008B645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 GÜN</w:t>
            </w:r>
          </w:p>
        </w:tc>
      </w:tr>
      <w:tr w:rsidR="006C68CD" w:rsidRPr="006C68CD" w:rsidTr="008B6451">
        <w:trPr>
          <w:trHeight w:val="19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eastAsia="Calibri" w:hAnsi="Times New Roman" w:cs="Times New Roman"/>
                <w:noProof/>
                <w:color w:val="000000"/>
                <w:sz w:val="24"/>
                <w:szCs w:val="24"/>
                <w:lang w:val="en-US"/>
              </w:rPr>
              <w:t>Staj Tanıtımı</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TEORİK </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Kardiyak anatomi-fizyoloji-fizyopatoloji-1</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DE62D6" w:rsidP="006C68CD">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Prof. Dr. Hakan KARA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b/>
                <w:noProof/>
                <w:sz w:val="24"/>
                <w:szCs w:val="24"/>
                <w:lang w:val="en-US"/>
              </w:rPr>
            </w:pPr>
            <w:r w:rsidRPr="006C68CD">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trHeight w:val="25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Kardiyak anatomi-fizyoloji-fizyopatoloji-2</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DE62D6" w:rsidP="006C68CD">
            <w:pPr>
              <w:spacing w:after="0" w:line="24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t>Prof. Dr. Hakan KARA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KVC de sistemik muayene yöntemleri </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2.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Vasküler anatomi-fizyoloji-fizyopatoloji</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VENÖZ HASTALIKLAR</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420" w:type="dxa"/>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Damar hastalıklarında temel kavramlar, fizik muayene ve tanı yöntemleri</w:t>
            </w:r>
          </w:p>
        </w:tc>
        <w:tc>
          <w:tcPr>
            <w:tcW w:w="2551" w:type="dxa"/>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Abdullah ÇELIK</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42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Kronik periferik damar hastalıkları,lenfatik hastalıklar</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b/>
                <w:noProof/>
                <w:sz w:val="24"/>
                <w:szCs w:val="24"/>
                <w:lang w:val="en-US"/>
              </w:rPr>
            </w:pPr>
            <w:r w:rsidRPr="006C68CD">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Hasta başı pratik  eğitim ;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4"/>
        <w:gridCol w:w="4392"/>
        <w:gridCol w:w="27"/>
        <w:gridCol w:w="2550"/>
        <w:gridCol w:w="68"/>
      </w:tblGrid>
      <w:tr w:rsidR="006C68CD" w:rsidRPr="006C68CD" w:rsidTr="008B6451">
        <w:trPr>
          <w:gridAfter w:val="1"/>
          <w:wAfter w:w="68" w:type="dxa"/>
        </w:trPr>
        <w:tc>
          <w:tcPr>
            <w:tcW w:w="10372"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3. GÜN</w:t>
            </w: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55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Arteritler-vazospastik damar hastalıkları</w:t>
            </w:r>
          </w:p>
        </w:tc>
        <w:tc>
          <w:tcPr>
            <w:tcW w:w="255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Abdullah ÇELIK</w:t>
            </w: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10.30  - 11.20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419" w:type="dxa"/>
            <w:gridSpan w:val="2"/>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Abdominal aort hastalıkları</w:t>
            </w:r>
          </w:p>
        </w:tc>
        <w:tc>
          <w:tcPr>
            <w:tcW w:w="255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Dr. Öğr. Üyesi. Abdullah ÇELIK </w:t>
            </w: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19" w:type="dxa"/>
            <w:gridSpan w:val="2"/>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55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55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550" w:type="dxa"/>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PRATİK</w:t>
            </w:r>
          </w:p>
          <w:p w:rsidR="006C68CD" w:rsidRPr="006C68CD" w:rsidRDefault="006C68CD" w:rsidP="006C68CD">
            <w:pPr>
              <w:spacing w:after="0" w:line="240" w:lineRule="auto"/>
              <w:rPr>
                <w:rFonts w:ascii="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Hasta başı pratik  eğitim ; Ameliyathane, poliklinik, klinik</w:t>
            </w:r>
          </w:p>
        </w:tc>
        <w:tc>
          <w:tcPr>
            <w:tcW w:w="255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Tüm Öğretim Üyeleri</w:t>
            </w: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5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419"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25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0440" w:type="dxa"/>
            <w:gridSpan w:val="6"/>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themeColor="background1"/>
                <w:sz w:val="24"/>
                <w:szCs w:val="24"/>
                <w:lang w:val="en-US"/>
              </w:rPr>
              <w:t>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Asiyanotik Kalp Hastalıkları-1    </w:t>
            </w:r>
          </w:p>
        </w:tc>
        <w:tc>
          <w:tcPr>
            <w:tcW w:w="2645" w:type="dxa"/>
            <w:gridSpan w:val="3"/>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Dr. Öğr. Üyesi. </w:t>
            </w:r>
            <w:r w:rsidR="00996D11">
              <w:rPr>
                <w:rFonts w:ascii="Times New Roman" w:eastAsia="Times New Roman" w:hAnsi="Times New Roman" w:cs="Times New Roman"/>
                <w:noProof/>
                <w:sz w:val="24"/>
                <w:szCs w:val="24"/>
                <w:lang w:val="en-US"/>
              </w:rPr>
              <w:t>İsmail Olgun AKKAYA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Asiyanotik Kalp Hastalıkları-2   </w:t>
            </w: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Dr. Öğr. Üyesi. </w:t>
            </w:r>
            <w:r w:rsidR="00996D11">
              <w:rPr>
                <w:rFonts w:ascii="Times New Roman" w:eastAsia="Times New Roman" w:hAnsi="Times New Roman" w:cs="Times New Roman"/>
                <w:noProof/>
                <w:sz w:val="24"/>
                <w:szCs w:val="24"/>
                <w:lang w:val="en-US"/>
              </w:rPr>
              <w:t>İsmail Olgun AKKAYA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Periferik damar yaralanmalarında acil yaklaşımlar</w:t>
            </w: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645" w:type="dxa"/>
            <w:gridSpan w:val="3"/>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PRATİK</w:t>
            </w: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pratik  eğitim ; Ameliyathane, poliklinik, klinik</w:t>
            </w: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highlight w:val="yellow"/>
              </w:rPr>
            </w:pP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826"/>
        <w:gridCol w:w="3210"/>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Extracorporeal dolaşım-1</w:t>
            </w:r>
          </w:p>
        </w:tc>
        <w:tc>
          <w:tcPr>
            <w:tcW w:w="321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Cs/>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 xml:space="preserve">TEORİK </w:t>
            </w:r>
          </w:p>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Extracorporeal dolaşım-2</w:t>
            </w:r>
          </w:p>
        </w:tc>
        <w:tc>
          <w:tcPr>
            <w:tcW w:w="321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Cs/>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321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321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321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PRATİK</w:t>
            </w: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Hasta başı pratik  eğitim ; Ameliyathane, poliklinik, klinik</w:t>
            </w:r>
          </w:p>
        </w:tc>
        <w:tc>
          <w:tcPr>
            <w:tcW w:w="321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lastRenderedPageBreak/>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 HAFTA                                     </w:t>
      </w:r>
    </w:p>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6.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Extrakraniyalserebral damar patolojileri ve cerrahisi</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noProof/>
                <w:kern w:val="3"/>
                <w:sz w:val="24"/>
                <w:szCs w:val="24"/>
                <w:lang w:val="en-US"/>
              </w:rPr>
              <w:t>Konjenitalvasküleranomaliler</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7.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Siyanotik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Siyanotik Kalp Hastalıkları-2</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1905"/>
              </w:tabs>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8.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Torasik aorta hastalıkları-1</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 xml:space="preserve">Dr.Öğr.Üyesi </w:t>
            </w:r>
            <w:r w:rsidR="00E6785A">
              <w:rPr>
                <w:rFonts w:ascii="Times New Roman" w:eastAsia="Times New Roman" w:hAnsi="Times New Roman" w:cs="Times New Roman"/>
                <w:noProof/>
                <w:sz w:val="24"/>
                <w:szCs w:val="24"/>
                <w:lang w:val="en-US"/>
              </w:rPr>
              <w:t>İsmail Olgun AKKAYA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w:t>
            </w:r>
            <w:r w:rsidRPr="006C68CD">
              <w:rPr>
                <w:rFonts w:ascii="Times New Roman" w:hAnsi="Times New Roman" w:cs="Times New Roman"/>
                <w:sz w:val="24"/>
                <w:szCs w:val="24"/>
              </w:rPr>
              <w:lastRenderedPageBreak/>
              <w:t xml:space="preserve">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lastRenderedPageBreak/>
              <w:t>Torasik aorta hastalıkları-2</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 xml:space="preserve">Dr.Öğr.Üyesi </w:t>
            </w:r>
            <w:r w:rsidR="00E6785A">
              <w:rPr>
                <w:rFonts w:ascii="Times New Roman" w:eastAsia="Times New Roman" w:hAnsi="Times New Roman" w:cs="Times New Roman"/>
                <w:noProof/>
                <w:sz w:val="24"/>
                <w:szCs w:val="24"/>
                <w:lang w:val="en-US"/>
              </w:rPr>
              <w:t xml:space="preserve">İsmail </w:t>
            </w:r>
            <w:r w:rsidR="00E6785A">
              <w:rPr>
                <w:rFonts w:ascii="Times New Roman" w:eastAsia="Times New Roman" w:hAnsi="Times New Roman" w:cs="Times New Roman"/>
                <w:noProof/>
                <w:sz w:val="24"/>
                <w:szCs w:val="24"/>
                <w:lang w:val="en-US"/>
              </w:rPr>
              <w:lastRenderedPageBreak/>
              <w:t>Olgun AKKAYA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lastRenderedPageBreak/>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9.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Koroner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395687" w:rsidP="006C68CD">
            <w:pPr>
              <w:spacing w:after="0" w:line="240" w:lineRule="auto"/>
              <w:rPr>
                <w:rFonts w:ascii="Times New Roman" w:eastAsia="Calibri" w:hAnsi="Times New Roman" w:cs="Times New Roman"/>
                <w:noProof/>
                <w:sz w:val="24"/>
                <w:szCs w:val="24"/>
                <w:lang w:val="en-US" w:eastAsia="en-US"/>
              </w:rPr>
            </w:pPr>
            <w:r>
              <w:rPr>
                <w:rFonts w:ascii="Times New Roman" w:eastAsia="Times New Roman" w:hAnsi="Times New Roman" w:cs="Times New Roman"/>
                <w:noProof/>
                <w:sz w:val="24"/>
                <w:szCs w:val="24"/>
                <w:lang w:val="en-US"/>
              </w:rPr>
              <w:t>Prof. Dr. Hakan KARA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Koroner kalp hastalıkları-2</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395687" w:rsidP="006C68CD">
            <w:pPr>
              <w:spacing w:after="0" w:line="240" w:lineRule="auto"/>
              <w:rPr>
                <w:rFonts w:ascii="Times New Roman" w:eastAsia="Calibri" w:hAnsi="Times New Roman" w:cs="Times New Roman"/>
                <w:noProof/>
                <w:sz w:val="24"/>
                <w:szCs w:val="24"/>
                <w:lang w:val="en-US" w:eastAsia="en-US"/>
              </w:rPr>
            </w:pPr>
            <w:r>
              <w:rPr>
                <w:rFonts w:ascii="Times New Roman" w:eastAsia="Times New Roman" w:hAnsi="Times New Roman" w:cs="Times New Roman"/>
                <w:noProof/>
                <w:sz w:val="24"/>
                <w:szCs w:val="24"/>
                <w:lang w:val="en-US"/>
              </w:rPr>
              <w:t>Prof. Dr. Hakan KARA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10.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TEORİK SINAV</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PRATİK SINAV</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w:t>
            </w:r>
            <w:r w:rsidRPr="006C68CD">
              <w:rPr>
                <w:rFonts w:ascii="Times New Roman" w:hAnsi="Times New Roman" w:cs="Times New Roman"/>
                <w:sz w:val="24"/>
                <w:szCs w:val="24"/>
              </w:rPr>
              <w:lastRenderedPageBreak/>
              <w:t xml:space="preserve">17.20   </w:t>
            </w:r>
          </w:p>
        </w:tc>
        <w:tc>
          <w:tcPr>
            <w:tcW w:w="1985"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Default="006C68CD"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Pr="006C68CD" w:rsidRDefault="004D790E"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sz w:val="56"/>
          <w:szCs w:val="24"/>
        </w:rPr>
        <w:drawing>
          <wp:inline distT="0" distB="0" distL="0" distR="0">
            <wp:extent cx="5486400" cy="704850"/>
            <wp:effectExtent l="19050" t="0" r="19050" b="0"/>
            <wp:docPr id="27"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jc w:val="center"/>
        <w:rPr>
          <w:rFonts w:ascii="Times New Roman" w:eastAsia="Calibri" w:hAnsi="Times New Roman" w:cs="Times New Roman"/>
          <w:b/>
          <w:color w:val="000000"/>
          <w:sz w:val="20"/>
          <w:szCs w:val="20"/>
          <w:u w:val="single"/>
          <w:lang w:eastAsia="en-US"/>
        </w:rPr>
      </w:pPr>
      <w:r w:rsidRPr="006C68CD">
        <w:rPr>
          <w:rFonts w:ascii="Times New Roman" w:eastAsia="Calibri" w:hAnsi="Times New Roman" w:cs="Times New Roman"/>
          <w:b/>
          <w:color w:val="000000"/>
          <w:sz w:val="20"/>
          <w:szCs w:val="20"/>
          <w:u w:val="single"/>
          <w:lang w:eastAsia="en-US"/>
        </w:rPr>
        <w:t xml:space="preserve">ORTOPEDİ VE </w:t>
      </w:r>
      <w:proofErr w:type="gramStart"/>
      <w:r w:rsidRPr="006C68CD">
        <w:rPr>
          <w:rFonts w:ascii="Times New Roman" w:eastAsia="Calibri" w:hAnsi="Times New Roman" w:cs="Times New Roman"/>
          <w:b/>
          <w:color w:val="000000"/>
          <w:sz w:val="20"/>
          <w:szCs w:val="20"/>
          <w:u w:val="single"/>
          <w:lang w:eastAsia="en-US"/>
        </w:rPr>
        <w:t>TRAVMATOLOJİ  STAJ</w:t>
      </w:r>
      <w:proofErr w:type="gramEnd"/>
      <w:r w:rsidRPr="006C68CD">
        <w:rPr>
          <w:rFonts w:ascii="Times New Roman" w:eastAsia="Calibri" w:hAnsi="Times New Roman" w:cs="Times New Roman"/>
          <w:b/>
          <w:color w:val="000000"/>
          <w:sz w:val="20"/>
          <w:szCs w:val="20"/>
          <w:u w:val="single"/>
          <w:lang w:eastAsia="en-US"/>
        </w:rPr>
        <w:t xml:space="preserve"> EĞİTİM PROGRAMI</w:t>
      </w:r>
    </w:p>
    <w:p w:rsidR="006C68CD" w:rsidRPr="006C68CD" w:rsidRDefault="006C68CD" w:rsidP="006C68CD">
      <w:pPr>
        <w:jc w:val="center"/>
        <w:rPr>
          <w:rFonts w:ascii="Times New Roman" w:eastAsia="Calibri" w:hAnsi="Times New Roman" w:cs="Times New Roman"/>
          <w:b/>
          <w:color w:val="000000"/>
          <w:sz w:val="20"/>
          <w:szCs w:val="20"/>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127"/>
      </w:tblGrid>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color w:val="000000"/>
                <w:sz w:val="20"/>
                <w:szCs w:val="20"/>
                <w:lang w:eastAsia="en-US"/>
              </w:rPr>
              <w:t>STAJ ADI</w:t>
            </w:r>
          </w:p>
        </w:tc>
        <w:tc>
          <w:tcPr>
            <w:tcW w:w="6127"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color w:val="000000"/>
                <w:sz w:val="20"/>
                <w:szCs w:val="20"/>
                <w:u w:val="single"/>
                <w:lang w:eastAsia="en-US"/>
              </w:rPr>
              <w:t xml:space="preserve">ORTOPEDİ VE </w:t>
            </w:r>
            <w:proofErr w:type="gramStart"/>
            <w:r w:rsidRPr="006C68CD">
              <w:rPr>
                <w:rFonts w:ascii="Times New Roman" w:eastAsia="Calibri" w:hAnsi="Times New Roman" w:cs="Times New Roman"/>
                <w:b/>
                <w:color w:val="000000"/>
                <w:sz w:val="20"/>
                <w:szCs w:val="20"/>
                <w:u w:val="single"/>
                <w:lang w:eastAsia="en-US"/>
              </w:rPr>
              <w:t>TRAVMATOLOJİ  STAJ</w:t>
            </w:r>
            <w:proofErr w:type="gramEnd"/>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Başkoordinatör:</w:t>
            </w:r>
          </w:p>
        </w:tc>
        <w:tc>
          <w:tcPr>
            <w:tcW w:w="6127" w:type="dxa"/>
          </w:tcPr>
          <w:p w:rsidR="006C68CD" w:rsidRPr="006C68CD" w:rsidRDefault="006C68CD" w:rsidP="006C68CD">
            <w:pPr>
              <w:rPr>
                <w:rFonts w:ascii="Times New Roman" w:eastAsia="Times New Roman" w:hAnsi="Times New Roman" w:cs="Times New Roman"/>
                <w:sz w:val="24"/>
                <w:szCs w:val="24"/>
              </w:rPr>
            </w:pPr>
            <w:r w:rsidRPr="006C68CD">
              <w:rPr>
                <w:rFonts w:ascii="Times New Roman" w:eastAsia="Times New Roman" w:hAnsi="Times New Roman" w:cs="Times New Roman"/>
                <w:sz w:val="20"/>
                <w:szCs w:val="20"/>
              </w:rPr>
              <w:t>Doç. Dr. Ceren VARER AKPINAR</w:t>
            </w:r>
          </w:p>
        </w:tc>
      </w:tr>
      <w:tr w:rsidR="006C68CD" w:rsidRPr="006C68CD" w:rsidTr="008B6451">
        <w:tc>
          <w:tcPr>
            <w:tcW w:w="3085" w:type="dxa"/>
          </w:tcPr>
          <w:p w:rsidR="006C68CD" w:rsidRPr="006C68CD" w:rsidRDefault="006C68CD" w:rsidP="006C68CD">
            <w:pPr>
              <w:rPr>
                <w:rFonts w:ascii="Times New Roman" w:eastAsia="Calibri" w:hAnsi="Times New Roman" w:cs="Times New Roman"/>
                <w:b/>
                <w:bCs/>
                <w:sz w:val="20"/>
                <w:szCs w:val="20"/>
                <w:lang w:eastAsia="en-US"/>
              </w:rPr>
            </w:pPr>
            <w:r w:rsidRPr="006C68CD">
              <w:rPr>
                <w:rFonts w:ascii="Times New Roman" w:eastAsia="Calibri" w:hAnsi="Times New Roman" w:cs="Times New Roman"/>
                <w:b/>
                <w:sz w:val="20"/>
                <w:szCs w:val="20"/>
                <w:lang w:eastAsia="en-US"/>
              </w:rPr>
              <w:t xml:space="preserve">Dönem V Koordinatörü:   </w:t>
            </w:r>
          </w:p>
        </w:tc>
        <w:tc>
          <w:tcPr>
            <w:tcW w:w="6127"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Doç. Dr. İlker Fatih SARI</w:t>
            </w: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sz w:val="20"/>
                <w:szCs w:val="20"/>
                <w:lang w:eastAsia="en-US"/>
              </w:rPr>
              <w:t xml:space="preserve">Koordinatör Yardımcıları: </w:t>
            </w:r>
          </w:p>
        </w:tc>
        <w:tc>
          <w:tcPr>
            <w:tcW w:w="6127" w:type="dxa"/>
          </w:tcPr>
          <w:p w:rsidR="006C68CD" w:rsidRPr="006C68CD" w:rsidRDefault="006C68CD" w:rsidP="006C68CD">
            <w:pPr>
              <w:rPr>
                <w:rFonts w:ascii="Times New Roman" w:eastAsia="Calibri" w:hAnsi="Times New Roman" w:cs="Times New Roman"/>
                <w:bCs/>
                <w:sz w:val="20"/>
                <w:szCs w:val="20"/>
                <w:lang w:eastAsia="en-US"/>
              </w:rPr>
            </w:pPr>
            <w:r w:rsidRPr="006C68CD">
              <w:rPr>
                <w:rFonts w:ascii="Times New Roman" w:eastAsia="Times New Roman" w:hAnsi="Times New Roman" w:cs="Times New Roman"/>
                <w:sz w:val="20"/>
                <w:szCs w:val="20"/>
              </w:rPr>
              <w:t xml:space="preserve">Doç. Dr. </w:t>
            </w:r>
            <w:r w:rsidRPr="006C68CD">
              <w:rPr>
                <w:rFonts w:ascii="Times New Roman" w:eastAsia="Calibri" w:hAnsi="Times New Roman" w:cs="Times New Roman"/>
                <w:bCs/>
                <w:sz w:val="20"/>
                <w:szCs w:val="20"/>
                <w:lang w:eastAsia="en-US"/>
              </w:rPr>
              <w:t>Halil İlhan AYDOĞDU</w:t>
            </w: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Eğitimin yürütüldüğü yer:</w:t>
            </w:r>
          </w:p>
        </w:tc>
        <w:tc>
          <w:tcPr>
            <w:tcW w:w="6127" w:type="dxa"/>
          </w:tcPr>
          <w:p w:rsidR="006C68CD" w:rsidRPr="006C68CD" w:rsidRDefault="006C68CD" w:rsidP="006C68CD">
            <w:pPr>
              <w:rPr>
                <w:rFonts w:ascii="Times New Roman" w:eastAsia="Times New Roman" w:hAnsi="Times New Roman" w:cs="Times New Roman"/>
                <w:sz w:val="20"/>
                <w:szCs w:val="20"/>
              </w:rPr>
            </w:pPr>
            <w:r w:rsidRPr="006C68CD">
              <w:rPr>
                <w:rFonts w:ascii="Times New Roman" w:eastAsia="Calibri" w:hAnsi="Times New Roman" w:cs="Times New Roman"/>
                <w:color w:val="000000"/>
                <w:sz w:val="20"/>
                <w:szCs w:val="20"/>
                <w:u w:val="single"/>
                <w:lang w:eastAsia="en-US"/>
              </w:rPr>
              <w:t xml:space="preserve">Giresun EAH ORTOPEDİ VE </w:t>
            </w:r>
            <w:proofErr w:type="gramStart"/>
            <w:r w:rsidRPr="006C68CD">
              <w:rPr>
                <w:rFonts w:ascii="Times New Roman" w:eastAsia="Calibri" w:hAnsi="Times New Roman" w:cs="Times New Roman"/>
                <w:color w:val="000000"/>
                <w:sz w:val="20"/>
                <w:szCs w:val="20"/>
                <w:u w:val="single"/>
                <w:lang w:eastAsia="en-US"/>
              </w:rPr>
              <w:t xml:space="preserve">TRAVMATOLOJİ  </w:t>
            </w:r>
            <w:r w:rsidRPr="006C68CD">
              <w:rPr>
                <w:rFonts w:ascii="Times New Roman" w:eastAsia="Calibri" w:hAnsi="Times New Roman" w:cs="Times New Roman"/>
                <w:bCs/>
                <w:sz w:val="20"/>
                <w:szCs w:val="20"/>
                <w:lang w:eastAsia="en-US"/>
              </w:rPr>
              <w:t>Kliniği</w:t>
            </w:r>
            <w:proofErr w:type="gramEnd"/>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sz w:val="20"/>
                <w:szCs w:val="20"/>
                <w:lang w:eastAsia="en-US"/>
              </w:rPr>
              <w:t xml:space="preserve">Staj Eğitim Sorumlusu:  </w:t>
            </w:r>
          </w:p>
        </w:tc>
        <w:tc>
          <w:tcPr>
            <w:tcW w:w="6127" w:type="dxa"/>
          </w:tcPr>
          <w:p w:rsidR="006C68CD" w:rsidRPr="006C68CD" w:rsidRDefault="0009605F" w:rsidP="006C68CD">
            <w:pPr>
              <w:rPr>
                <w:rFonts w:ascii="Times New Roman" w:eastAsia="Calibri" w:hAnsi="Times New Roman" w:cs="Times New Roman"/>
                <w:sz w:val="20"/>
                <w:szCs w:val="20"/>
                <w:lang w:eastAsia="en-US"/>
              </w:rPr>
            </w:pPr>
            <w:proofErr w:type="gramStart"/>
            <w:r w:rsidRPr="0009605F">
              <w:rPr>
                <w:rFonts w:ascii="Times New Roman" w:eastAsia="Calibri" w:hAnsi="Times New Roman" w:cs="Times New Roman"/>
                <w:sz w:val="20"/>
                <w:szCs w:val="20"/>
                <w:lang w:eastAsia="en-US"/>
              </w:rPr>
              <w:t>Doç.Dr.Kürşad</w:t>
            </w:r>
            <w:proofErr w:type="gramEnd"/>
            <w:r w:rsidRPr="0009605F">
              <w:rPr>
                <w:rFonts w:ascii="Times New Roman" w:eastAsia="Calibri" w:hAnsi="Times New Roman" w:cs="Times New Roman"/>
                <w:sz w:val="20"/>
                <w:szCs w:val="20"/>
                <w:lang w:eastAsia="en-US"/>
              </w:rPr>
              <w:t xml:space="preserve"> AYTEKİN</w:t>
            </w:r>
          </w:p>
        </w:tc>
      </w:tr>
      <w:tr w:rsidR="006C68CD" w:rsidRPr="006C68CD" w:rsidTr="008B6451">
        <w:trPr>
          <w:trHeight w:val="770"/>
        </w:trPr>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 xml:space="preserve">Staj öğretim üyeleri:  </w:t>
            </w:r>
          </w:p>
        </w:tc>
        <w:tc>
          <w:tcPr>
            <w:tcW w:w="6127" w:type="dxa"/>
          </w:tcPr>
          <w:p w:rsidR="006C68CD" w:rsidRPr="006C68CD" w:rsidRDefault="006C68CD" w:rsidP="006C68CD">
            <w:pPr>
              <w:spacing w:after="0" w:line="240" w:lineRule="auto"/>
              <w:rPr>
                <w:rFonts w:ascii="Times New Roman" w:eastAsia="Calibri" w:hAnsi="Times New Roman" w:cs="Times New Roman"/>
                <w:sz w:val="20"/>
                <w:szCs w:val="20"/>
                <w:lang w:eastAsia="en-US"/>
              </w:rPr>
            </w:pPr>
            <w:proofErr w:type="gramStart"/>
            <w:r w:rsidRPr="006C68CD">
              <w:rPr>
                <w:rFonts w:ascii="Times New Roman" w:eastAsia="Calibri" w:hAnsi="Times New Roman" w:cs="Times New Roman"/>
                <w:sz w:val="20"/>
                <w:szCs w:val="20"/>
                <w:lang w:eastAsia="en-US"/>
              </w:rPr>
              <w:t>Prof.Dr.Atilla</w:t>
            </w:r>
            <w:proofErr w:type="gramEnd"/>
            <w:r w:rsidRPr="006C68CD">
              <w:rPr>
                <w:rFonts w:ascii="Times New Roman" w:eastAsia="Calibri" w:hAnsi="Times New Roman" w:cs="Times New Roman"/>
                <w:sz w:val="20"/>
                <w:szCs w:val="20"/>
                <w:lang w:eastAsia="en-US"/>
              </w:rPr>
              <w:t xml:space="preserve"> ÇITLAK</w:t>
            </w:r>
          </w:p>
          <w:p w:rsidR="006C68CD" w:rsidRPr="006C68CD" w:rsidRDefault="006C68CD" w:rsidP="006C68CD">
            <w:pPr>
              <w:spacing w:after="0" w:line="240" w:lineRule="auto"/>
              <w:rPr>
                <w:rFonts w:ascii="Times New Roman" w:eastAsia="Calibri" w:hAnsi="Times New Roman" w:cs="Times New Roman"/>
                <w:sz w:val="20"/>
                <w:szCs w:val="20"/>
                <w:lang w:eastAsia="en-US"/>
              </w:rPr>
            </w:pPr>
            <w:proofErr w:type="gramStart"/>
            <w:r w:rsidRPr="006C68CD">
              <w:rPr>
                <w:rFonts w:ascii="Times New Roman" w:eastAsia="Calibri" w:hAnsi="Times New Roman" w:cs="Times New Roman"/>
                <w:sz w:val="20"/>
                <w:szCs w:val="20"/>
                <w:lang w:eastAsia="en-US"/>
              </w:rPr>
              <w:t>Doç.Dr.Kürşad</w:t>
            </w:r>
            <w:proofErr w:type="gramEnd"/>
            <w:r w:rsidRPr="006C68CD">
              <w:rPr>
                <w:rFonts w:ascii="Times New Roman" w:eastAsia="Calibri" w:hAnsi="Times New Roman" w:cs="Times New Roman"/>
                <w:sz w:val="20"/>
                <w:szCs w:val="20"/>
                <w:lang w:eastAsia="en-US"/>
              </w:rPr>
              <w:t xml:space="preserve"> AYTEKİN</w:t>
            </w:r>
          </w:p>
          <w:p w:rsidR="006C68CD" w:rsidRPr="006C68CD" w:rsidRDefault="0081149E" w:rsidP="006C68CD">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Doç. Dr.</w:t>
            </w:r>
            <w:r w:rsidR="006C68CD" w:rsidRPr="006C68CD">
              <w:rPr>
                <w:rFonts w:ascii="Times New Roman" w:eastAsia="Calibri" w:hAnsi="Times New Roman" w:cs="Times New Roman"/>
                <w:sz w:val="20"/>
                <w:szCs w:val="20"/>
                <w:lang w:eastAsia="en-US"/>
              </w:rPr>
              <w:t xml:space="preserve"> Tuğcan DEMİR</w:t>
            </w:r>
          </w:p>
          <w:p w:rsidR="006C68CD" w:rsidRDefault="006C68CD" w:rsidP="006C68CD">
            <w:pPr>
              <w:spacing w:after="0" w:line="240" w:lineRule="auto"/>
              <w:rPr>
                <w:rFonts w:ascii="Times New Roman" w:eastAsia="Calibri" w:hAnsi="Times New Roman" w:cs="Times New Roman"/>
                <w:sz w:val="20"/>
                <w:szCs w:val="20"/>
                <w:lang w:eastAsia="en-US"/>
              </w:rPr>
            </w:pPr>
            <w:proofErr w:type="gramStart"/>
            <w:r w:rsidRPr="006C68CD">
              <w:rPr>
                <w:rFonts w:ascii="Times New Roman" w:eastAsia="Calibri" w:hAnsi="Times New Roman" w:cs="Times New Roman"/>
                <w:sz w:val="20"/>
                <w:szCs w:val="20"/>
                <w:lang w:eastAsia="en-US"/>
              </w:rPr>
              <w:t>Dr.Öğr.Üyesi</w:t>
            </w:r>
            <w:proofErr w:type="gramEnd"/>
            <w:r w:rsidRPr="006C68CD">
              <w:rPr>
                <w:rFonts w:ascii="Times New Roman" w:eastAsia="Calibri" w:hAnsi="Times New Roman" w:cs="Times New Roman"/>
                <w:sz w:val="20"/>
                <w:szCs w:val="20"/>
                <w:lang w:eastAsia="en-US"/>
              </w:rPr>
              <w:t xml:space="preserve"> Emre TEKŞAN</w:t>
            </w:r>
          </w:p>
          <w:p w:rsidR="0009605F" w:rsidRPr="006C68CD" w:rsidRDefault="0009605F" w:rsidP="006C68CD">
            <w:pPr>
              <w:spacing w:after="0" w:line="240" w:lineRule="auto"/>
              <w:rPr>
                <w:rFonts w:ascii="Times New Roman" w:eastAsia="Calibri" w:hAnsi="Times New Roman" w:cs="Times New Roman"/>
                <w:sz w:val="20"/>
                <w:szCs w:val="20"/>
                <w:lang w:eastAsia="en-US"/>
              </w:rPr>
            </w:pPr>
            <w:proofErr w:type="gramStart"/>
            <w:r w:rsidRPr="0009605F">
              <w:rPr>
                <w:rFonts w:ascii="Times New Roman" w:eastAsia="Calibri" w:hAnsi="Times New Roman" w:cs="Times New Roman"/>
                <w:sz w:val="20"/>
                <w:szCs w:val="20"/>
                <w:lang w:eastAsia="en-US"/>
              </w:rPr>
              <w:t>Dr.Öğr.Üyesi</w:t>
            </w:r>
            <w:proofErr w:type="gramEnd"/>
            <w:r w:rsidRPr="0009605F">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Mahmut GÜNAY</w:t>
            </w:r>
          </w:p>
          <w:p w:rsidR="006C68CD" w:rsidRPr="006C68CD" w:rsidRDefault="0081149E" w:rsidP="006C68CD">
            <w:pPr>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Dr.Öğr.Üyesi</w:t>
            </w:r>
            <w:proofErr w:type="gramEnd"/>
            <w:r>
              <w:rPr>
                <w:rFonts w:ascii="Times New Roman" w:eastAsia="Times New Roman" w:hAnsi="Times New Roman" w:cs="Times New Roman"/>
                <w:sz w:val="20"/>
                <w:szCs w:val="20"/>
              </w:rPr>
              <w:t xml:space="preserve"> Mehmet Emin DADA</w:t>
            </w:r>
          </w:p>
        </w:tc>
      </w:tr>
    </w:tbl>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Default="006C68CD" w:rsidP="006C68CD">
      <w:pPr>
        <w:spacing w:after="0" w:line="240" w:lineRule="auto"/>
        <w:rPr>
          <w:rFonts w:ascii="Times New Roman" w:eastAsia="Times New Roman" w:hAnsi="Times New Roman" w:cs="Times New Roman"/>
          <w:noProof/>
          <w:sz w:val="24"/>
          <w:szCs w:val="24"/>
          <w:lang w:val="en-US"/>
        </w:rPr>
      </w:pPr>
    </w:p>
    <w:p w:rsidR="004D790E" w:rsidRDefault="004D790E" w:rsidP="006C68CD">
      <w:pPr>
        <w:spacing w:after="0" w:line="240" w:lineRule="auto"/>
        <w:rPr>
          <w:rFonts w:ascii="Times New Roman" w:eastAsia="Times New Roman" w:hAnsi="Times New Roman" w:cs="Times New Roman"/>
          <w:noProof/>
          <w:sz w:val="24"/>
          <w:szCs w:val="24"/>
          <w:lang w:val="en-US"/>
        </w:rPr>
      </w:pPr>
    </w:p>
    <w:p w:rsidR="004D790E" w:rsidRPr="006C68CD" w:rsidRDefault="004D790E" w:rsidP="006C68CD">
      <w:pPr>
        <w:spacing w:after="0" w:line="240" w:lineRule="auto"/>
        <w:rPr>
          <w:rFonts w:ascii="Times New Roman" w:eastAsia="Times New Roman" w:hAnsi="Times New Roman" w:cs="Times New Roman"/>
          <w:noProof/>
          <w:sz w:val="24"/>
          <w:szCs w:val="24"/>
          <w:lang w:val="en-US"/>
        </w:rPr>
      </w:pPr>
    </w:p>
    <w:p w:rsidR="0009605F" w:rsidRDefault="0009605F" w:rsidP="0009605F">
      <w:pPr>
        <w:spacing w:after="0" w:line="360" w:lineRule="auto"/>
        <w:rPr>
          <w:rFonts w:ascii="Times New Roman" w:eastAsia="Times New Roman" w:hAnsi="Times New Roman" w:cs="Times New Roman"/>
          <w:noProof/>
          <w:sz w:val="24"/>
          <w:szCs w:val="24"/>
          <w:lang w:val="en-US"/>
        </w:rPr>
      </w:pPr>
    </w:p>
    <w:p w:rsidR="006C68CD" w:rsidRPr="006C68CD" w:rsidRDefault="006C68CD" w:rsidP="0009605F">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ORTOPEDİ VE TRAVMATOLOJİ STAJI</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AMAÇ VE PROGRAM ÇIKTILARI</w:t>
      </w:r>
      <w:r w:rsidRPr="006C68CD">
        <w:rPr>
          <w:rFonts w:ascii="Times New Roman" w:eastAsia="Times New Roman" w:hAnsi="Times New Roman" w:cs="Times New Roman"/>
          <w:b/>
          <w:noProof/>
          <w:sz w:val="24"/>
          <w:szCs w:val="24"/>
          <w:lang w:val="en-US"/>
        </w:rPr>
        <w:cr/>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1"/>
        <w:gridCol w:w="2097"/>
        <w:gridCol w:w="284"/>
        <w:gridCol w:w="3118"/>
        <w:gridCol w:w="2410"/>
      </w:tblGrid>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ADI</w:t>
            </w:r>
          </w:p>
        </w:tc>
        <w:tc>
          <w:tcPr>
            <w:tcW w:w="7909"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ORTOPEDİ VE TRAVMATOLOJİ</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STAJ YILI</w:t>
            </w:r>
          </w:p>
        </w:tc>
        <w:tc>
          <w:tcPr>
            <w:tcW w:w="7909" w:type="dxa"/>
            <w:gridSpan w:val="4"/>
          </w:tcPr>
          <w:p w:rsidR="006C68CD" w:rsidRPr="006C68CD" w:rsidRDefault="0009605F" w:rsidP="006C68CD">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w:t>
            </w:r>
            <w:r w:rsidR="0081149E">
              <w:rPr>
                <w:rFonts w:ascii="Times New Roman" w:eastAsia="Times New Roman" w:hAnsi="Times New Roman" w:cs="Times New Roman"/>
                <w:noProof/>
                <w:sz w:val="24"/>
                <w:szCs w:val="24"/>
                <w:lang w:val="en-US"/>
              </w:rPr>
              <w:t>6</w:t>
            </w:r>
            <w:r>
              <w:rPr>
                <w:rFonts w:ascii="Times New Roman" w:eastAsia="Times New Roman" w:hAnsi="Times New Roman" w:cs="Times New Roman"/>
                <w:noProof/>
                <w:sz w:val="24"/>
                <w:szCs w:val="24"/>
                <w:lang w:val="en-US"/>
              </w:rPr>
              <w:t>-202</w:t>
            </w:r>
            <w:r w:rsidR="0081149E">
              <w:rPr>
                <w:rFonts w:ascii="Times New Roman" w:eastAsia="Times New Roman" w:hAnsi="Times New Roman" w:cs="Times New Roman"/>
                <w:noProof/>
                <w:sz w:val="24"/>
                <w:szCs w:val="24"/>
                <w:lang w:val="en-US"/>
              </w:rPr>
              <w:t>7</w:t>
            </w:r>
            <w:r w:rsidR="006C68CD" w:rsidRPr="006C68CD">
              <w:rPr>
                <w:rFonts w:ascii="Times New Roman" w:eastAsia="Times New Roman" w:hAnsi="Times New Roman" w:cs="Times New Roman"/>
                <w:noProof/>
                <w:sz w:val="24"/>
                <w:szCs w:val="24"/>
                <w:lang w:val="en-US"/>
              </w:rPr>
              <w:t xml:space="preserve"> Eğitim Öğretim Yılı</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7909"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3 Hafta</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7909"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26</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7909"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56</w:t>
            </w:r>
          </w:p>
        </w:tc>
      </w:tr>
      <w:tr w:rsidR="006C68CD" w:rsidRPr="006C68CD" w:rsidTr="008B6451">
        <w:trPr>
          <w:trHeight w:val="24"/>
        </w:trPr>
        <w:tc>
          <w:tcPr>
            <w:tcW w:w="2581" w:type="dxa"/>
            <w:vMerge w:val="restart"/>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7909" w:type="dxa"/>
            <w:gridSpan w:val="4"/>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ORTOPEDİ VE TRAVMATOLOJİ STAJI HASTALIKLAR / KLİNİK PROBLEMLER LİSTESİ</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24"/>
                <w:szCs w:val="24"/>
                <w:highlight w:val="white"/>
                <w:lang w:val="en-US"/>
              </w:rPr>
            </w:pP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Tenosinovitler</w:t>
            </w:r>
          </w:p>
        </w:tc>
        <w:tc>
          <w:tcPr>
            <w:tcW w:w="2410" w:type="dxa"/>
            <w:vAlign w:val="center"/>
          </w:tcPr>
          <w:p w:rsidR="006C68CD" w:rsidRPr="006C68CD" w:rsidRDefault="006C68CD" w:rsidP="006C68CD">
            <w:pPr>
              <w:spacing w:before="21"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Kalça Displazisi (kalça çıkığı), gelişimsel</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Kemik tümörleri</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Yumuşak doku tümörleri</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 xml:space="preserve"> Gazlı gangren</w:t>
            </w:r>
          </w:p>
        </w:tc>
        <w:tc>
          <w:tcPr>
            <w:tcW w:w="2410" w:type="dxa"/>
            <w:vAlign w:val="center"/>
          </w:tcPr>
          <w:p w:rsidR="006C68CD" w:rsidRPr="006C68CD" w:rsidRDefault="006C68CD" w:rsidP="006C68CD">
            <w:pPr>
              <w:spacing w:before="19"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Crush yaralanması</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T-A-K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Travma ve yaralanmalar</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Çıkık, ekstremite</w:t>
            </w:r>
          </w:p>
        </w:tc>
        <w:tc>
          <w:tcPr>
            <w:tcW w:w="2410" w:type="dxa"/>
            <w:vAlign w:val="center"/>
          </w:tcPr>
          <w:p w:rsidR="006C68CD" w:rsidRPr="006C68CD" w:rsidRDefault="006C68CD" w:rsidP="006C68CD">
            <w:pPr>
              <w:spacing w:before="21" w:after="0" w:line="240" w:lineRule="auto"/>
              <w:ind w:left="136" w:right="131"/>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T-A- 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Ekstremite Travması/Kırıkları</w:t>
            </w:r>
          </w:p>
        </w:tc>
        <w:tc>
          <w:tcPr>
            <w:tcW w:w="2410" w:type="dxa"/>
            <w:vAlign w:val="center"/>
          </w:tcPr>
          <w:p w:rsidR="006C68CD" w:rsidRPr="006C68CD" w:rsidRDefault="006C68CD" w:rsidP="006C68CD">
            <w:pPr>
              <w:spacing w:before="21" w:after="0" w:line="240" w:lineRule="auto"/>
              <w:ind w:left="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 - 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Tortikollis</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w:t>
            </w:r>
          </w:p>
        </w:tc>
      </w:tr>
      <w:tr w:rsidR="006C68CD" w:rsidRPr="006C68CD" w:rsidTr="008B6451">
        <w:trPr>
          <w:trHeight w:val="24"/>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 xml:space="preserve"> Osteomiyelit</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Diyabetik Ayak</w:t>
            </w:r>
          </w:p>
        </w:tc>
        <w:tc>
          <w:tcPr>
            <w:tcW w:w="2410" w:type="dxa"/>
            <w:vAlign w:val="center"/>
          </w:tcPr>
          <w:p w:rsidR="006C68CD" w:rsidRPr="006C68CD" w:rsidRDefault="006C68CD" w:rsidP="006C68CD">
            <w:pPr>
              <w:spacing w:before="21"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T-A-K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Doğuştan Yapısal Anomaliler</w:t>
            </w:r>
          </w:p>
        </w:tc>
        <w:tc>
          <w:tcPr>
            <w:tcW w:w="2410" w:type="dxa"/>
            <w:vAlign w:val="center"/>
          </w:tcPr>
          <w:p w:rsidR="006C68CD" w:rsidRPr="006C68CD" w:rsidRDefault="006C68CD" w:rsidP="006C68CD">
            <w:pPr>
              <w:spacing w:before="21" w:after="0" w:line="240" w:lineRule="auto"/>
              <w:ind w:left="136" w:right="127"/>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Enfeksiyonlar eklem</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Osteoartrit</w:t>
            </w:r>
          </w:p>
        </w:tc>
        <w:tc>
          <w:tcPr>
            <w:tcW w:w="2410" w:type="dxa"/>
            <w:vAlign w:val="center"/>
          </w:tcPr>
          <w:p w:rsidR="006C68CD" w:rsidRPr="006C68CD" w:rsidRDefault="006C68CD" w:rsidP="006C68CD">
            <w:pPr>
              <w:spacing w:before="21"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TT-K-İ</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Tenosinovitler</w:t>
            </w:r>
          </w:p>
        </w:tc>
        <w:tc>
          <w:tcPr>
            <w:tcW w:w="2410" w:type="dxa"/>
            <w:vAlign w:val="center"/>
          </w:tcPr>
          <w:p w:rsidR="006C68CD" w:rsidRPr="006C68CD" w:rsidRDefault="006C68CD" w:rsidP="006C68CD">
            <w:pPr>
              <w:spacing w:before="21"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Kalça Displazisi (kalça çıkığı), gelişimsel</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Kemik tümörleri</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Yumuşak doku tümörleri</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Kompartman sendromu</w:t>
            </w:r>
          </w:p>
        </w:tc>
        <w:tc>
          <w:tcPr>
            <w:tcW w:w="2410" w:type="dxa"/>
            <w:vAlign w:val="center"/>
          </w:tcPr>
          <w:p w:rsidR="006C68CD" w:rsidRPr="006C68CD" w:rsidRDefault="006C68CD" w:rsidP="006C68CD">
            <w:pPr>
              <w:spacing w:before="21" w:after="0" w:line="240" w:lineRule="auto"/>
              <w:ind w:left="136" w:right="127"/>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Omurga Şekil Bozuklukları</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Omurga yaralanmaları</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p>
        </w:tc>
        <w:tc>
          <w:tcPr>
            <w:tcW w:w="2410" w:type="dxa"/>
            <w:vAlign w:val="center"/>
          </w:tcPr>
          <w:p w:rsidR="006C68CD" w:rsidRPr="006C68CD" w:rsidRDefault="006C68CD" w:rsidP="006C68CD">
            <w:pPr>
              <w:spacing w:before="21" w:after="0" w:line="240" w:lineRule="auto"/>
              <w:ind w:left="136" w:right="129"/>
              <w:rPr>
                <w:rFonts w:ascii="Times New Roman" w:eastAsia="Times New Roman" w:hAnsi="Times New Roman" w:cs="Times New Roman"/>
                <w:noProof/>
                <w:sz w:val="24"/>
                <w:szCs w:val="24"/>
                <w:highlight w:val="white"/>
                <w:lang w:val="en-US"/>
              </w:rPr>
            </w:pPr>
          </w:p>
        </w:tc>
      </w:tr>
      <w:tr w:rsidR="006C68CD" w:rsidRPr="006C68CD" w:rsidTr="008B6451">
        <w:trPr>
          <w:gridAfter w:val="4"/>
          <w:wAfter w:w="7909" w:type="dxa"/>
          <w:trHeight w:val="276"/>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DÜZEYİ</w:t>
            </w:r>
          </w:p>
        </w:tc>
        <w:tc>
          <w:tcPr>
            <w:tcW w:w="5812"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AÇIKLAMA (Çekirdek hastalıklar)</w:t>
            </w:r>
          </w:p>
        </w:tc>
      </w:tr>
      <w:tr w:rsidR="006C68CD" w:rsidRPr="006C68CD" w:rsidTr="008B6451">
        <w:trPr>
          <w:trHeight w:val="66"/>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Acil durumu tanıyarak acil tedavisini yapabilmeli, gerektiğinde uzmana yönlendirebilmeli.</w:t>
            </w:r>
          </w:p>
        </w:tc>
      </w:tr>
      <w:tr w:rsidR="006C68CD" w:rsidRPr="006C68CD" w:rsidTr="008B6451">
        <w:trPr>
          <w:trHeight w:val="63"/>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ÖnT</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Ön tanı koyarak gerekli ön işlemleri yapıp uzmana yönlendirebilmeli. </w:t>
            </w:r>
          </w:p>
        </w:tc>
      </w:tr>
      <w:tr w:rsidR="006C68CD" w:rsidRPr="006C68CD" w:rsidTr="008B6451">
        <w:trPr>
          <w:trHeight w:val="63"/>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ve tedavi hakkında bilgi sahibi olmalı, gerekli ön işlemleri yaparak uzmana yönlendirmeli.</w:t>
            </w:r>
          </w:p>
        </w:tc>
      </w:tr>
      <w:tr w:rsidR="006C68CD" w:rsidRPr="006C68CD" w:rsidTr="008B6451">
        <w:trPr>
          <w:trHeight w:val="63"/>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TT</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tedavi edebilmeli.</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w:t>
            </w:r>
          </w:p>
        </w:tc>
        <w:tc>
          <w:tcPr>
            <w:tcW w:w="5812"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Birinci basamak koşullarında uzun süreli izlem ve kontrolünü yapabilmeli.</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Korunma önlemlerini (birincil, ikincil, üçüncül </w:t>
            </w:r>
            <w:r w:rsidRPr="006C68CD">
              <w:rPr>
                <w:rFonts w:ascii="Times New Roman" w:eastAsia="Times New Roman" w:hAnsi="Times New Roman" w:cs="Times New Roman"/>
                <w:noProof/>
                <w:sz w:val="24"/>
                <w:szCs w:val="24"/>
                <w:lang w:val="en-US"/>
              </w:rPr>
              <w:lastRenderedPageBreak/>
              <w:t>korunmadan uygun olan/ olanları) uygulayabilmeli.</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EEECE1" w:themeColor="background2"/>
                <w:spacing w:val="10"/>
                <w:sz w:val="24"/>
                <w:szCs w:val="24"/>
                <w:lang w:val="en-US"/>
              </w:rPr>
            </w:pPr>
            <w:r w:rsidRPr="006C68CD">
              <w:rPr>
                <w:rFonts w:ascii="Times New Roman" w:eastAsia="Times New Roman" w:hAnsi="Times New Roman" w:cs="Times New Roman"/>
                <w:b/>
                <w:noProof/>
                <w:color w:val="EEECE1" w:themeColor="background2"/>
                <w:spacing w:val="10"/>
                <w:sz w:val="24"/>
                <w:szCs w:val="24"/>
                <w:lang w:val="en-US"/>
              </w:rPr>
              <w:t>ÖĞRENME DÜZEYİ</w:t>
            </w:r>
          </w:p>
        </w:tc>
        <w:tc>
          <w:tcPr>
            <w:tcW w:w="5812"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EEECE1" w:themeColor="background2"/>
                <w:spacing w:val="10"/>
                <w:sz w:val="24"/>
                <w:szCs w:val="24"/>
                <w:lang w:val="en-US"/>
              </w:rPr>
            </w:pPr>
            <w:r w:rsidRPr="006C68CD">
              <w:rPr>
                <w:rFonts w:ascii="Times New Roman" w:eastAsia="Times New Roman" w:hAnsi="Times New Roman" w:cs="Times New Roman"/>
                <w:b/>
                <w:noProof/>
                <w:color w:val="EEECE1" w:themeColor="background2"/>
                <w:spacing w:val="10"/>
                <w:sz w:val="24"/>
                <w:szCs w:val="24"/>
                <w:lang w:val="en-US"/>
              </w:rPr>
              <w:t>AÇIKLAMA (Semptomlar ve Durumlar)</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Atp</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Ayırıcı tanıyı planlar</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Atsp</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Ayırıcı tanı yapar, semptomatik tedaviyi planlar</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Atst</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Ayırcı tanı, semptomatik tedavi yapar</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AMACI</w:t>
            </w:r>
          </w:p>
        </w:tc>
        <w:tc>
          <w:tcPr>
            <w:tcW w:w="7909" w:type="dxa"/>
            <w:gridSpan w:val="4"/>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Kas iskelet sisteminde sık görülen hastalıklara yönelik tanı ve tedavi yaklaşımlarını bilen, şekil bozukluğu, fonksiyon kısıtlılığı ve ağrıya neden olan problemleri anlayabilen, travmatik hastaya gerekli müdahale ve küçük cerrahi işlemleri yapabilen hekim yetiştirmektir</w:t>
            </w:r>
            <w:r w:rsidRPr="006C68CD">
              <w:rPr>
                <w:rFonts w:ascii="Times New Roman" w:eastAsia="Calibri" w:hAnsi="Times New Roman" w:cs="Times New Roman"/>
                <w:bCs/>
                <w:noProof/>
                <w:color w:val="000000"/>
                <w:sz w:val="24"/>
                <w:szCs w:val="24"/>
                <w:lang w:val="en-US" w:eastAsia="en-US"/>
              </w:rPr>
              <w:t>.</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ÖĞRENİM HEDEFLERİ</w:t>
            </w:r>
          </w:p>
        </w:tc>
        <w:tc>
          <w:tcPr>
            <w:tcW w:w="7909" w:type="dxa"/>
            <w:gridSpan w:val="4"/>
            <w:tcBorders>
              <w:bottom w:val="single" w:sz="4"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-Hareket sistemine yönelik anamnez almak.</w:t>
            </w:r>
            <w:r w:rsidRPr="006C68CD">
              <w:rPr>
                <w:rFonts w:ascii="Times New Roman" w:eastAsia="Times New Roman" w:hAnsi="Times New Roman" w:cs="Times New Roman"/>
                <w:noProof/>
                <w:sz w:val="24"/>
                <w:szCs w:val="24"/>
                <w:lang w:val="en-US"/>
              </w:rPr>
              <w:cr/>
              <w:t>- Hareket sistemi fizik muayenesini yapmak</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Anamnez, fizik muayene bulgularını ilişkilendirerek yürüme bozuklukları ayırıcı tanısını yapmak.</w:t>
            </w:r>
            <w:r w:rsidRPr="006C68CD">
              <w:rPr>
                <w:rFonts w:ascii="Times New Roman" w:eastAsia="Times New Roman" w:hAnsi="Times New Roman" w:cs="Times New Roman"/>
                <w:noProof/>
                <w:sz w:val="24"/>
                <w:szCs w:val="24"/>
                <w:lang w:val="en-US"/>
              </w:rPr>
              <w:cr/>
              <w:t>- Anamnez fizik muayene bulguları doğrultusunda ön tanı (travma, konjenitalekstremitedeformiteleri, enfeksiyon, hareket kısıtlılıkları, tümör, omurga hastalıkları, nöromuskuler hastalıklar, el hastalıkları, dejeneratif hastalıklar vb) oluşturmak.</w:t>
            </w:r>
            <w:r w:rsidRPr="006C68CD">
              <w:rPr>
                <w:rFonts w:ascii="Times New Roman" w:eastAsia="Times New Roman" w:hAnsi="Times New Roman" w:cs="Times New Roman"/>
                <w:noProof/>
                <w:sz w:val="24"/>
                <w:szCs w:val="24"/>
                <w:lang w:val="en-US"/>
              </w:rPr>
              <w:cr/>
              <w:t>- Ön tanıyı desteklemek ve ayırıcı tanı yapmak üzere uygun tanı testlerini seçmek.</w:t>
            </w:r>
            <w:r w:rsidRPr="006C68CD">
              <w:rPr>
                <w:rFonts w:ascii="Times New Roman" w:eastAsia="Times New Roman" w:hAnsi="Times New Roman" w:cs="Times New Roman"/>
                <w:noProof/>
                <w:sz w:val="24"/>
                <w:szCs w:val="24"/>
                <w:lang w:val="en-US"/>
              </w:rPr>
              <w:cr/>
              <w:t xml:space="preserve">- Hareket sistemi acillerini tanır ve ilk müdahaleyi yapar ve uygun şekilde sevk etmek.  </w:t>
            </w:r>
            <w:r w:rsidRPr="006C68CD">
              <w:rPr>
                <w:rFonts w:ascii="Times New Roman" w:eastAsia="Times New Roman" w:hAnsi="Times New Roman" w:cs="Times New Roman"/>
                <w:noProof/>
                <w:sz w:val="24"/>
                <w:szCs w:val="24"/>
                <w:lang w:val="en-US"/>
              </w:rPr>
              <w:cr/>
              <w:t xml:space="preserve">- Hareket sistemi ile ilişkili temel tibbi girişimleri (atel, bandaj sarma, yumşak sargı, pansuman, yıkama, debritman) yapmak.  </w:t>
            </w:r>
            <w:r w:rsidRPr="006C68CD">
              <w:rPr>
                <w:rFonts w:ascii="Times New Roman" w:eastAsia="Times New Roman" w:hAnsi="Times New Roman" w:cs="Times New Roman"/>
                <w:noProof/>
                <w:sz w:val="24"/>
                <w:szCs w:val="24"/>
                <w:lang w:val="en-US"/>
              </w:rPr>
              <w:cr/>
              <w:t xml:space="preserve">- Hareket sistemi semptomatolojisi ile hastalıkları ilişkilendirir. </w:t>
            </w:r>
            <w:r w:rsidRPr="006C68CD">
              <w:rPr>
                <w:rFonts w:ascii="Times New Roman" w:eastAsia="Times New Roman" w:hAnsi="Times New Roman" w:cs="Times New Roman"/>
                <w:noProof/>
                <w:sz w:val="24"/>
                <w:szCs w:val="24"/>
                <w:lang w:val="en-US"/>
              </w:rPr>
              <w:cr/>
              <w:t>- Hareket sistemine ilişkin hastalılara multidisipliner yaklaşımın önemini açıklamak</w:t>
            </w:r>
          </w:p>
          <w:p w:rsidR="006C68CD" w:rsidRPr="006C68CD" w:rsidRDefault="006C68CD" w:rsidP="006C68CD">
            <w:pPr>
              <w:spacing w:after="0" w:line="240" w:lineRule="auto"/>
              <w:contextualSpacing/>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 Hareket sistemi sorunlarını klinik anatomi ile ilişkilendirmek.</w:t>
            </w:r>
          </w:p>
          <w:p w:rsidR="006C68CD" w:rsidRPr="006C68CD" w:rsidRDefault="006C68CD" w:rsidP="006C68CD">
            <w:pPr>
              <w:spacing w:after="0" w:line="240" w:lineRule="auto"/>
              <w:contextualSpacing/>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 Bilimsel kaynaklara ulaşır, amaca uygun bilgiyi alır, organize etmek ve sunmak.</w:t>
            </w:r>
          </w:p>
        </w:tc>
      </w:tr>
      <w:tr w:rsidR="006C68CD" w:rsidRPr="006C68CD" w:rsidTr="008B6451">
        <w:trPr>
          <w:trHeight w:val="129"/>
        </w:trPr>
        <w:tc>
          <w:tcPr>
            <w:tcW w:w="258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ÖĞRETME YÖNTEMLERİ</w:t>
            </w:r>
          </w:p>
        </w:tc>
        <w:tc>
          <w:tcPr>
            <w:tcW w:w="2381"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Eğitim Alanları</w:t>
            </w:r>
          </w:p>
        </w:tc>
        <w:tc>
          <w:tcPr>
            <w:tcW w:w="5528" w:type="dxa"/>
            <w:gridSpan w:val="2"/>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Yöntemleri</w:t>
            </w:r>
          </w:p>
        </w:tc>
      </w:tr>
      <w:tr w:rsidR="006C68CD" w:rsidRPr="006C68CD" w:rsidTr="008B6451">
        <w:trPr>
          <w:trHeight w:val="127"/>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38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Hekimlik uygulamalarına yönelik eğitim</w:t>
            </w:r>
          </w:p>
        </w:tc>
        <w:tc>
          <w:tcPr>
            <w:tcW w:w="5528" w:type="dxa"/>
            <w:gridSpan w:val="2"/>
          </w:tcPr>
          <w:p w:rsidR="006C68CD" w:rsidRPr="006C68CD" w:rsidRDefault="006C68CD" w:rsidP="006C68CD">
            <w:pPr>
              <w:numPr>
                <w:ilvl w:val="0"/>
                <w:numId w:val="22"/>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Klinik beceri laboratuvarları ve simüle hasta merkezlerinde gerçekleştirilen yapılandırılmış  öğrenme etkinlikleri    </w:t>
            </w:r>
          </w:p>
          <w:p w:rsidR="006C68CD" w:rsidRPr="006C68CD" w:rsidRDefault="006C68CD" w:rsidP="006C68CD">
            <w:pPr>
              <w:numPr>
                <w:ilvl w:val="0"/>
                <w:numId w:val="22"/>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Mültidisiplin laboratuvar uygulamaları  </w:t>
            </w:r>
          </w:p>
          <w:p w:rsidR="006C68CD" w:rsidRPr="006C68CD" w:rsidRDefault="006C68CD" w:rsidP="006C68CD">
            <w:pPr>
              <w:numPr>
                <w:ilvl w:val="0"/>
                <w:numId w:val="22"/>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Hastabaşı eğitimler, vizitler, yapılandırılmış  odaklı hasta viziti; servis ve poliklinik deneyimleri  </w:t>
            </w:r>
          </w:p>
          <w:p w:rsidR="006C68CD" w:rsidRPr="006C68CD" w:rsidRDefault="006C68CD" w:rsidP="006C68CD">
            <w:pPr>
              <w:numPr>
                <w:ilvl w:val="0"/>
                <w:numId w:val="22"/>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İş başında öğrenme ve değerlendirme</w:t>
            </w:r>
          </w:p>
          <w:p w:rsidR="006C68CD" w:rsidRPr="006C68CD" w:rsidRDefault="006C68CD" w:rsidP="006C68CD">
            <w:pPr>
              <w:numPr>
                <w:ilvl w:val="0"/>
                <w:numId w:val="22"/>
              </w:numPr>
              <w:spacing w:after="0" w:line="240" w:lineRule="auto"/>
              <w:ind w:left="357" w:hanging="357"/>
              <w:jc w:val="both"/>
              <w:rPr>
                <w:rFonts w:ascii="Calibri" w:eastAsia="Calibri" w:hAnsi="Calibri" w:cs="Calibri"/>
                <w:b/>
                <w:noProof/>
                <w:lang w:val="en-US" w:eastAsia="en-US"/>
              </w:rPr>
            </w:pPr>
            <w:r w:rsidRPr="006C68CD">
              <w:rPr>
                <w:rFonts w:ascii="Calibri" w:eastAsia="Calibri" w:hAnsi="Calibri" w:cs="Calibri"/>
                <w:noProof/>
                <w:lang w:val="en-US" w:eastAsia="en-US"/>
              </w:rPr>
              <w:t>Yapılandırılmış olgu tartışması  </w:t>
            </w:r>
          </w:p>
        </w:tc>
      </w:tr>
      <w:tr w:rsidR="006C68CD" w:rsidRPr="006C68CD" w:rsidTr="008B6451">
        <w:trPr>
          <w:trHeight w:val="127"/>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38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Bilgiye yönelik eğitim</w:t>
            </w:r>
          </w:p>
        </w:tc>
        <w:tc>
          <w:tcPr>
            <w:tcW w:w="5528" w:type="dxa"/>
            <w:gridSpan w:val="2"/>
          </w:tcPr>
          <w:p w:rsidR="006C68CD" w:rsidRPr="006C68CD" w:rsidRDefault="006C68CD" w:rsidP="006C68CD">
            <w:pPr>
              <w:numPr>
                <w:ilvl w:val="0"/>
                <w:numId w:val="23"/>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Sınıf dersi/sunum: Düz anlatım, eğitici sunumu, etkileşimli amfi / sınıf dersleri  </w:t>
            </w:r>
          </w:p>
          <w:p w:rsidR="006C68CD" w:rsidRPr="006C68CD" w:rsidRDefault="006C68CD" w:rsidP="006C68CD">
            <w:pPr>
              <w:numPr>
                <w:ilvl w:val="0"/>
                <w:numId w:val="23"/>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Disiplinler arası öğrenme etkinlikleri (toplantılar, paneller, grup tartışmaları)    </w:t>
            </w:r>
          </w:p>
          <w:p w:rsidR="006C68CD" w:rsidRPr="006C68CD" w:rsidRDefault="006C68CD" w:rsidP="006C68CD">
            <w:pPr>
              <w:numPr>
                <w:ilvl w:val="0"/>
                <w:numId w:val="23"/>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23"/>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Bağımsız öğrenme</w:t>
            </w:r>
          </w:p>
          <w:p w:rsidR="006C68CD" w:rsidRPr="006C68CD" w:rsidRDefault="006C68CD" w:rsidP="006C68CD">
            <w:pPr>
              <w:numPr>
                <w:ilvl w:val="0"/>
                <w:numId w:val="23"/>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Mültidisiplin laboratuvar uygulamaları</w:t>
            </w:r>
          </w:p>
          <w:p w:rsidR="006C68CD" w:rsidRPr="006C68CD" w:rsidRDefault="006C68CD" w:rsidP="006C68CD">
            <w:pPr>
              <w:numPr>
                <w:ilvl w:val="0"/>
                <w:numId w:val="23"/>
              </w:numPr>
              <w:spacing w:after="0" w:line="240" w:lineRule="auto"/>
              <w:ind w:left="357" w:hanging="357"/>
              <w:jc w:val="both"/>
              <w:rPr>
                <w:rFonts w:ascii="Calibri" w:eastAsia="Calibri" w:hAnsi="Calibri" w:cs="Calibri"/>
                <w:b/>
                <w:noProof/>
                <w:lang w:val="en-US" w:eastAsia="en-US"/>
              </w:rPr>
            </w:pPr>
            <w:r w:rsidRPr="006C68CD">
              <w:rPr>
                <w:rFonts w:ascii="Calibri" w:eastAsia="Calibri" w:hAnsi="Calibri" w:cs="Calibri"/>
                <w:noProof/>
                <w:lang w:val="en-US" w:eastAsia="en-US"/>
              </w:rPr>
              <w:lastRenderedPageBreak/>
              <w:t>Projeye / araştırmaya dayalı öğrenme</w:t>
            </w:r>
          </w:p>
        </w:tc>
      </w:tr>
      <w:tr w:rsidR="006C68CD" w:rsidRPr="006C68CD" w:rsidTr="008B6451">
        <w:trPr>
          <w:trHeight w:val="127"/>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38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Profesyonelliğe yönelik eğitim</w:t>
            </w:r>
          </w:p>
        </w:tc>
        <w:tc>
          <w:tcPr>
            <w:tcW w:w="5528" w:type="dxa"/>
            <w:gridSpan w:val="2"/>
          </w:tcPr>
          <w:p w:rsidR="006C68CD" w:rsidRPr="006C68CD" w:rsidRDefault="006C68CD" w:rsidP="006C68CD">
            <w:pPr>
              <w:numPr>
                <w:ilvl w:val="0"/>
                <w:numId w:val="24"/>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Disiplinler arası öğrenme etkinlikleri (toplantılar, paneller, forumlar, grup tartışmaları)</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Kritik durum tartışmaları</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Refleksiyon oturumları</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Oyunlaştırma, psikodrama</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Yazılı görsel metin/eser okumaları, yorumlamalar</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Öğrenci gelişim dosyası (portfolio) uygulaması</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İş başında öğrenme ve değerlendirme </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7909" w:type="dxa"/>
            <w:gridSpan w:val="4"/>
          </w:tcPr>
          <w:p w:rsidR="006C68CD" w:rsidRPr="006C68CD" w:rsidRDefault="006C68CD" w:rsidP="006C68CD">
            <w:pPr>
              <w:spacing w:after="0"/>
              <w:jc w:val="both"/>
              <w:rPr>
                <w:rFonts w:ascii="Times New Roman" w:eastAsia="Calibri" w:hAnsi="Times New Roman" w:cs="Times New Roman"/>
                <w:bCs/>
                <w:noProof/>
                <w:color w:val="000000"/>
                <w:sz w:val="24"/>
                <w:szCs w:val="24"/>
                <w:lang w:val="en-US" w:eastAsia="en-US"/>
              </w:rPr>
            </w:pPr>
            <w:r w:rsidRPr="006C68CD">
              <w:rPr>
                <w:rFonts w:ascii="Times New Roman" w:eastAsia="Calibri" w:hAnsi="Times New Roman" w:cs="Times New Roman"/>
                <w:bCs/>
                <w:noProof/>
                <w:color w:val="000000"/>
                <w:sz w:val="24"/>
                <w:szCs w:val="24"/>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Ortopedi ve Travmatoloji Staj notu belirlenecektir. Bu toplam 100 puan üzerinden 60 ve üzeri alan öğrenci staj sonu sınavdan başarılı sayılacaktır.</w:t>
            </w:r>
          </w:p>
          <w:tbl>
            <w:tblPr>
              <w:tblW w:w="7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7"/>
              <w:gridCol w:w="2410"/>
              <w:gridCol w:w="822"/>
              <w:gridCol w:w="3074"/>
            </w:tblGrid>
            <w:tr w:rsidR="006C68CD" w:rsidRPr="006C68CD" w:rsidTr="008B6451">
              <w:tc>
                <w:tcPr>
                  <w:tcW w:w="139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TÜRÜ</w:t>
                  </w:r>
                </w:p>
              </w:tc>
              <w:tc>
                <w:tcPr>
                  <w:tcW w:w="24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ADI/İÇERİĞİ</w:t>
                  </w:r>
                </w:p>
              </w:tc>
              <w:tc>
                <w:tcPr>
                  <w:tcW w:w="822"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SÜRESİ</w:t>
                  </w:r>
                </w:p>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(saat)</w:t>
                  </w:r>
                </w:p>
              </w:tc>
              <w:tc>
                <w:tcPr>
                  <w:tcW w:w="3074"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ÖLÇME-DEĞERLENDİRME YÖNTEMİ</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Ortopedik terminoloji, ortopedik tedavi şekilleri, ortopedik implantlar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p>
              </w:tc>
              <w:tc>
                <w:tcPr>
                  <w:tcW w:w="2410" w:type="dxa"/>
                  <w:vAlign w:val="center"/>
                </w:tcPr>
                <w:p w:rsidR="006C68CD" w:rsidRPr="006C68CD" w:rsidRDefault="006C68CD" w:rsidP="006C68CD">
                  <w:pPr>
                    <w:spacing w:after="0" w:line="240" w:lineRule="auto"/>
                    <w:ind w:right="479"/>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noProof/>
                      <w:sz w:val="24"/>
                      <w:szCs w:val="24"/>
                      <w:lang w:val="en-US"/>
                    </w:rPr>
                    <w:t>Ortopedik anamnez ve muayene prensipleri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Kırık iyileşmesi ve komplikasyonları, genel tedavi prensipleri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Spor Yaralanmaları: Yumuşak doku sorunları-tendon ve ligaman patolojileri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Diz eklemi hastalıkları: tanı ve tedavisi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Travmalı hastaya yaklaşım, çoklu travma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Aksayan çocuk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Çocuk istismarı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Crush yaralanma</w:t>
                  </w:r>
                  <w:r w:rsidRPr="006C68CD">
                    <w:rPr>
                      <w:rFonts w:ascii="Times New Roman" w:eastAsia="Times New Roman" w:hAnsi="Times New Roman" w:cs="Times New Roman"/>
                      <w:color w:val="000000" w:themeColor="text1"/>
                      <w:sz w:val="24"/>
                      <w:szCs w:val="24"/>
                    </w:rPr>
                    <w:t xml:space="preserve"> ve kompartman sendromu</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Çıkık, ekstremite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Yetişkin Üst Ekstremite Kırıkları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Yetişkin Alt Ekstremite Kırıkları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Çocuk ekstremite kırıkları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widowControl w:val="0"/>
                    <w:suppressAutoHyphens/>
                    <w:spacing w:before="100" w:after="119" w:line="200" w:lineRule="atLeast"/>
                    <w:contextualSpacing/>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Diyabetik ayak ve gazlı gangren</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Doğumsal Anomaliler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Tenosinovitler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Kalça Displazisi (kalça çıkığı), gelişimsel</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Kemik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Yumuşak doku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Omurga Şekil Bozuklukları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Omurga yaralanmaları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Osteoartrit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Osteomiyelit–septik artrit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Pes ekinovarus–Pes planus ve ayak deformiteleri ve tedavisi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Osteokondrozlar ve kalça AVN</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Klinik Pratik</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Alçı/atel uygulamaları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Vaka Toplantısı/Seminer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12 </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Sözlü sınav, Karne notu</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Anamnez alma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2 </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Sözlü sınav, Karne notu</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Ortopedik muayene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4</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Sözlü sınav, Karne notu</w:t>
                  </w:r>
                </w:p>
              </w:tc>
            </w:tr>
            <w:tr w:rsidR="006C68CD" w:rsidRPr="006C68CD" w:rsidTr="008B6451">
              <w:tc>
                <w:tcPr>
                  <w:tcW w:w="1397" w:type="dxa"/>
                  <w:vAlign w:val="center"/>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Reçete yazma pratiği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Sözlü sınav, Karne notu</w:t>
                  </w:r>
                </w:p>
              </w:tc>
            </w:tr>
            <w:tr w:rsidR="006C68CD" w:rsidRPr="006C68CD" w:rsidTr="008B6451">
              <w:tc>
                <w:tcPr>
                  <w:tcW w:w="1397" w:type="dxa"/>
                  <w:vAlign w:val="center"/>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Klinik vizit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8</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Karne notu</w:t>
                  </w:r>
                </w:p>
              </w:tc>
            </w:tr>
            <w:tr w:rsidR="006C68CD" w:rsidRPr="006C68CD" w:rsidTr="008B6451">
              <w:tc>
                <w:tcPr>
                  <w:tcW w:w="1397" w:type="dxa"/>
                  <w:vAlign w:val="center"/>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Poliklinikte pratik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15</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Karne notu</w:t>
                  </w:r>
                </w:p>
              </w:tc>
            </w:tr>
            <w:tr w:rsidR="006C68CD" w:rsidRPr="006C68CD" w:rsidTr="008B6451">
              <w:tc>
                <w:tcPr>
                  <w:tcW w:w="1397" w:type="dxa"/>
                  <w:vAlign w:val="center"/>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Ameliyathanede pratik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 </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Karne notu</w:t>
                  </w:r>
                </w:p>
              </w:tc>
            </w:tr>
            <w:tr w:rsidR="006C68CD" w:rsidRPr="006C68CD" w:rsidTr="008B6451">
              <w:tc>
                <w:tcPr>
                  <w:tcW w:w="7703" w:type="dxa"/>
                  <w:gridSpan w:val="4"/>
                  <w:vAlign w:val="center"/>
                </w:tcPr>
                <w:p w:rsidR="006C68CD" w:rsidRPr="006C68CD" w:rsidRDefault="006C68CD" w:rsidP="006C68CD">
                  <w:pPr>
                    <w:spacing w:after="0"/>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lastRenderedPageBreak/>
                    <w:t>ÇSS: Çoktan seçmeli soru</w:t>
                  </w:r>
                </w:p>
                <w:p w:rsidR="006C68CD" w:rsidRPr="006C68CD" w:rsidRDefault="006C68CD" w:rsidP="006C68CD">
                  <w:pPr>
                    <w:spacing w:after="0"/>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O-ÇSS: Olguya dayalı çoktan seçmeli soru</w:t>
                  </w:r>
                </w:p>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jc w:val="both"/>
              <w:rPr>
                <w:rFonts w:ascii="Times New Roman" w:eastAsia="Times New Roman" w:hAnsi="Times New Roman" w:cs="Times New Roman"/>
                <w:b/>
                <w:noProof/>
                <w:sz w:val="24"/>
                <w:szCs w:val="24"/>
                <w:lang w:val="en-US"/>
              </w:rPr>
            </w:pPr>
          </w:p>
        </w:tc>
      </w:tr>
      <w:tr w:rsidR="006C68CD" w:rsidRPr="006C68CD" w:rsidTr="008B6451">
        <w:tc>
          <w:tcPr>
            <w:tcW w:w="258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ÖNERİLEN KAYNAKLAR</w:t>
            </w:r>
          </w:p>
        </w:tc>
        <w:tc>
          <w:tcPr>
            <w:tcW w:w="7909" w:type="dxa"/>
            <w:gridSpan w:val="4"/>
            <w:vAlign w:val="center"/>
          </w:tcPr>
          <w:p w:rsidR="006C68CD" w:rsidRPr="006C68CD" w:rsidRDefault="006C68CD" w:rsidP="006C68CD">
            <w:pPr>
              <w:numPr>
                <w:ilvl w:val="0"/>
                <w:numId w:val="25"/>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Miller review of orthopaedics (çeviri)</w:t>
            </w:r>
          </w:p>
        </w:tc>
      </w:tr>
      <w:tr w:rsidR="006C68CD" w:rsidRPr="006C68CD" w:rsidTr="008B6451">
        <w:tc>
          <w:tcPr>
            <w:tcW w:w="258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909" w:type="dxa"/>
            <w:gridSpan w:val="4"/>
            <w:vAlign w:val="center"/>
          </w:tcPr>
          <w:p w:rsidR="006C68CD" w:rsidRPr="006C68CD" w:rsidRDefault="006C68CD" w:rsidP="006C68CD">
            <w:pPr>
              <w:numPr>
                <w:ilvl w:val="0"/>
                <w:numId w:val="25"/>
              </w:numPr>
              <w:spacing w:after="0" w:line="240" w:lineRule="auto"/>
              <w:ind w:left="341" w:hanging="284"/>
              <w:rPr>
                <w:rFonts w:ascii="Calibri" w:eastAsia="Calibri" w:hAnsi="Calibri" w:cs="Calibri"/>
                <w:i/>
                <w:noProof/>
                <w:lang w:val="en-US" w:eastAsia="en-US"/>
              </w:rPr>
            </w:pPr>
            <w:r w:rsidRPr="006C68CD">
              <w:rPr>
                <w:rFonts w:ascii="Calibri" w:eastAsia="Calibri" w:hAnsi="Calibri" w:cs="Calibri"/>
                <w:noProof/>
                <w:lang w:val="en-US" w:eastAsia="en-US"/>
              </w:rPr>
              <w:t>Campbell orthopaedic surgery (çeviri)</w:t>
            </w:r>
          </w:p>
        </w:tc>
      </w:tr>
      <w:tr w:rsidR="006C68CD" w:rsidRPr="006C68CD" w:rsidTr="008B6451">
        <w:tc>
          <w:tcPr>
            <w:tcW w:w="258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909" w:type="dxa"/>
            <w:gridSpan w:val="4"/>
            <w:vAlign w:val="center"/>
          </w:tcPr>
          <w:p w:rsidR="006C68CD" w:rsidRPr="006C68CD" w:rsidRDefault="006C68CD" w:rsidP="006C68CD">
            <w:pPr>
              <w:numPr>
                <w:ilvl w:val="0"/>
                <w:numId w:val="25"/>
              </w:numPr>
              <w:spacing w:after="0" w:line="240" w:lineRule="auto"/>
              <w:ind w:left="341" w:hanging="284"/>
              <w:rPr>
                <w:rFonts w:ascii="Calibri" w:eastAsia="Calibri" w:hAnsi="Calibri" w:cs="Calibri"/>
                <w:i/>
                <w:noProof/>
                <w:lang w:val="en-US" w:eastAsia="en-US"/>
              </w:rPr>
            </w:pPr>
            <w:r w:rsidRPr="006C68CD">
              <w:rPr>
                <w:rFonts w:ascii="Calibri" w:eastAsia="Calibri" w:hAnsi="Calibri" w:cs="Calibri"/>
                <w:noProof/>
                <w:lang w:val="en-US" w:eastAsia="en-US"/>
              </w:rPr>
              <w:t>Tachdjian Pediatrik Orthopedics (çeviri)</w:t>
            </w:r>
          </w:p>
        </w:tc>
      </w:tr>
      <w:tr w:rsidR="006C68CD" w:rsidRPr="006C68CD" w:rsidTr="008B6451">
        <w:tc>
          <w:tcPr>
            <w:tcW w:w="258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909" w:type="dxa"/>
            <w:gridSpan w:val="4"/>
            <w:vAlign w:val="center"/>
          </w:tcPr>
          <w:p w:rsidR="006C68CD" w:rsidRPr="006C68CD" w:rsidRDefault="006C68CD" w:rsidP="006C68CD">
            <w:pPr>
              <w:numPr>
                <w:ilvl w:val="0"/>
                <w:numId w:val="25"/>
              </w:numPr>
              <w:tabs>
                <w:tab w:val="left" w:pos="972"/>
              </w:tabs>
              <w:spacing w:after="0" w:line="240" w:lineRule="auto"/>
              <w:ind w:left="341" w:hanging="284"/>
              <w:rPr>
                <w:rFonts w:ascii="Calibri" w:eastAsia="Calibri" w:hAnsi="Calibri" w:cs="Calibri"/>
                <w:noProof/>
                <w:lang w:val="en-US" w:eastAsia="en-US"/>
              </w:rPr>
            </w:pPr>
            <w:r w:rsidRPr="006C68CD">
              <w:rPr>
                <w:rFonts w:ascii="Calibri" w:eastAsia="Calibri" w:hAnsi="Calibri" w:cs="Calibri"/>
                <w:noProof/>
                <w:lang w:val="en-US" w:eastAsia="en-US"/>
              </w:rPr>
              <w:t>UpToDate (http://www.uptodate.com)</w:t>
            </w:r>
          </w:p>
        </w:tc>
      </w:tr>
      <w:tr w:rsidR="006C68CD" w:rsidRPr="006C68CD" w:rsidTr="008B6451">
        <w:tc>
          <w:tcPr>
            <w:tcW w:w="258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909" w:type="dxa"/>
            <w:gridSpan w:val="4"/>
            <w:vAlign w:val="center"/>
          </w:tcPr>
          <w:p w:rsidR="006C68CD" w:rsidRPr="006C68CD" w:rsidRDefault="006C68CD" w:rsidP="006C68CD">
            <w:pPr>
              <w:numPr>
                <w:ilvl w:val="0"/>
                <w:numId w:val="25"/>
              </w:numPr>
              <w:tabs>
                <w:tab w:val="left" w:pos="972"/>
              </w:tabs>
              <w:spacing w:after="0" w:line="240" w:lineRule="auto"/>
              <w:ind w:left="341" w:hanging="284"/>
              <w:rPr>
                <w:rFonts w:ascii="Calibri" w:eastAsia="Calibri" w:hAnsi="Calibri" w:cs="Calibri"/>
                <w:noProof/>
                <w:lang w:val="en-US" w:eastAsia="en-US"/>
              </w:rPr>
            </w:pPr>
            <w:r w:rsidRPr="006C68CD">
              <w:rPr>
                <w:rFonts w:ascii="Calibri" w:eastAsia="Calibri" w:hAnsi="Calibri" w:cs="Calibri"/>
                <w:noProof/>
                <w:lang w:val="en-US" w:eastAsia="en-US"/>
              </w:rPr>
              <w:t>Öğretim Üyelerinin Ders Notları</w:t>
            </w:r>
          </w:p>
        </w:tc>
      </w:tr>
    </w:tbl>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81149E" w:rsidRPr="006C68CD" w:rsidRDefault="0081149E"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Default="006C68CD" w:rsidP="0009605F">
      <w:pPr>
        <w:spacing w:after="0" w:line="240" w:lineRule="auto"/>
        <w:rPr>
          <w:rFonts w:ascii="Times New Roman" w:eastAsia="Times New Roman" w:hAnsi="Times New Roman" w:cs="Times New Roman"/>
          <w:b/>
          <w:noProof/>
          <w:sz w:val="24"/>
          <w:szCs w:val="24"/>
          <w:u w:val="single"/>
          <w:lang w:val="en-US"/>
        </w:rPr>
      </w:pPr>
    </w:p>
    <w:p w:rsidR="0009605F" w:rsidRPr="006C68CD" w:rsidRDefault="0009605F" w:rsidP="0009605F">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GİRESUN ÜNİVERSİTESİ TIP FAKÜLTESİ</w:t>
      </w:r>
    </w:p>
    <w:p w:rsidR="006C68CD" w:rsidRPr="006C68CD" w:rsidRDefault="006C68CD" w:rsidP="006C68CD">
      <w:pPr>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 xml:space="preserve">ORTOPEDİ VE TRAVMATOLOJİ ANABİLİM DALI </w:t>
      </w:r>
    </w:p>
    <w:p w:rsidR="006C68CD" w:rsidRPr="006C68CD" w:rsidRDefault="006C68CD" w:rsidP="006C68CD">
      <w:pPr>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
          <w:noProof/>
          <w:sz w:val="24"/>
          <w:szCs w:val="24"/>
          <w:lang w:val="en-US" w:eastAsia="en-US"/>
        </w:rPr>
        <w:t>STAJYER UYGULAMA KARNESİ</w:t>
      </w:r>
    </w:p>
    <w:p w:rsidR="006C68CD" w:rsidRPr="006C68CD" w:rsidRDefault="006C68CD" w:rsidP="006C68CD">
      <w:pPr>
        <w:jc w:val="center"/>
        <w:rPr>
          <w:rFonts w:ascii="Times New Roman" w:eastAsia="Calibri" w:hAnsi="Times New Roman" w:cs="Times New Roman"/>
          <w:noProof/>
          <w:sz w:val="24"/>
          <w:szCs w:val="24"/>
          <w:lang w:val="en-US" w:eastAsia="en-US"/>
        </w:rPr>
      </w:pPr>
    </w:p>
    <w:p w:rsidR="006C68CD" w:rsidRPr="006C68CD" w:rsidRDefault="006C68CD" w:rsidP="006C68CD">
      <w:pPr>
        <w:spacing w:line="36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Ortopedi ve Travmatoloji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6C68CD" w:rsidRPr="006C68CD" w:rsidTr="008B6451">
        <w:tc>
          <w:tcPr>
            <w:tcW w:w="5070" w:type="dxa"/>
            <w:gridSpan w:val="2"/>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ZORUNLU İŞLEMLER</w:t>
            </w:r>
          </w:p>
        </w:tc>
        <w:tc>
          <w:tcPr>
            <w:tcW w:w="992"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PUAN</w:t>
            </w:r>
          </w:p>
        </w:tc>
        <w:tc>
          <w:tcPr>
            <w:tcW w:w="170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Rutin öğretim üyesi vizitine katılma</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Klinikte yatan hastadan anamnez alma</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Klinikte yatan hastayı vizitte sunma</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4</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Poliklinikte hasta değerlendirme</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 xml:space="preserve">Fizik muayene </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6</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Reçete düzenleyebilme</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7</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Röntgen yorumlama</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8</w:t>
            </w:r>
          </w:p>
        </w:tc>
        <w:tc>
          <w:tcPr>
            <w:tcW w:w="4678"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Alçı atel uygulama</w:t>
            </w:r>
          </w:p>
        </w:tc>
        <w:tc>
          <w:tcPr>
            <w:tcW w:w="992" w:type="dxa"/>
            <w:tcBorders>
              <w:bottom w:val="single" w:sz="4" w:space="0" w:color="000000"/>
            </w:tcBorders>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070" w:type="dxa"/>
            <w:gridSpan w:val="2"/>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EK İŞLEMLER</w:t>
            </w:r>
          </w:p>
        </w:tc>
        <w:tc>
          <w:tcPr>
            <w:tcW w:w="992"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PUAN</w:t>
            </w:r>
          </w:p>
        </w:tc>
        <w:tc>
          <w:tcPr>
            <w:tcW w:w="170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Stajdaki tüm yoklamalarda eksiksiz bulunma</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w:t>
            </w:r>
          </w:p>
        </w:tc>
        <w:tc>
          <w:tcPr>
            <w:tcW w:w="4678" w:type="dxa"/>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Klinik içi bilimsel faaliyetlere aktif katılım</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Ameliyata steril girme</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bl>
    <w:p w:rsidR="006C68CD" w:rsidRPr="006C68CD" w:rsidRDefault="006C68CD" w:rsidP="006C68CD">
      <w:pPr>
        <w:jc w:val="both"/>
        <w:rPr>
          <w:rFonts w:ascii="Times New Roman" w:eastAsia="Calibri" w:hAnsi="Times New Roman" w:cs="Times New Roman"/>
          <w:noProof/>
          <w:sz w:val="24"/>
          <w:szCs w:val="24"/>
          <w:lang w:val="en-US" w:eastAsia="en-US"/>
        </w:rPr>
      </w:pPr>
    </w:p>
    <w:p w:rsidR="006C68CD" w:rsidRPr="006C68CD" w:rsidRDefault="006C68CD" w:rsidP="006C68CD">
      <w:pPr>
        <w:jc w:val="both"/>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Karar (Puan):                                                                                                                                           Tarih:</w:t>
      </w: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Default="006C68CD" w:rsidP="006C68CD">
      <w:pPr>
        <w:spacing w:after="0" w:line="240" w:lineRule="auto"/>
        <w:jc w:val="center"/>
        <w:rPr>
          <w:rFonts w:ascii="Times New Roman" w:eastAsia="Times New Roman" w:hAnsi="Times New Roman" w:cs="Times New Roman"/>
          <w:b/>
          <w:sz w:val="24"/>
          <w:szCs w:val="24"/>
        </w:rPr>
      </w:pPr>
    </w:p>
    <w:p w:rsidR="0009605F" w:rsidRDefault="0009605F" w:rsidP="006C68CD">
      <w:pPr>
        <w:spacing w:after="0" w:line="240" w:lineRule="auto"/>
        <w:jc w:val="center"/>
        <w:rPr>
          <w:rFonts w:ascii="Times New Roman" w:eastAsia="Times New Roman" w:hAnsi="Times New Roman" w:cs="Times New Roman"/>
          <w:b/>
          <w:sz w:val="24"/>
          <w:szCs w:val="24"/>
        </w:rPr>
      </w:pPr>
    </w:p>
    <w:p w:rsidR="0009605F" w:rsidRDefault="0009605F" w:rsidP="006C68CD">
      <w:pPr>
        <w:spacing w:after="0" w:line="240" w:lineRule="auto"/>
        <w:jc w:val="center"/>
        <w:rPr>
          <w:rFonts w:ascii="Times New Roman" w:eastAsia="Times New Roman" w:hAnsi="Times New Roman" w:cs="Times New Roman"/>
          <w:b/>
          <w:sz w:val="24"/>
          <w:szCs w:val="24"/>
        </w:rPr>
      </w:pPr>
    </w:p>
    <w:p w:rsidR="0009605F" w:rsidRDefault="0009605F" w:rsidP="006C68CD">
      <w:pPr>
        <w:spacing w:after="0" w:line="240" w:lineRule="auto"/>
        <w:jc w:val="center"/>
        <w:rPr>
          <w:rFonts w:ascii="Times New Roman" w:eastAsia="Times New Roman" w:hAnsi="Times New Roman" w:cs="Times New Roman"/>
          <w:b/>
          <w:sz w:val="24"/>
          <w:szCs w:val="24"/>
        </w:rPr>
      </w:pPr>
    </w:p>
    <w:p w:rsidR="0009605F" w:rsidRPr="006C68CD" w:rsidRDefault="0009605F" w:rsidP="006C68CD">
      <w:pPr>
        <w:spacing w:after="0" w:line="240" w:lineRule="auto"/>
        <w:jc w:val="center"/>
        <w:rPr>
          <w:rFonts w:ascii="Times New Roman" w:eastAsia="Times New Roman" w:hAnsi="Times New Roman" w:cs="Times New Roman"/>
          <w:b/>
          <w:sz w:val="24"/>
          <w:szCs w:val="24"/>
        </w:rPr>
      </w:pPr>
    </w:p>
    <w:p w:rsidR="006C68CD" w:rsidRPr="006C68CD" w:rsidRDefault="0009605F" w:rsidP="006C68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81149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w:t>
      </w:r>
      <w:r w:rsidR="0081149E">
        <w:rPr>
          <w:rFonts w:ascii="Times New Roman" w:eastAsia="Times New Roman" w:hAnsi="Times New Roman" w:cs="Times New Roman"/>
          <w:b/>
          <w:sz w:val="24"/>
          <w:szCs w:val="24"/>
        </w:rPr>
        <w:t>7</w:t>
      </w:r>
      <w:r w:rsidR="006C68CD" w:rsidRPr="006C68CD">
        <w:rPr>
          <w:rFonts w:ascii="Times New Roman" w:eastAsia="Times New Roman" w:hAnsi="Times New Roman" w:cs="Times New Roman"/>
          <w:b/>
          <w:sz w:val="24"/>
          <w:szCs w:val="24"/>
        </w:rPr>
        <w:t xml:space="preserve"> EĞİTİM-ÖĞRETİM YILI</w:t>
      </w:r>
    </w:p>
    <w:p w:rsidR="006C68CD" w:rsidRPr="006C68CD" w:rsidRDefault="006C68CD" w:rsidP="006C68CD">
      <w:pPr>
        <w:spacing w:after="0" w:line="240" w:lineRule="auto"/>
        <w:jc w:val="center"/>
        <w:rPr>
          <w:rFonts w:ascii="Segoe UI" w:eastAsia="Times New Roman" w:hAnsi="Segoe UI" w:cs="Segoe UI"/>
          <w:b/>
          <w:bCs/>
          <w:color w:val="000000"/>
          <w:sz w:val="16"/>
          <w:szCs w:val="16"/>
          <w:u w:val="single"/>
        </w:rPr>
      </w:pPr>
      <w:r w:rsidRPr="006C68CD">
        <w:rPr>
          <w:rFonts w:ascii="Times New Roman" w:eastAsia="Times New Roman" w:hAnsi="Times New Roman" w:cs="Times New Roman"/>
          <w:b/>
          <w:sz w:val="24"/>
          <w:szCs w:val="24"/>
        </w:rPr>
        <w:t>DÖNEM V ORTOPEDİ VE TRAVMATOLOJİ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b/>
      </w:r>
      <w:r w:rsidRPr="006C68CD">
        <w:rPr>
          <w:rFonts w:ascii="Times New Roman" w:eastAsia="Times New Roman" w:hAnsi="Times New Roman" w:cs="Times New Roman"/>
          <w:b/>
          <w:sz w:val="24"/>
          <w:szCs w:val="24"/>
        </w:rPr>
        <w:tab/>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6C68CD" w:rsidRPr="006C68CD" w:rsidTr="008B645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 GÜN</w:t>
            </w:r>
          </w:p>
        </w:tc>
      </w:tr>
      <w:tr w:rsidR="006C68CD" w:rsidRPr="006C68CD" w:rsidTr="008B6451">
        <w:trPr>
          <w:trHeight w:val="19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w:t>
            </w:r>
            <w:r w:rsidRPr="006C68CD">
              <w:rPr>
                <w:rFonts w:ascii="Times New Roman" w:hAnsi="Times New Roman" w:cs="Times New Roman"/>
              </w:rPr>
              <w:lastRenderedPageBreak/>
              <w:t xml:space="preserve">09.20   </w:t>
            </w:r>
          </w:p>
        </w:tc>
        <w:tc>
          <w:tcPr>
            <w:tcW w:w="198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lastRenderedPageBreak/>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Staj Tanıtımı</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ind w:right="479"/>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Prof. Dr.Atilla Çıtlak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Ortopedik terminoloji, ortopedik tedavi şekilleri, ortopedik implantlar</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058B9" w:rsidP="00BB75D7">
            <w:pPr>
              <w:tabs>
                <w:tab w:val="left" w:pos="518"/>
              </w:tabs>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sz w:val="24"/>
                <w:szCs w:val="24"/>
              </w:rPr>
              <w:t>Doç. Dr. Kürşad Aytekin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Ortopedik anamnez ve muayene prensipleri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5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2.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420" w:type="dxa"/>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Kırık iyileşmesi ve komplikasyonları, genel tedavi prensipleri</w:t>
            </w:r>
          </w:p>
        </w:tc>
        <w:tc>
          <w:tcPr>
            <w:tcW w:w="2551"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Prof. Dr.Atilla Çıtlak</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Ö Ğ L E     A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4"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3.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Ö Ğ L E     A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 xml:space="preserve">Spor Yaralanmaları </w:t>
            </w:r>
          </w:p>
        </w:tc>
        <w:tc>
          <w:tcPr>
            <w:tcW w:w="2551" w:type="dxa"/>
          </w:tcPr>
          <w:p w:rsidR="006C68CD" w:rsidRPr="006C68CD" w:rsidRDefault="0081149E" w:rsidP="00F308FD">
            <w:pPr>
              <w:spacing w:after="0" w:line="240" w:lineRule="auto"/>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Doç Dr. </w:t>
            </w:r>
            <w:r w:rsidR="00F308FD" w:rsidRPr="00F308FD">
              <w:rPr>
                <w:rFonts w:ascii="Times New Roman" w:eastAsia="Times New Roman" w:hAnsi="Times New Roman" w:cs="Times New Roman"/>
                <w:sz w:val="24"/>
                <w:szCs w:val="24"/>
              </w:rPr>
              <w:t xml:space="preserve"> Tuğcan Demir</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14.30  - 15.20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Seminer</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Seminer</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Seminer</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themeColor="background1"/>
                <w:sz w:val="24"/>
                <w:szCs w:val="24"/>
                <w:lang w:val="en-US"/>
              </w:rPr>
              <w:t>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2811"/>
              </w:tabs>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widowControl w:val="0"/>
              <w:autoSpaceDE w:val="0"/>
              <w:autoSpaceDN w:val="0"/>
              <w:spacing w:before="1" w:after="0" w:line="199" w:lineRule="exact"/>
              <w:rPr>
                <w:rFonts w:ascii="Times New Roman" w:eastAsia="Trebuchet MS" w:hAnsi="Times New Roman" w:cs="Times New Roman"/>
                <w:sz w:val="24"/>
                <w:szCs w:val="24"/>
                <w:lang w:eastAsia="en-US"/>
              </w:rPr>
            </w:pPr>
            <w:r w:rsidRPr="006C68CD">
              <w:rPr>
                <w:rFonts w:ascii="Times New Roman" w:eastAsia="Trebuchet MS" w:hAnsi="Times New Roman" w:cs="Times New Roman"/>
                <w:lang w:eastAsia="en-US"/>
              </w:rPr>
              <w:t>Tüm Öğretim Üyeleri</w:t>
            </w:r>
          </w:p>
        </w:tc>
      </w:tr>
      <w:tr w:rsidR="0081149E"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Diz eklemi hastalıkları: tanı ve tedavisi</w:t>
            </w:r>
          </w:p>
        </w:tc>
        <w:tc>
          <w:tcPr>
            <w:tcW w:w="2643"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eastAsia="Calibri" w:hAnsi="Times New Roman" w:cs="Times New Roman"/>
                <w:color w:val="000000" w:themeColor="text1"/>
                <w:sz w:val="24"/>
                <w:szCs w:val="24"/>
              </w:rPr>
            </w:pPr>
            <w:r w:rsidRPr="00BF2851">
              <w:rPr>
                <w:rFonts w:ascii="Times New Roman" w:eastAsia="Times New Roman" w:hAnsi="Times New Roman" w:cs="Times New Roman"/>
                <w:sz w:val="24"/>
                <w:szCs w:val="24"/>
              </w:rPr>
              <w:t>Doç Dr.  Tuğcan Demir</w:t>
            </w:r>
          </w:p>
        </w:tc>
      </w:tr>
      <w:tr w:rsidR="0081149E"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Travmalı hastaya yaklaşım, çoklu travma</w:t>
            </w:r>
          </w:p>
        </w:tc>
        <w:tc>
          <w:tcPr>
            <w:tcW w:w="2643"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widowControl w:val="0"/>
              <w:autoSpaceDE w:val="0"/>
              <w:autoSpaceDN w:val="0"/>
              <w:spacing w:before="1" w:after="0" w:line="199" w:lineRule="exact"/>
              <w:rPr>
                <w:rFonts w:ascii="Times New Roman" w:eastAsia="Trebuchet MS" w:hAnsi="Times New Roman" w:cs="Times New Roman"/>
                <w:sz w:val="24"/>
                <w:szCs w:val="24"/>
                <w:lang w:eastAsia="en-US"/>
              </w:rPr>
            </w:pPr>
            <w:r w:rsidRPr="00BF2851">
              <w:rPr>
                <w:rFonts w:ascii="Times New Roman" w:eastAsia="Times New Roman" w:hAnsi="Times New Roman" w:cs="Times New Roman"/>
                <w:sz w:val="24"/>
                <w:szCs w:val="24"/>
              </w:rPr>
              <w:t>Doç Dr.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Aksayan çocuk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BB75D7" w:rsidP="00BB75D7">
            <w:pPr>
              <w:tabs>
                <w:tab w:val="left" w:pos="518"/>
              </w:tabs>
              <w:spacing w:after="0" w:line="240" w:lineRule="auto"/>
              <w:rPr>
                <w:rFonts w:ascii="Times New Roman" w:eastAsia="Times New Roman" w:hAnsi="Times New Roman" w:cs="Times New Roman"/>
                <w:noProof/>
                <w:sz w:val="24"/>
                <w:szCs w:val="24"/>
                <w:lang w:val="en-US"/>
              </w:rPr>
            </w:pPr>
            <w:proofErr w:type="gramStart"/>
            <w:r w:rsidRPr="00BB75D7">
              <w:rPr>
                <w:rFonts w:ascii="Times New Roman" w:eastAsia="Times New Roman" w:hAnsi="Times New Roman" w:cs="Times New Roman"/>
                <w:sz w:val="24"/>
                <w:szCs w:val="24"/>
              </w:rPr>
              <w:t>Dr.Öğr.Üyesi</w:t>
            </w:r>
            <w:proofErr w:type="gramEnd"/>
            <w:r w:rsidRPr="00BB75D7">
              <w:rPr>
                <w:rFonts w:ascii="Times New Roman" w:eastAsia="Times New Roman" w:hAnsi="Times New Roman" w:cs="Times New Roman"/>
                <w:sz w:val="24"/>
                <w:szCs w:val="24"/>
              </w:rPr>
              <w:t xml:space="preserve"> Mahmut G</w:t>
            </w:r>
            <w:r>
              <w:rPr>
                <w:rFonts w:ascii="Times New Roman" w:eastAsia="Times New Roman" w:hAnsi="Times New Roman" w:cs="Times New Roman"/>
                <w:sz w:val="24"/>
                <w:szCs w:val="24"/>
              </w:rPr>
              <w:t>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Çocuk istismarı</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BB75D7" w:rsidP="006C68CD">
            <w:pPr>
              <w:tabs>
                <w:tab w:val="left" w:pos="518"/>
              </w:tabs>
              <w:spacing w:after="0" w:line="240" w:lineRule="auto"/>
              <w:rPr>
                <w:rFonts w:ascii="Times New Roman" w:eastAsia="Times New Roman" w:hAnsi="Times New Roman" w:cs="Times New Roman"/>
                <w:noProof/>
                <w:sz w:val="24"/>
                <w:szCs w:val="24"/>
                <w:lang w:val="en-US"/>
              </w:rPr>
            </w:pPr>
            <w:proofErr w:type="gramStart"/>
            <w:r>
              <w:rPr>
                <w:rFonts w:ascii="Times New Roman" w:eastAsia="Times New Roman" w:hAnsi="Times New Roman" w:cs="Times New Roman"/>
                <w:sz w:val="24"/>
                <w:szCs w:val="24"/>
              </w:rPr>
              <w:t>Dr.Öğr.Üyesi</w:t>
            </w:r>
            <w:proofErr w:type="gramEnd"/>
            <w:r>
              <w:rPr>
                <w:rFonts w:ascii="Times New Roman" w:eastAsia="Times New Roman" w:hAnsi="Times New Roman" w:cs="Times New Roman"/>
                <w:sz w:val="24"/>
                <w:szCs w:val="24"/>
              </w:rPr>
              <w:t xml:space="preserve"> Mahmut Günay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Crush Yaralanma ve Kompartman Sendromu</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81149E" w:rsidP="006C68CD">
            <w:pPr>
              <w:tabs>
                <w:tab w:val="left" w:pos="518"/>
              </w:tabs>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sz w:val="24"/>
                <w:szCs w:val="24"/>
              </w:rPr>
              <w:t xml:space="preserve">Doç Dr. </w:t>
            </w:r>
            <w:r w:rsidRPr="00F308FD">
              <w:rPr>
                <w:rFonts w:ascii="Times New Roman" w:eastAsia="Times New Roman" w:hAnsi="Times New Roman" w:cs="Times New Roman"/>
                <w:sz w:val="24"/>
                <w:szCs w:val="24"/>
              </w:rPr>
              <w:t xml:space="preserve">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 HAFTA                                     </w:t>
      </w:r>
    </w:p>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6.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Pratik eğitim (Ameliyathane, poliklinik, </w:t>
            </w:r>
            <w:r w:rsidRPr="006C68CD">
              <w:rPr>
                <w:rFonts w:ascii="Times New Roman" w:eastAsia="Times New Roman" w:hAnsi="Times New Roman" w:cs="Times New Roman"/>
                <w:sz w:val="24"/>
                <w:szCs w:val="24"/>
              </w:rPr>
              <w:lastRenderedPageBreak/>
              <w:t>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Alt Ekstremite Çıkıkları: Genel Prensipler</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 Dr.  Kürşad Aytekin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Osteomyelit</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866"/>
        <w:gridCol w:w="4678"/>
        <w:gridCol w:w="2477"/>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7.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866"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86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86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Yetişkin Üst Ekstremite Kırık ve Çıkıkları</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965FA9">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Öğr. Üyesi </w:t>
            </w:r>
            <w:r w:rsidR="00965FA9">
              <w:rPr>
                <w:rFonts w:ascii="Times New Roman" w:eastAsia="Times New Roman" w:hAnsi="Times New Roman" w:cs="Times New Roman"/>
                <w:sz w:val="24"/>
                <w:szCs w:val="24"/>
              </w:rPr>
              <w:t>Mehmet Emin DADA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866"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Yetişkin Alt Ekstremite Kırıkları</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965FA9"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Öğr. Üyesi </w:t>
            </w:r>
            <w:r>
              <w:rPr>
                <w:rFonts w:ascii="Times New Roman" w:eastAsia="Times New Roman" w:hAnsi="Times New Roman" w:cs="Times New Roman"/>
                <w:sz w:val="24"/>
                <w:szCs w:val="24"/>
              </w:rPr>
              <w:t>Mehmet Emin DADA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24"/>
                <w:szCs w:val="24"/>
              </w:rPr>
            </w:pPr>
          </w:p>
        </w:tc>
        <w:tc>
          <w:tcPr>
            <w:tcW w:w="186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b/>
                <w:sz w:val="24"/>
                <w:szCs w:val="24"/>
              </w:rPr>
            </w:pPr>
          </w:p>
        </w:tc>
        <w:tc>
          <w:tcPr>
            <w:tcW w:w="467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Ö Ğ L E     A R A S I</w:t>
            </w:r>
          </w:p>
        </w:tc>
        <w:tc>
          <w:tcPr>
            <w:tcW w:w="247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866"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86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Pes ekinovarus ve diğer ayak deformiteleri</w:t>
            </w:r>
          </w:p>
        </w:tc>
        <w:tc>
          <w:tcPr>
            <w:tcW w:w="2477" w:type="dxa"/>
            <w:tcBorders>
              <w:top w:val="single" w:sz="8" w:space="0" w:color="auto"/>
              <w:left w:val="single" w:sz="8" w:space="0" w:color="auto"/>
              <w:bottom w:val="single" w:sz="8" w:space="0" w:color="auto"/>
              <w:right w:val="single" w:sz="8" w:space="0" w:color="auto"/>
            </w:tcBorders>
            <w:hideMark/>
          </w:tcPr>
          <w:p w:rsidR="006C68CD" w:rsidRPr="006C68CD" w:rsidRDefault="00BB75D7" w:rsidP="006C68CD">
            <w:pPr>
              <w:spacing w:after="0" w:line="240" w:lineRule="auto"/>
              <w:rPr>
                <w:rFonts w:ascii="Times New Roman" w:eastAsia="Times New Roman" w:hAnsi="Times New Roman" w:cs="Times New Roman"/>
                <w:sz w:val="24"/>
                <w:szCs w:val="24"/>
              </w:rPr>
            </w:pPr>
            <w:proofErr w:type="gramStart"/>
            <w:r w:rsidRPr="00BB75D7">
              <w:rPr>
                <w:rFonts w:ascii="Times New Roman" w:eastAsia="Times New Roman" w:hAnsi="Times New Roman" w:cs="Times New Roman"/>
                <w:sz w:val="24"/>
                <w:szCs w:val="24"/>
              </w:rPr>
              <w:t>Dr.Öğr.Üyesi</w:t>
            </w:r>
            <w:proofErr w:type="gramEnd"/>
            <w:r w:rsidRPr="00BB75D7">
              <w:rPr>
                <w:rFonts w:ascii="Times New Roman" w:eastAsia="Times New Roman" w:hAnsi="Times New Roman" w:cs="Times New Roman"/>
                <w:sz w:val="24"/>
                <w:szCs w:val="24"/>
              </w:rPr>
              <w:t xml:space="preserve"> Mahmut G</w:t>
            </w:r>
            <w:r>
              <w:rPr>
                <w:rFonts w:ascii="Times New Roman" w:eastAsia="Times New Roman" w:hAnsi="Times New Roman" w:cs="Times New Roman"/>
                <w:sz w:val="24"/>
                <w:szCs w:val="24"/>
              </w:rPr>
              <w:t>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86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866"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8.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Çocuk Ekstremite Kırıkları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F308FD" w:rsidP="006C68CD">
            <w:pPr>
              <w:spacing w:after="0" w:line="240" w:lineRule="auto"/>
              <w:rPr>
                <w:rFonts w:ascii="Times New Roman" w:eastAsia="Times New Roman" w:hAnsi="Times New Roman" w:cs="Times New Roman"/>
                <w:sz w:val="24"/>
                <w:szCs w:val="24"/>
              </w:rPr>
            </w:pPr>
            <w:proofErr w:type="gramStart"/>
            <w:r w:rsidRPr="00F308FD">
              <w:rPr>
                <w:rFonts w:ascii="Times New Roman" w:eastAsia="Times New Roman" w:hAnsi="Times New Roman" w:cs="Times New Roman"/>
                <w:sz w:val="24"/>
                <w:szCs w:val="24"/>
              </w:rPr>
              <w:t>Dr.Öğr.Üyesi</w:t>
            </w:r>
            <w:proofErr w:type="gramEnd"/>
            <w:r w:rsidRPr="00F308FD">
              <w:rPr>
                <w:rFonts w:ascii="Times New Roman" w:eastAsia="Times New Roman" w:hAnsi="Times New Roman" w:cs="Times New Roman"/>
                <w:sz w:val="24"/>
                <w:szCs w:val="24"/>
              </w:rPr>
              <w:t xml:space="preserve"> Mahmut Günay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Diyabetik Ayak ve Gazlı Gangren</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 Dr. Kürşad Aytekin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Seminer saati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Seminer saati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Seminer saati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trHeight w:val="203"/>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Seminer saati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9.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Doğumsal Anomaliler</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BB75D7" w:rsidP="00BB75D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Dr.Öğr.Üyesi</w:t>
            </w:r>
            <w:proofErr w:type="gramEnd"/>
            <w:r>
              <w:rPr>
                <w:rFonts w:ascii="Times New Roman" w:eastAsia="Times New Roman" w:hAnsi="Times New Roman" w:cs="Times New Roman"/>
                <w:sz w:val="24"/>
                <w:szCs w:val="24"/>
              </w:rPr>
              <w:t xml:space="preserve"> Mahmut Günay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Osteokondrozlar ve kalça AVN</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Omurga Şekil Bozuklukları, Skolyoz-Kifoz</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Doç.Dr. Kürşat Aytekin </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10.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Septik artrit</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Omurga yaralanmaları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Doç. Dr.  Kürşad Aytekin </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11.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Tenosinovitlerve El Tendon Yaralanmaları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Gelişimsel Kalça Displazisi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Atilla Çıtlak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12. GÜN</w:t>
            </w:r>
          </w:p>
        </w:tc>
      </w:tr>
      <w:tr w:rsidR="006C68CD" w:rsidRPr="006C68CD" w:rsidTr="008B6451">
        <w:trPr>
          <w:trHeight w:val="22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81149E"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Kemik tümörleri</w:t>
            </w:r>
          </w:p>
        </w:tc>
        <w:tc>
          <w:tcPr>
            <w:tcW w:w="2052"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9F0F4A">
              <w:rPr>
                <w:rFonts w:ascii="Times New Roman" w:eastAsia="Times New Roman" w:hAnsi="Times New Roman" w:cs="Times New Roman"/>
                <w:sz w:val="24"/>
                <w:szCs w:val="24"/>
              </w:rPr>
              <w:t>Doç Dr.  Tuğcan Demir</w:t>
            </w:r>
          </w:p>
        </w:tc>
      </w:tr>
      <w:tr w:rsidR="0081149E"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Yumuşak doku tümörleri</w:t>
            </w:r>
          </w:p>
        </w:tc>
        <w:tc>
          <w:tcPr>
            <w:tcW w:w="2052"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9F0F4A">
              <w:rPr>
                <w:rFonts w:ascii="Times New Roman" w:eastAsia="Times New Roman" w:hAnsi="Times New Roman" w:cs="Times New Roman"/>
                <w:sz w:val="24"/>
                <w:szCs w:val="24"/>
              </w:rPr>
              <w:t>Doç Dr.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000000"/>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13.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Ekstremite Amputasyonları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w:t>
            </w:r>
            <w:r w:rsidRPr="006C68CD">
              <w:rPr>
                <w:rFonts w:ascii="Times New Roman" w:hAnsi="Times New Roman" w:cs="Times New Roman"/>
              </w:rPr>
              <w:lastRenderedPageBreak/>
              <w:t xml:space="preserve">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lastRenderedPageBreak/>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Tüm Öğretim </w:t>
            </w:r>
            <w:r w:rsidRPr="006C68CD">
              <w:rPr>
                <w:rFonts w:ascii="Times New Roman" w:eastAsia="Times New Roman" w:hAnsi="Times New Roman" w:cs="Times New Roman"/>
                <w:sz w:val="24"/>
                <w:szCs w:val="24"/>
              </w:rPr>
              <w:lastRenderedPageBreak/>
              <w:t>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right w:val="single" w:sz="8" w:space="0" w:color="auto"/>
            </w:tcBorders>
            <w:hideMark/>
          </w:tcPr>
          <w:p w:rsidR="006C68CD" w:rsidRPr="006C68CD" w:rsidRDefault="006C68CD" w:rsidP="006C68CD">
            <w:pPr>
              <w:tabs>
                <w:tab w:val="right" w:pos="1769"/>
              </w:tabs>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6C68CD" w:rsidRPr="006C68CD" w:rsidTr="008B6451">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14. GÜN</w:t>
            </w:r>
          </w:p>
        </w:tc>
      </w:tr>
      <w:tr w:rsidR="006C68CD" w:rsidRPr="006C68CD" w:rsidTr="008B6451">
        <w:trPr>
          <w:trHeight w:val="177"/>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b/>
                <w:sz w:val="24"/>
                <w:szCs w:val="24"/>
              </w:rPr>
            </w:pPr>
          </w:p>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678" w:type="dxa"/>
            <w:tcBorders>
              <w:left w:val="single" w:sz="8" w:space="0" w:color="auto"/>
              <w:right w:val="single" w:sz="8" w:space="0" w:color="auto"/>
            </w:tcBorders>
            <w:vAlign w:val="center"/>
            <w:hideMark/>
          </w:tcPr>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val="restart"/>
            <w:tcBorders>
              <w:left w:val="single" w:sz="8" w:space="0" w:color="auto"/>
              <w:right w:val="single" w:sz="8" w:space="0" w:color="auto"/>
            </w:tcBorders>
            <w:vAlign w:val="center"/>
            <w:hideMark/>
          </w:tcPr>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BAĞIMSIZ ÇALIŞMA</w:t>
            </w: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p>
          <w:p w:rsidR="006C68CD" w:rsidRPr="006C68CD" w:rsidRDefault="006C68CD" w:rsidP="006C68CD">
            <w:pPr>
              <w:spacing w:after="0" w:line="240" w:lineRule="auto"/>
              <w:rPr>
                <w:rFonts w:ascii="Times New Roman" w:hAnsi="Times New Roman" w:cs="Times New Roman"/>
                <w:b/>
                <w:sz w:val="24"/>
                <w:szCs w:val="24"/>
              </w:rPr>
            </w:pPr>
          </w:p>
          <w:p w:rsidR="006C68CD" w:rsidRPr="006C68CD" w:rsidRDefault="006C68CD" w:rsidP="006C68CD">
            <w:pPr>
              <w:spacing w:after="0" w:line="240" w:lineRule="auto"/>
              <w:rPr>
                <w:rFonts w:ascii="Times New Roman" w:hAnsi="Times New Roman" w:cs="Times New Roman"/>
                <w:b/>
                <w:sz w:val="24"/>
                <w:szCs w:val="24"/>
              </w:rPr>
            </w:pPr>
          </w:p>
          <w:p w:rsidR="006C68CD" w:rsidRPr="006C68CD" w:rsidRDefault="006C68CD" w:rsidP="006C68CD">
            <w:pPr>
              <w:spacing w:after="0" w:line="240" w:lineRule="auto"/>
              <w:jc w:val="center"/>
              <w:rPr>
                <w:rFonts w:ascii="Times New Roman" w:hAnsi="Times New Roman" w:cs="Times New Roman"/>
                <w:b/>
                <w:sz w:val="24"/>
                <w:szCs w:val="24"/>
              </w:rPr>
            </w:pPr>
          </w:p>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bookmarkStart w:id="8" w:name="_Hlk172126456"/>
      <w:bookmarkStart w:id="9" w:name="_Hlk172126527"/>
    </w:p>
    <w:bookmarkEnd w:id="8"/>
    <w:bookmarkEnd w:id="9"/>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drawing>
          <wp:inline distT="0" distB="0" distL="0" distR="0">
            <wp:extent cx="5486400" cy="704850"/>
            <wp:effectExtent l="19050" t="0" r="19050" b="0"/>
            <wp:docPr id="28" name="Diy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4"/>
        <w:gridCol w:w="5414"/>
      </w:tblGrid>
      <w:tr w:rsidR="006C68CD" w:rsidRPr="006C68CD" w:rsidTr="008B6451">
        <w:trPr>
          <w:trHeight w:val="254"/>
        </w:trPr>
        <w:tc>
          <w:tcPr>
            <w:tcW w:w="3874"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0"/>
                <w:szCs w:val="20"/>
              </w:rPr>
              <w:br w:type="page"/>
            </w:r>
            <w:r w:rsidRPr="006C68CD">
              <w:rPr>
                <w:rFonts w:ascii="Times New Roman" w:eastAsia="Times New Roman" w:hAnsi="Times New Roman" w:cs="Times New Roman"/>
                <w:b/>
                <w:bCs/>
                <w:sz w:val="24"/>
                <w:szCs w:val="24"/>
              </w:rPr>
              <w:t>Başkoordinatör:</w:t>
            </w:r>
          </w:p>
        </w:tc>
        <w:tc>
          <w:tcPr>
            <w:tcW w:w="5414"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Cs/>
                <w:sz w:val="24"/>
                <w:szCs w:val="24"/>
              </w:rPr>
              <w:t>Doç. Dr. Ceren VARER AKPINAR</w:t>
            </w:r>
          </w:p>
        </w:tc>
      </w:tr>
      <w:tr w:rsidR="006C68CD" w:rsidRPr="006C68CD" w:rsidTr="008B6451">
        <w:trPr>
          <w:trHeight w:val="70"/>
        </w:trPr>
        <w:tc>
          <w:tcPr>
            <w:tcW w:w="3874" w:type="dxa"/>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lastRenderedPageBreak/>
              <w:t>Dönem V Koordinatörü:</w:t>
            </w:r>
          </w:p>
        </w:tc>
        <w:tc>
          <w:tcPr>
            <w:tcW w:w="5414" w:type="dxa"/>
            <w:vAlign w:val="center"/>
          </w:tcPr>
          <w:p w:rsidR="006C68CD" w:rsidRPr="006C68CD" w:rsidRDefault="006C68CD" w:rsidP="006C68CD">
            <w:pPr>
              <w:spacing w:after="0" w:line="240" w:lineRule="auto"/>
              <w:jc w:val="center"/>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Doç. Dr. İlker Fatih SARI</w:t>
            </w:r>
          </w:p>
        </w:tc>
      </w:tr>
      <w:tr w:rsidR="006C68CD" w:rsidRPr="006C68CD" w:rsidTr="008B6451">
        <w:trPr>
          <w:trHeight w:val="98"/>
        </w:trPr>
        <w:tc>
          <w:tcPr>
            <w:tcW w:w="3874"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Koordinatör Yardımcıları:</w:t>
            </w:r>
          </w:p>
        </w:tc>
        <w:tc>
          <w:tcPr>
            <w:tcW w:w="5414" w:type="dxa"/>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bCs/>
                <w:sz w:val="24"/>
                <w:szCs w:val="24"/>
              </w:rPr>
              <w:t>Doç. Dr. Halil İlhan AYDOĞDU</w:t>
            </w:r>
          </w:p>
        </w:tc>
      </w:tr>
      <w:tr w:rsidR="006C68CD" w:rsidRPr="006C68CD" w:rsidTr="008B6451">
        <w:trPr>
          <w:trHeight w:val="595"/>
        </w:trPr>
        <w:tc>
          <w:tcPr>
            <w:tcW w:w="3874"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bCs/>
                <w:sz w:val="24"/>
                <w:szCs w:val="24"/>
              </w:rPr>
              <w:t>Eğitimin yürütüldüğü yer:</w:t>
            </w:r>
          </w:p>
        </w:tc>
        <w:tc>
          <w:tcPr>
            <w:tcW w:w="5414"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Eğitim ve Araştırma Hastanesi Adli Tıp Polikliniği, Giresun Adli Tıp Şube Müdürlüğü Otopsi Salonu, Giresun Çocuk İzlem Merkezi</w:t>
            </w:r>
          </w:p>
        </w:tc>
      </w:tr>
      <w:tr w:rsidR="006C68CD" w:rsidRPr="006C68CD" w:rsidTr="008B6451">
        <w:trPr>
          <w:trHeight w:val="398"/>
        </w:trPr>
        <w:tc>
          <w:tcPr>
            <w:tcW w:w="3874"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Staj Eğitim Sorumlusu:</w:t>
            </w:r>
          </w:p>
        </w:tc>
        <w:tc>
          <w:tcPr>
            <w:tcW w:w="5414"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 Dr. Halil İlhan AYDOĞDU</w:t>
            </w:r>
          </w:p>
        </w:tc>
      </w:tr>
      <w:tr w:rsidR="006C68CD" w:rsidRPr="006C68CD" w:rsidTr="008B6451">
        <w:trPr>
          <w:trHeight w:val="328"/>
        </w:trPr>
        <w:tc>
          <w:tcPr>
            <w:tcW w:w="3874"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bCs/>
                <w:sz w:val="24"/>
                <w:szCs w:val="24"/>
              </w:rPr>
              <w:t>Staj öğretim üyeleri:</w:t>
            </w:r>
          </w:p>
        </w:tc>
        <w:tc>
          <w:tcPr>
            <w:tcW w:w="5414"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 Dr.  Halil İlhan AYDOĞDU</w:t>
            </w:r>
          </w:p>
        </w:tc>
      </w:tr>
    </w:tbl>
    <w:p w:rsidR="006C68CD" w:rsidRPr="006C68CD" w:rsidRDefault="006C68CD" w:rsidP="006C68CD">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4"/>
        <w:gridCol w:w="5414"/>
      </w:tblGrid>
      <w:tr w:rsidR="006C68CD" w:rsidRPr="006C68CD" w:rsidTr="008B6451">
        <w:trPr>
          <w:trHeight w:val="497"/>
        </w:trPr>
        <w:tc>
          <w:tcPr>
            <w:tcW w:w="3874"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bCs/>
                <w:sz w:val="24"/>
                <w:szCs w:val="24"/>
              </w:rPr>
              <w:t>STAJ ADI</w:t>
            </w:r>
          </w:p>
        </w:tc>
        <w:tc>
          <w:tcPr>
            <w:tcW w:w="5414" w:type="dxa"/>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ADLİ TIP</w:t>
            </w:r>
          </w:p>
        </w:tc>
      </w:tr>
      <w:tr w:rsidR="006C68CD" w:rsidRPr="006C68CD" w:rsidTr="008B6451">
        <w:trPr>
          <w:trHeight w:val="497"/>
        </w:trPr>
        <w:tc>
          <w:tcPr>
            <w:tcW w:w="3874" w:type="dxa"/>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STAJ SÜRESİ</w:t>
            </w:r>
          </w:p>
        </w:tc>
        <w:tc>
          <w:tcPr>
            <w:tcW w:w="5414" w:type="dxa"/>
            <w:vAlign w:val="center"/>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                                   2 HAFTA</w:t>
            </w:r>
          </w:p>
        </w:tc>
      </w:tr>
      <w:tr w:rsidR="006C68CD" w:rsidRPr="006C68CD" w:rsidTr="008B6451">
        <w:trPr>
          <w:trHeight w:val="497"/>
        </w:trPr>
        <w:tc>
          <w:tcPr>
            <w:tcW w:w="3874"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TEORİK DERS SAATİ</w:t>
            </w:r>
          </w:p>
        </w:tc>
        <w:tc>
          <w:tcPr>
            <w:tcW w:w="5414" w:type="dxa"/>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21</w:t>
            </w:r>
          </w:p>
        </w:tc>
      </w:tr>
      <w:tr w:rsidR="006C68CD" w:rsidRPr="006C68CD" w:rsidTr="008B6451">
        <w:trPr>
          <w:trHeight w:val="497"/>
        </w:trPr>
        <w:tc>
          <w:tcPr>
            <w:tcW w:w="3874"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bCs/>
                <w:sz w:val="24"/>
                <w:szCs w:val="24"/>
              </w:rPr>
              <w:t>UYGULAMALI DERS SAATİ</w:t>
            </w:r>
          </w:p>
        </w:tc>
        <w:tc>
          <w:tcPr>
            <w:tcW w:w="5414"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38</w:t>
            </w:r>
          </w:p>
        </w:tc>
      </w:tr>
    </w:tbl>
    <w:p w:rsidR="006C68CD" w:rsidRPr="006C68CD" w:rsidRDefault="006C68CD" w:rsidP="006C68CD">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6"/>
        <w:gridCol w:w="3705"/>
        <w:gridCol w:w="2537"/>
      </w:tblGrid>
      <w:tr w:rsidR="006C68CD" w:rsidRPr="006C68CD" w:rsidTr="008B6451">
        <w:tc>
          <w:tcPr>
            <w:tcW w:w="9288" w:type="dxa"/>
            <w:gridSpan w:val="3"/>
          </w:tcPr>
          <w:p w:rsidR="006C68CD" w:rsidRPr="006C68CD" w:rsidRDefault="006C68CD" w:rsidP="006C68CD">
            <w:pPr>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MEZUNİYET ÖNCESİ TIP EĞİTİMİ ULUSAL ÇEKİRDEK EĞİTİM PROGRAMI 2020</w:t>
            </w:r>
          </w:p>
        </w:tc>
      </w:tr>
      <w:tr w:rsidR="006C68CD" w:rsidRPr="006C68CD" w:rsidTr="008B6451">
        <w:tc>
          <w:tcPr>
            <w:tcW w:w="9288" w:type="dxa"/>
            <w:gridSpan w:val="3"/>
          </w:tcPr>
          <w:p w:rsidR="006C68CD" w:rsidRPr="006C68CD" w:rsidRDefault="006C68CD" w:rsidP="006C68CD">
            <w:pPr>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TEMEL HEKİMLİK UYGULAMALARI LİSTESİ</w:t>
            </w:r>
          </w:p>
        </w:tc>
      </w:tr>
      <w:tr w:rsidR="006C68CD" w:rsidRPr="006C68CD" w:rsidTr="008B6451">
        <w:tc>
          <w:tcPr>
            <w:tcW w:w="3046"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UÇEP MADDE</w:t>
            </w:r>
          </w:p>
        </w:tc>
        <w:tc>
          <w:tcPr>
            <w:tcW w:w="3705"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2537"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Öğrenme Düzeyi</w:t>
            </w:r>
          </w:p>
        </w:tc>
      </w:tr>
      <w:tr w:rsidR="006C68CD" w:rsidRPr="006C68CD" w:rsidTr="008B6451">
        <w:tc>
          <w:tcPr>
            <w:tcW w:w="3046"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A-1</w:t>
            </w:r>
          </w:p>
        </w:tc>
        <w:tc>
          <w:tcPr>
            <w:tcW w:w="3705"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Genel ve soruna yönelik öykü alabilme </w:t>
            </w:r>
          </w:p>
        </w:tc>
        <w:tc>
          <w:tcPr>
            <w:tcW w:w="2537"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4</w:t>
            </w:r>
          </w:p>
        </w:tc>
      </w:tr>
      <w:tr w:rsidR="006C68CD" w:rsidRPr="006C68CD" w:rsidTr="008B6451">
        <w:tc>
          <w:tcPr>
            <w:tcW w:w="3046"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B-1</w:t>
            </w:r>
          </w:p>
        </w:tc>
        <w:tc>
          <w:tcPr>
            <w:tcW w:w="3705"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olgu muayenesi </w:t>
            </w:r>
          </w:p>
        </w:tc>
        <w:tc>
          <w:tcPr>
            <w:tcW w:w="2537"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B-18</w:t>
            </w:r>
          </w:p>
        </w:tc>
        <w:tc>
          <w:tcPr>
            <w:tcW w:w="3705"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Olay yeri incelemesi </w:t>
            </w:r>
          </w:p>
        </w:tc>
        <w:tc>
          <w:tcPr>
            <w:tcW w:w="2537"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r>
      <w:tr w:rsidR="006C68CD" w:rsidRPr="006C68CD" w:rsidTr="008B6451">
        <w:tc>
          <w:tcPr>
            <w:tcW w:w="3046"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B-19</w:t>
            </w:r>
          </w:p>
        </w:tc>
        <w:tc>
          <w:tcPr>
            <w:tcW w:w="3705"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Ölü muayenesi </w:t>
            </w:r>
          </w:p>
        </w:tc>
        <w:tc>
          <w:tcPr>
            <w:tcW w:w="2537"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C-1</w:t>
            </w:r>
          </w:p>
        </w:tc>
        <w:tc>
          <w:tcPr>
            <w:tcW w:w="3705"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rapor hazırlayabilme </w:t>
            </w:r>
          </w:p>
        </w:tc>
        <w:tc>
          <w:tcPr>
            <w:tcW w:w="2537"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C-2</w:t>
            </w:r>
          </w:p>
        </w:tc>
        <w:tc>
          <w:tcPr>
            <w:tcW w:w="3705"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vaka bildirimi düzenleyebilme </w:t>
            </w:r>
          </w:p>
        </w:tc>
        <w:tc>
          <w:tcPr>
            <w:tcW w:w="2537"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4</w:t>
            </w:r>
          </w:p>
        </w:tc>
      </w:tr>
      <w:tr w:rsidR="006C68CD" w:rsidRPr="006C68CD" w:rsidTr="008B6451">
        <w:tc>
          <w:tcPr>
            <w:tcW w:w="3046"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C-8</w:t>
            </w:r>
          </w:p>
        </w:tc>
        <w:tc>
          <w:tcPr>
            <w:tcW w:w="3705"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Ölüm belgesi düzenleyebilme </w:t>
            </w:r>
          </w:p>
        </w:tc>
        <w:tc>
          <w:tcPr>
            <w:tcW w:w="2537"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E-2</w:t>
            </w:r>
          </w:p>
        </w:tc>
        <w:tc>
          <w:tcPr>
            <w:tcW w:w="3705"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olguların yönetilebilmesi </w:t>
            </w:r>
          </w:p>
        </w:tc>
        <w:tc>
          <w:tcPr>
            <w:tcW w:w="2537"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E-29</w:t>
            </w:r>
          </w:p>
        </w:tc>
        <w:tc>
          <w:tcPr>
            <w:tcW w:w="3705"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Hastadan biyolojik örnek alabilme</w:t>
            </w:r>
          </w:p>
        </w:tc>
        <w:tc>
          <w:tcPr>
            <w:tcW w:w="2537"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E-34</w:t>
            </w:r>
          </w:p>
        </w:tc>
        <w:tc>
          <w:tcPr>
            <w:tcW w:w="3705"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Hukuki ehliyeti belirleyebilme</w:t>
            </w:r>
          </w:p>
        </w:tc>
        <w:tc>
          <w:tcPr>
            <w:tcW w:w="2537"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r>
      <w:tr w:rsidR="006C68CD" w:rsidRPr="006C68CD" w:rsidTr="008B6451">
        <w:tc>
          <w:tcPr>
            <w:tcW w:w="3046"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E-52</w:t>
            </w:r>
          </w:p>
        </w:tc>
        <w:tc>
          <w:tcPr>
            <w:tcW w:w="3705" w:type="dxa"/>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sz w:val="24"/>
                <w:szCs w:val="24"/>
              </w:rPr>
              <w:t>Otopsi yapabilme</w:t>
            </w:r>
          </w:p>
        </w:tc>
        <w:tc>
          <w:tcPr>
            <w:tcW w:w="2537" w:type="dxa"/>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r>
    </w:tbl>
    <w:p w:rsidR="006C68CD" w:rsidRPr="006C68CD" w:rsidRDefault="006C68CD" w:rsidP="006C68CD">
      <w:pPr>
        <w:spacing w:after="0" w:line="240" w:lineRule="auto"/>
        <w:rPr>
          <w:rFonts w:ascii="Times New Roman" w:eastAsia="Times New Roman" w:hAnsi="Times New Roman" w:cs="Times New Roman"/>
          <w:bCs/>
          <w:i/>
          <w:iCs/>
          <w:sz w:val="20"/>
          <w:szCs w:val="20"/>
        </w:rPr>
      </w:pPr>
      <w:r w:rsidRPr="006C68CD">
        <w:rPr>
          <w:rFonts w:ascii="Times New Roman" w:eastAsia="Times New Roman" w:hAnsi="Times New Roman" w:cs="Times New Roman"/>
          <w:bCs/>
          <w:i/>
          <w:iCs/>
          <w:sz w:val="20"/>
          <w:szCs w:val="20"/>
        </w:rPr>
        <w:t>Öğrenme Düzeyi Açıklama: 1- Uygulamanın nasıl yapıldığını bilir ve sonuçlarını hasta ve/ veya yakınlarına açıklar, 2- Acil bir durumda kılavuz/yönergeye uygun biçimde uygulamayı yapar, 3- Karmaşık olmayan, sık görülen, durumlarda/olgularda uygulamayı yapar, 4- Karmaşık durumlar/olgular da dahil uygulamayı yapar.</w:t>
      </w:r>
    </w:p>
    <w:p w:rsidR="006C68CD" w:rsidRPr="006C68CD" w:rsidRDefault="006C68CD" w:rsidP="006C68CD">
      <w:pPr>
        <w:spacing w:after="0" w:line="240" w:lineRule="auto"/>
        <w:rPr>
          <w:rFonts w:ascii="Times New Roman" w:eastAsia="Times New Roman" w:hAnsi="Times New Roman" w:cs="Times New Roman"/>
          <w:bCs/>
          <w:i/>
          <w:iCs/>
          <w:sz w:val="20"/>
          <w:szCs w:val="20"/>
        </w:rPr>
      </w:pPr>
    </w:p>
    <w:p w:rsidR="006C68CD" w:rsidRPr="006C68CD" w:rsidRDefault="006C68CD" w:rsidP="006C68CD">
      <w:pPr>
        <w:spacing w:after="0" w:line="240" w:lineRule="auto"/>
        <w:rPr>
          <w:rFonts w:ascii="Times New Roman" w:eastAsia="Times New Roman" w:hAnsi="Times New Roman" w:cs="Times New Roman"/>
          <w:bCs/>
          <w:i/>
          <w:iCs/>
          <w:sz w:val="20"/>
          <w:szCs w:val="20"/>
        </w:rPr>
      </w:pPr>
    </w:p>
    <w:p w:rsidR="006C68CD" w:rsidRPr="006C68CD" w:rsidRDefault="006C68CD" w:rsidP="006C68CD">
      <w:pPr>
        <w:spacing w:after="0" w:line="240" w:lineRule="auto"/>
        <w:rPr>
          <w:rFonts w:ascii="Times New Roman" w:eastAsia="Times New Roman" w:hAnsi="Times New Roman" w:cs="Times New Roman"/>
          <w:bCs/>
          <w:i/>
          <w:iCs/>
          <w:sz w:val="20"/>
          <w:szCs w:val="20"/>
        </w:rPr>
      </w:pPr>
    </w:p>
    <w:p w:rsidR="006C68CD" w:rsidRPr="006C68CD" w:rsidRDefault="006C68CD" w:rsidP="006C68CD">
      <w:pPr>
        <w:spacing w:after="0" w:line="240" w:lineRule="auto"/>
        <w:rPr>
          <w:rFonts w:ascii="Times New Roman" w:eastAsia="Times New Roman" w:hAnsi="Times New Roman" w:cs="Times New Roman"/>
          <w:bCs/>
          <w:i/>
          <w:iCs/>
          <w:sz w:val="20"/>
          <w:szCs w:val="20"/>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STAJIN AMAÇLARI</w:t>
      </w:r>
    </w:p>
    <w:p w:rsidR="006C68CD" w:rsidRPr="006C68CD" w:rsidRDefault="006C68CD" w:rsidP="006C68CD">
      <w:pPr>
        <w:spacing w:after="0" w:line="240" w:lineRule="auto"/>
        <w:rPr>
          <w:rFonts w:ascii="Times New Roman" w:eastAsia="Times New Roman" w:hAnsi="Times New Roman" w:cs="Times New Roman"/>
          <w:sz w:val="32"/>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14"/>
      </w:tblGrid>
      <w:tr w:rsidR="006C68CD" w:rsidRPr="006C68CD" w:rsidTr="008B6451">
        <w:trPr>
          <w:trHeight w:val="827"/>
        </w:trPr>
        <w:tc>
          <w:tcPr>
            <w:tcW w:w="9214" w:type="dxa"/>
          </w:tcPr>
          <w:p w:rsidR="006C68CD" w:rsidRPr="006C68CD" w:rsidRDefault="006C68CD" w:rsidP="006C68CD">
            <w:pPr>
              <w:widowControl w:val="0"/>
              <w:autoSpaceDE w:val="0"/>
              <w:autoSpaceDN w:val="0"/>
              <w:spacing w:after="0" w:line="360" w:lineRule="auto"/>
              <w:ind w:left="110" w:right="99"/>
              <w:jc w:val="both"/>
              <w:rPr>
                <w:rFonts w:ascii="Times New Roman" w:eastAsia="Book Antiqua" w:hAnsi="Times New Roman" w:cs="Times New Roman"/>
                <w:sz w:val="24"/>
                <w:szCs w:val="24"/>
              </w:rPr>
            </w:pPr>
            <w:r w:rsidRPr="006C68CD">
              <w:rPr>
                <w:rFonts w:ascii="Times New Roman" w:eastAsia="Book Antiqua" w:hAnsi="Times New Roman" w:cs="Times New Roman"/>
                <w:sz w:val="24"/>
                <w:szCs w:val="24"/>
              </w:rPr>
              <w:t xml:space="preserve">Bu stajda öğrencilerin Ulusal ÇEP kapsamında mezuniyet sonrası hekimlik yaşamı sırasında adli ve tıbbi sorumluluklarının bilincine varmaları, temel adli tıbbi uygulamaları yapabilmesi, ileri uygulamalar hakkında bilgi sahibi olması amaçlanmaktadır. </w:t>
            </w:r>
          </w:p>
        </w:tc>
      </w:tr>
    </w:tbl>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STAJIN KURALLARI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Staj tanıtım dersi için ilk gün 08:30’da başlar, 10. Gün sözlü sınavın sona ermesi ile biter.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İlan edilen ders programı saatlerinde (staj döneminde ilgili öğretim üyesi tarafından bir değişiklik bildirilmediyse), belirlenen Derslik ve Çalışma Alanlarında teorik veya pratik uygulama için öğrencilerin tam olarak katılması beklenir.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Yönetmeliğe göre belirlenen asgari oranda devam zorunluluğu mevcuttur.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 xml:space="preserve">Tıp fakültesinin kılık ve kıyafet ile ilişkili bir yönergesi olmamakla beraber tüm öğrencilerin, staj süresince, tüm pratik ve teorik eğitim saatleri içerisinde bir hekim adayına yakışacak tarz ve özende kişisel bakım yapması ve kıyafet giymesi beklenir. </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Tüm pratik eğitimlerde beyaz önlük giyilmesi beklenir.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Öğrencilerin aşağıda belirtilen kaynakları kullanarak staja hazırlıklı olmaları ve eğitimlere aktif katılımı beklenmektedir. Her sabah eğitici, öğrencilerin otopsi ya da poliklinik uygulamasına katılımını whatsapp grubundan bildirir. Öğrencilerin otopsi / poliklinik uygulamalarına tam katılımı beklenir.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Otopsi uygulaması Giresun Adli Tıp Şube Müdürlüğünün kullanımındaki otopsi salonunda (gerekli izinlerin alınması koşulu ile), Poliklinik uygulaması ise Giresun Üniversitesi Giresun Eğitim ve Araştırma Hastanesi içerisinde ve ayrıca Çocuk İzlem Merkezi’nde yapılacaktır.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 xml:space="preserve">Öğrenciler staj boyunca yaptığı her uygulama için staj karnesini tamamlamakla sorumludur. </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STAJIN ÖĞRENİM HEDEFLERİ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Staj sonunda öğrencilerden</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 xml:space="preserve">1. Adli bilimlerin ve Adli Tıp’ın uğraş alanları ve ülkemizde Adli Tıp hizmetleri hakkında bilgi </w:t>
      </w:r>
      <w:r w:rsidRPr="006C68CD">
        <w:rPr>
          <w:rFonts w:ascii="Times New Roman" w:eastAsia="Trebuchet MS" w:hAnsi="Times New Roman" w:cs="Times New Roman"/>
          <w:lang w:eastAsia="en-US"/>
        </w:rPr>
        <w:lastRenderedPageBreak/>
        <w:t>sahibi olması,</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2. Hekimlerin yasal sorumluluklarının neler olduğunu ve bilirkişiliğin ne olduğunu, yasal dayanaklarını bilmesi ve uygulayabilmesi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3. Adli raporun ne olduğunu, düzenlenirken nelere dikkat edilmesi gerektiğini bilmesi ve uygulayabilmesi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4. Yaralanmalarla ilgili yasal düzenlemeleri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5. Yaraların ayırıcı tanısını yapabilmesi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6. Bölgesel yaralanmalarda meydana gelebilecek lezyonları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7. Asfiksi çeşitlerini, nasıl meydana geldiğini, nasıl ölüme sebebiyet verdiğini, hangi asfiksi çeşidinde ne gibi belirtiler beklediğimizi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8. Suda bulunan bir cesede yaklaşımı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9. Cinsel saldırı ve istismar olgularında yapılması ve yapılmaması gerekenleri, nasıl örnek alınacağını, nasıl muayene yapılacağını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10. Adli psikiyatrik değerlendirmenin neye göre, nasıl yapıldığını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11. Ölümün tanısının nasıl konulduğunu, organ transplantasyonu hakkındaki yasal düzenlemeleri, beyin ölümünün, agonin ne olduğunu, bunların yasal açıdan değerlendirilmesinin nasıl yapılması gerektiğini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12. Ölümün erken ve geç belirtilerini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13. Ölüm zamanı hakkında bilgi sahibi olması</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14. Çocuk ölümlerinin nasıl meydana geldiği, bu durumlardan nasıl korunabilineceği ve çocuk ölümleri ile yetişkin ölümleri arasında yapılması gerekenler açısından farklılıkları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15. Ani – doğal - zorlamalı ölümler hakkında bilgi sahibi olması</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16. Zehirlenmelerin nasıl meydana gelebileceği, spesifik özelliklerini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17. İnsan hakları ihlalleri ve işkence olgularının nasıl değerlendirilmesi gerektiğini, bu kapsamda İstanbul Protokolünü bilmesi ve uygulayabilmesi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18. Ölü muayenesi ve otopsi işlemlerinin nasıl yapılması gerektiğini, bulguların nasıl değerlendirilmesi gerektiğini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19. Vücuttan biyolojik materyal şeklinde kanıt elde edilmesi ve bu kanıtların saklanmasını, laboratuvara gönderilme şekillerini bilmesi beklenmektedir.</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STAJ KAZANIM(LAR)I</w:t>
      </w: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Adli tıp ve adli bilimler çalışma alanlarını 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Hekimlerin yasal ve adli sorumluluklarını açıklayabilir.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Adli olguları belirleyebilir ve adli rapor düzenleyebilir.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Travmatik lezyonları tanıyabilir, niteliklerinin belirleyebilme ve bunları rapor edebilir. </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Şiddet olgularına yaklaşım, muayene ve raporlayabilmeli ve gerekli bildirimleri yapabilir.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Ölüm tanısı koyabilir ve ölüm sonrası değişimleri tanımlayabilir.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Beyin ölümü tanısına organ nakli süreçlerine hakimdir.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Otopsi hakkında bilgi sahibidir, ölü muayenesi yapıp defin ruhsatı düzenleyebilir. </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nitelikteki olgularda olay yeri inceleme, adli ölü muayenesi yapabilir.  </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Ateşli silah yaralanmalarını tanımlayabilir, delillerin korunması ve elde edilmesi ile ilgili süreçlere hakimdir.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Asfiksi türlerine ve bulgularına hakimdir.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Cinsel saldırı olgularında muayene için yasal sürece hakimdir. Onam alabilir, fiziki muayenelerini ve ruhsal değerlendirmelerini yapabilir, biyolojik örnek alabilir.  </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Hukuki ehliyet ve ceza ehliyeti değerlendirme süreçlerine hakimdir.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Adli toksikolojik analiz yöntemlerini bilir, örnek alım süreçlerine hakimdir.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Sık görülen intoksikasyonlara yönelik bilgi sahibidir.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Çocuk istismarı ve ihmaline yönelik bulguları tanıyarak bildirimde bulunabilir.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Karmaşık olmayan, sık görülen adli olgularda hukuki ehliyeti ve rıza ehliyetini belirleyebilir.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Karmaşık olmayan adli olgulardaki etik sorunları çözebilir.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ind w:left="142"/>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ÖNERİLEN KAYNAK(LAR)</w:t>
      </w: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widowControl w:val="0"/>
        <w:tabs>
          <w:tab w:val="left" w:pos="742"/>
        </w:tabs>
        <w:autoSpaceDE w:val="0"/>
        <w:autoSpaceDN w:val="0"/>
        <w:spacing w:after="0" w:line="240" w:lineRule="auto"/>
        <w:rPr>
          <w:rFonts w:ascii="Times New Roman" w:eastAsia="Trebuchet MS" w:hAnsi="Times New Roman" w:cs="Times New Roman"/>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6C68CD" w:rsidRPr="006C68CD" w:rsidTr="008B6451">
        <w:tc>
          <w:tcPr>
            <w:tcW w:w="9322" w:type="dxa"/>
          </w:tcPr>
          <w:p w:rsidR="006C68CD" w:rsidRPr="006C68CD" w:rsidRDefault="006C68CD" w:rsidP="006C68CD">
            <w:pPr>
              <w:widowControl w:val="0"/>
              <w:kinsoku w:val="0"/>
              <w:overflowPunct w:val="0"/>
              <w:autoSpaceDE w:val="0"/>
              <w:autoSpaceDN w:val="0"/>
              <w:adjustRightInd w:val="0"/>
              <w:spacing w:after="0" w:line="240" w:lineRule="auto"/>
              <w:rPr>
                <w:rFonts w:ascii="Times New Roman" w:eastAsia="Trebuchet MS" w:hAnsi="Times New Roman" w:cs="Times New Roman"/>
                <w:lang w:eastAsia="en-US"/>
              </w:rPr>
            </w:pPr>
            <w:r w:rsidRPr="006C68CD">
              <w:rPr>
                <w:rFonts w:ascii="Times New Roman" w:eastAsia="Trebuchet MS" w:hAnsi="Times New Roman" w:cs="Times New Roman"/>
                <w:lang w:eastAsia="en-US"/>
              </w:rPr>
              <w:t>Birinci Basamakta Adli Tıp, Ed. Koç S, Can M. TTB İstanbul Tabip Odası Yayını, 2010.</w:t>
            </w:r>
          </w:p>
        </w:tc>
      </w:tr>
      <w:tr w:rsidR="006C68CD" w:rsidRPr="006C68CD" w:rsidTr="008B6451">
        <w:tc>
          <w:tcPr>
            <w:tcW w:w="9322" w:type="dxa"/>
          </w:tcPr>
          <w:p w:rsidR="006C68CD" w:rsidRPr="006C68CD" w:rsidRDefault="006C68CD" w:rsidP="006C68CD">
            <w:pPr>
              <w:widowControl w:val="0"/>
              <w:kinsoku w:val="0"/>
              <w:overflowPunct w:val="0"/>
              <w:autoSpaceDE w:val="0"/>
              <w:autoSpaceDN w:val="0"/>
              <w:adjustRightInd w:val="0"/>
              <w:spacing w:after="0" w:line="240" w:lineRule="auto"/>
              <w:rPr>
                <w:rFonts w:ascii="Times New Roman" w:eastAsia="Trebuchet MS" w:hAnsi="Times New Roman" w:cs="Times New Roman"/>
                <w:lang w:eastAsia="en-US"/>
              </w:rPr>
            </w:pPr>
            <w:r w:rsidRPr="006C68CD">
              <w:rPr>
                <w:rFonts w:ascii="Times New Roman" w:eastAsia="Trebuchet MS" w:hAnsi="Times New Roman" w:cs="Times New Roman"/>
                <w:lang w:eastAsia="en-US"/>
              </w:rPr>
              <w:t>Adli Tıp ve Adli Bilimler. Ed. Dokgöz H. Akademisyen Kitapevi. 2019</w:t>
            </w:r>
          </w:p>
        </w:tc>
      </w:tr>
      <w:tr w:rsidR="006C68CD" w:rsidRPr="006C68CD" w:rsidTr="008B6451">
        <w:tc>
          <w:tcPr>
            <w:tcW w:w="9322" w:type="dxa"/>
          </w:tcPr>
          <w:p w:rsidR="006C68CD" w:rsidRPr="006C68CD" w:rsidRDefault="006C68CD" w:rsidP="006C68CD">
            <w:pPr>
              <w:widowControl w:val="0"/>
              <w:kinsoku w:val="0"/>
              <w:overflowPunct w:val="0"/>
              <w:autoSpaceDE w:val="0"/>
              <w:autoSpaceDN w:val="0"/>
              <w:adjustRightInd w:val="0"/>
              <w:spacing w:after="0" w:line="240" w:lineRule="auto"/>
              <w:rPr>
                <w:rFonts w:ascii="Times New Roman" w:eastAsia="Trebuchet MS" w:hAnsi="Times New Roman" w:cs="Times New Roman"/>
                <w:lang w:eastAsia="en-US"/>
              </w:rPr>
            </w:pPr>
            <w:r w:rsidRPr="006C68CD">
              <w:rPr>
                <w:rFonts w:ascii="Times New Roman" w:eastAsia="Trebuchet MS" w:hAnsi="Times New Roman" w:cs="Times New Roman"/>
                <w:lang w:eastAsia="en-US"/>
              </w:rPr>
              <w:t>Knight's Forensic Pathology. Saukko P, Knight B. , 4'th Edition, 2015.</w:t>
            </w:r>
          </w:p>
        </w:tc>
      </w:tr>
      <w:tr w:rsidR="006C68CD" w:rsidRPr="006C68CD" w:rsidTr="008B6451">
        <w:tc>
          <w:tcPr>
            <w:tcW w:w="932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Anabilim Dalına ait slayt ve notlar</w:t>
            </w: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pBdr>
          <w:top w:val="single" w:sz="4" w:space="0"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6"/>
          <w:szCs w:val="20"/>
        </w:rPr>
      </w:pPr>
      <w:r w:rsidRPr="006C68CD">
        <w:rPr>
          <w:rFonts w:ascii="Times New Roman" w:eastAsia="Times New Roman" w:hAnsi="Times New Roman" w:cs="Times New Roman"/>
          <w:b/>
          <w:sz w:val="56"/>
          <w:szCs w:val="20"/>
        </w:rPr>
        <w:t xml:space="preserve">ÖLÇME ve DEĞERLENDİRME </w:t>
      </w:r>
    </w:p>
    <w:p w:rsidR="006C68CD" w:rsidRPr="006C68CD" w:rsidRDefault="006C68CD" w:rsidP="006C68CD">
      <w:pPr>
        <w:spacing w:after="0" w:line="240" w:lineRule="auto"/>
        <w:rPr>
          <w:rFonts w:ascii="Times New Roman" w:eastAsia="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6C68CD" w:rsidRPr="006C68CD" w:rsidTr="008B6451">
        <w:tc>
          <w:tcPr>
            <w:tcW w:w="9322" w:type="dxa"/>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Staj sonunda teorik ve sözlü sınav yapılacaktır. </w:t>
            </w:r>
          </w:p>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Öğrencinin staj süresince teorik ve uygulama derslerine olan ilgisine ve yaklaşımına, kendisine verilen görevi yerine getirmesine, klinik içi çalışmalara ve aktivitelere katılmasına göre kanaat notu verilecektir. Staj karnesi üzerinden alınan puanın %10’u alınacaktır. </w:t>
            </w:r>
          </w:p>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Geri kalan %90’lık puan kısmı ise teorik ve sözlü sınavdan elde edilecektir. </w:t>
            </w:r>
          </w:p>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lastRenderedPageBreak/>
              <w:t xml:space="preserve">Teorik sınavın %40’ı ve sözlü sınavın %50’si alınarak hesaplanacaktır. Toplamda 100 puan üzerinden Adli Tıp Staj notu belirlenecektir. </w:t>
            </w:r>
          </w:p>
        </w:tc>
      </w:tr>
    </w:tbl>
    <w:p w:rsidR="006C68CD" w:rsidRPr="006C68CD" w:rsidRDefault="006C68CD" w:rsidP="006C68CD">
      <w:pPr>
        <w:spacing w:after="0" w:line="240" w:lineRule="auto"/>
        <w:rPr>
          <w:rFonts w:ascii="Times New Roman" w:eastAsia="Times New Roman" w:hAnsi="Times New Roman" w:cs="Times New Roman"/>
          <w:spacing w:val="-1"/>
          <w:sz w:val="24"/>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3"/>
        <w:gridCol w:w="3260"/>
        <w:gridCol w:w="1305"/>
        <w:gridCol w:w="2976"/>
      </w:tblGrid>
      <w:tr w:rsidR="006C68CD" w:rsidRPr="006C68CD" w:rsidTr="008B6451">
        <w:tc>
          <w:tcPr>
            <w:tcW w:w="1673"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ETKİNLİKTÜRÜ</w:t>
            </w:r>
          </w:p>
        </w:tc>
        <w:tc>
          <w:tcPr>
            <w:tcW w:w="326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ETKİNLİĞİN ADI/İÇERİĞİ</w:t>
            </w:r>
          </w:p>
        </w:tc>
        <w:tc>
          <w:tcPr>
            <w:tcW w:w="1305"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SÜRESİ</w:t>
            </w:r>
          </w:p>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(saat)</w:t>
            </w:r>
          </w:p>
        </w:tc>
        <w:tc>
          <w:tcPr>
            <w:tcW w:w="2976"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ÖLÇME-DEĞERLENDİRME YÖNTEMİ</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Adli Tıp ve Adli Bilimler, Ülkemizde Adli Tıp Hizmetleri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Ölüm Tanısı, Beyin Ölümü, Organ Nakli, Ölüm Sonrası Değişiklikler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 Karne notu</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Ölüm Belgesi, Adli Ölü Muayenesi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 Karne notu</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Olay Yeri İnceleme, Otopsi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Ani, Beklenmedik Ölümler, </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Bebek Otopsileri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Adli Olgu Kavramı ve Adli Raporlar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highlight w:val="yellow"/>
              </w:rPr>
            </w:pPr>
            <w:r w:rsidRPr="006C68CD">
              <w:rPr>
                <w:rFonts w:ascii="Times New Roman" w:eastAsia="Times New Roman" w:hAnsi="Times New Roman" w:cs="Times New Roman"/>
                <w:color w:val="000000"/>
                <w:sz w:val="20"/>
                <w:szCs w:val="20"/>
              </w:rPr>
              <w:t>Kimliklendirme</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Yaralar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Ateşli Silah Yaralanmaları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Asfiksiler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Çocuk İhmal ve İstismarı, Çocuk Hakları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Cinsel Saldırı Muayeneleri ve Raporlama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Adli Toksikoloji, Örnek Alımı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Adli Psikiyatri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Hekimlerin Yasal Sorumlulukları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Tıbbi Uygulama Hataları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Uluslararası Sözleşmeler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Hak ihlallerinde Adli Tıp Uygulamaları, İstanbul Protokolü, Minnesota Protokolü</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Tıbbi Öykü alma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Olay Öyküsü alma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Yetişkin ve Çocuk adli olgu ile görüşme</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Adli olgu muayenesi yapma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12</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Adli rapor yazma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 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 xml:space="preserve">Ölüm Hali tespiti, Ölüm Sonrası Değişiklikler </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 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Ölü Muayenesi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Otopsi Pratik Eğitimi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9214" w:type="dxa"/>
            <w:gridSpan w:val="4"/>
            <w:vAlign w:val="center"/>
          </w:tcPr>
          <w:p w:rsidR="006C68CD" w:rsidRPr="006C68CD" w:rsidRDefault="006C68CD" w:rsidP="006C68CD">
            <w:pPr>
              <w:spacing w:after="0"/>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ÇSS: Çoktan seçmeli soru</w:t>
            </w:r>
          </w:p>
          <w:p w:rsidR="006C68CD" w:rsidRPr="006C68CD" w:rsidRDefault="006C68CD" w:rsidP="006C68CD">
            <w:pPr>
              <w:spacing w:after="0"/>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O-ÇSS: Olguya dayalı çoktan seçmeli soru</w:t>
            </w:r>
          </w:p>
        </w:tc>
      </w:tr>
    </w:tbl>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tbl>
      <w:tblPr>
        <w:tblpPr w:leftFromText="141" w:rightFromText="141"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806"/>
        <w:gridCol w:w="2014"/>
        <w:gridCol w:w="3262"/>
      </w:tblGrid>
      <w:tr w:rsidR="006C68CD" w:rsidRPr="006C68CD" w:rsidTr="008B6451">
        <w:trPr>
          <w:trHeight w:val="680"/>
        </w:trPr>
        <w:tc>
          <w:tcPr>
            <w:tcW w:w="5000" w:type="pct"/>
            <w:gridSpan w:val="3"/>
            <w:shd w:val="clear" w:color="auto" w:fill="5B9BD5"/>
          </w:tcPr>
          <w:p w:rsidR="006C68CD" w:rsidRPr="006C68CD" w:rsidRDefault="006C68CD" w:rsidP="006C68CD">
            <w:pPr>
              <w:widowControl w:val="0"/>
              <w:autoSpaceDE w:val="0"/>
              <w:autoSpaceDN w:val="0"/>
              <w:spacing w:after="0" w:line="240" w:lineRule="auto"/>
              <w:ind w:left="20"/>
              <w:jc w:val="center"/>
              <w:rPr>
                <w:rFonts w:ascii="Times New Roman" w:eastAsia="Trebuchet MS" w:hAnsi="Times New Roman" w:cs="Times New Roman"/>
                <w:b/>
                <w:sz w:val="48"/>
                <w:szCs w:val="48"/>
                <w:lang w:eastAsia="en-US"/>
              </w:rPr>
            </w:pPr>
            <w:r w:rsidRPr="006C68CD">
              <w:rPr>
                <w:rFonts w:ascii="Times New Roman" w:eastAsia="Trebuchet MS" w:hAnsi="Times New Roman" w:cs="Times New Roman"/>
                <w:b/>
                <w:sz w:val="48"/>
                <w:szCs w:val="48"/>
                <w:lang w:eastAsia="en-US"/>
              </w:rPr>
              <w:lastRenderedPageBreak/>
              <w:t>STAJ KARNESİ</w:t>
            </w:r>
          </w:p>
        </w:tc>
      </w:tr>
      <w:tr w:rsidR="006C68CD" w:rsidRPr="006C68CD" w:rsidTr="008B6451">
        <w:trPr>
          <w:trHeight w:val="680"/>
        </w:trPr>
        <w:tc>
          <w:tcPr>
            <w:tcW w:w="5000" w:type="pct"/>
            <w:gridSpan w:val="3"/>
          </w:tcPr>
          <w:p w:rsidR="006C68CD" w:rsidRPr="006C68CD" w:rsidRDefault="006C68CD" w:rsidP="006C68CD">
            <w:pPr>
              <w:widowControl w:val="0"/>
              <w:autoSpaceDE w:val="0"/>
              <w:autoSpaceDN w:val="0"/>
              <w:spacing w:after="0" w:line="240" w:lineRule="auto"/>
              <w:ind w:left="20"/>
              <w:rPr>
                <w:rFonts w:ascii="Times New Roman" w:eastAsia="Trebuchet MS" w:hAnsi="Times New Roman" w:cs="Times New Roman"/>
                <w:b/>
                <w:lang w:eastAsia="en-US"/>
              </w:rPr>
            </w:pPr>
            <w:r w:rsidRPr="006C68CD">
              <w:rPr>
                <w:rFonts w:ascii="Times New Roman" w:eastAsia="Trebuchet MS" w:hAnsi="Times New Roman" w:cs="Times New Roman"/>
                <w:b/>
                <w:lang w:eastAsia="en-US"/>
              </w:rPr>
              <w:t xml:space="preserve">ÖĞRENCİNİN ADI- </w:t>
            </w:r>
            <w:proofErr w:type="gramStart"/>
            <w:r w:rsidRPr="006C68CD">
              <w:rPr>
                <w:rFonts w:ascii="Times New Roman" w:eastAsia="Trebuchet MS" w:hAnsi="Times New Roman" w:cs="Times New Roman"/>
                <w:b/>
                <w:lang w:eastAsia="en-US"/>
              </w:rPr>
              <w:t>SOYADI  :</w:t>
            </w:r>
            <w:proofErr w:type="gramEnd"/>
          </w:p>
          <w:p w:rsidR="006C68CD" w:rsidRPr="006C68CD" w:rsidRDefault="006C68CD" w:rsidP="006C68CD">
            <w:pPr>
              <w:widowControl w:val="0"/>
              <w:tabs>
                <w:tab w:val="left" w:pos="3662"/>
              </w:tabs>
              <w:autoSpaceDE w:val="0"/>
              <w:autoSpaceDN w:val="0"/>
              <w:spacing w:after="0" w:line="240" w:lineRule="auto"/>
              <w:ind w:left="20"/>
              <w:rPr>
                <w:rFonts w:ascii="Times New Roman" w:eastAsia="Trebuchet MS" w:hAnsi="Times New Roman" w:cs="Times New Roman"/>
                <w:b/>
                <w:lang w:eastAsia="en-US"/>
              </w:rPr>
            </w:pPr>
            <w:r w:rsidRPr="006C68CD">
              <w:rPr>
                <w:rFonts w:ascii="Times New Roman" w:eastAsia="Trebuchet MS" w:hAnsi="Times New Roman" w:cs="Times New Roman"/>
                <w:b/>
                <w:lang w:eastAsia="en-US"/>
              </w:rPr>
              <w:t>ÖĞRENCİNİN OKUL NO         :</w:t>
            </w:r>
            <w:r w:rsidRPr="006C68CD">
              <w:rPr>
                <w:rFonts w:ascii="Times New Roman" w:eastAsia="Trebuchet MS" w:hAnsi="Times New Roman" w:cs="Times New Roman"/>
                <w:b/>
                <w:lang w:eastAsia="en-US"/>
              </w:rPr>
              <w:tab/>
            </w:r>
          </w:p>
          <w:p w:rsidR="006C68CD" w:rsidRPr="006C68CD" w:rsidRDefault="006C68CD" w:rsidP="006C68CD">
            <w:pPr>
              <w:widowControl w:val="0"/>
              <w:tabs>
                <w:tab w:val="left" w:pos="3662"/>
              </w:tabs>
              <w:autoSpaceDE w:val="0"/>
              <w:autoSpaceDN w:val="0"/>
              <w:spacing w:after="0" w:line="240" w:lineRule="auto"/>
              <w:ind w:left="20" w:right="567"/>
              <w:rPr>
                <w:rFonts w:ascii="Times New Roman" w:eastAsia="Trebuchet MS" w:hAnsi="Times New Roman" w:cs="Times New Roman"/>
                <w:b/>
                <w:lang w:eastAsia="en-US"/>
              </w:rPr>
            </w:pPr>
            <w:proofErr w:type="gramStart"/>
            <w:r w:rsidRPr="006C68CD">
              <w:rPr>
                <w:rFonts w:ascii="Times New Roman" w:eastAsia="Trebuchet MS" w:hAnsi="Times New Roman" w:cs="Times New Roman"/>
                <w:b/>
                <w:lang w:eastAsia="en-US"/>
              </w:rPr>
              <w:t>STAJDÖNEMİ                            :</w:t>
            </w:r>
            <w:proofErr w:type="gramEnd"/>
          </w:p>
          <w:p w:rsidR="006C68CD" w:rsidRPr="006C68CD" w:rsidRDefault="006C68CD" w:rsidP="006C68CD">
            <w:pPr>
              <w:widowControl w:val="0"/>
              <w:tabs>
                <w:tab w:val="left" w:pos="3662"/>
              </w:tabs>
              <w:autoSpaceDE w:val="0"/>
              <w:autoSpaceDN w:val="0"/>
              <w:spacing w:after="0" w:line="240" w:lineRule="auto"/>
              <w:ind w:left="20" w:right="567"/>
              <w:rPr>
                <w:rFonts w:ascii="Times New Roman" w:eastAsia="Trebuchet MS" w:hAnsi="Times New Roman" w:cs="Times New Roman"/>
                <w:b/>
                <w:lang w:eastAsia="en-US"/>
              </w:rPr>
            </w:pPr>
          </w:p>
        </w:tc>
      </w:tr>
      <w:tr w:rsidR="006C68CD" w:rsidRPr="006C68CD" w:rsidTr="008B6451">
        <w:trPr>
          <w:trHeight w:val="680"/>
        </w:trPr>
        <w:tc>
          <w:tcPr>
            <w:tcW w:w="2095" w:type="pct"/>
          </w:tcPr>
          <w:p w:rsidR="006C68CD" w:rsidRPr="006C68CD" w:rsidRDefault="006C68CD" w:rsidP="006C68CD">
            <w:pPr>
              <w:widowControl w:val="0"/>
              <w:autoSpaceDE w:val="0"/>
              <w:autoSpaceDN w:val="0"/>
              <w:spacing w:after="0" w:line="240" w:lineRule="auto"/>
              <w:ind w:left="20"/>
              <w:jc w:val="center"/>
              <w:rPr>
                <w:rFonts w:ascii="Times New Roman" w:eastAsia="Trebuchet MS" w:hAnsi="Times New Roman" w:cs="Times New Roman"/>
                <w:b/>
                <w:lang w:eastAsia="en-US"/>
              </w:rPr>
            </w:pPr>
            <w:r w:rsidRPr="006C68CD">
              <w:rPr>
                <w:rFonts w:ascii="Times New Roman" w:eastAsia="Trebuchet MS" w:hAnsi="Times New Roman" w:cs="Times New Roman"/>
                <w:b/>
                <w:lang w:eastAsia="en-US"/>
              </w:rPr>
              <w:t>Zorunlu uygulamalar</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b/>
                <w:bCs/>
                <w:spacing w:val="-1"/>
                <w:lang w:eastAsia="en-US"/>
              </w:rPr>
            </w:pPr>
            <w:r w:rsidRPr="006C68CD">
              <w:rPr>
                <w:rFonts w:ascii="Times New Roman" w:eastAsia="Trebuchet MS" w:hAnsi="Times New Roman" w:cs="Times New Roman"/>
                <w:b/>
                <w:bCs/>
                <w:spacing w:val="-1"/>
                <w:lang w:eastAsia="en-US"/>
              </w:rPr>
              <w:t>Tarih</w:t>
            </w: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b/>
                <w:lang w:eastAsia="en-US"/>
              </w:rPr>
            </w:pPr>
            <w:r w:rsidRPr="006C68CD">
              <w:rPr>
                <w:rFonts w:ascii="Times New Roman" w:eastAsia="Trebuchet MS" w:hAnsi="Times New Roman" w:cs="Times New Roman"/>
                <w:b/>
                <w:lang w:eastAsia="en-US"/>
              </w:rPr>
              <w:t>İMZA</w:t>
            </w: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b/>
                <w:spacing w:val="-1"/>
                <w:lang w:eastAsia="en-US"/>
              </w:rPr>
            </w:pPr>
            <w:r w:rsidRPr="006C68CD">
              <w:rPr>
                <w:rFonts w:ascii="Times New Roman" w:eastAsia="Trebuchet MS" w:hAnsi="Times New Roman" w:cs="Times New Roman"/>
                <w:spacing w:val="-1"/>
                <w:lang w:eastAsia="en-US"/>
              </w:rPr>
              <w:t>Tıbbi anamnez alma</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color w:val="000000"/>
                <w:lang w:eastAsia="en-US"/>
              </w:rPr>
            </w:pPr>
            <w:r w:rsidRPr="006C68CD">
              <w:rPr>
                <w:rFonts w:ascii="Times New Roman" w:eastAsia="Trebuchet MS" w:hAnsi="Times New Roman" w:cs="Times New Roman"/>
                <w:spacing w:val="-1"/>
                <w:lang w:eastAsia="en-US"/>
              </w:rPr>
              <w:t>Olay öyküsü alma</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b/>
                <w:spacing w:val="-1"/>
                <w:lang w:eastAsia="en-US"/>
              </w:rPr>
            </w:pPr>
            <w:proofErr w:type="gramStart"/>
            <w:r w:rsidRPr="006C68CD">
              <w:rPr>
                <w:rFonts w:ascii="Times New Roman" w:eastAsia="Trebuchet MS" w:hAnsi="Times New Roman" w:cs="Times New Roman"/>
                <w:spacing w:val="-1"/>
                <w:lang w:eastAsia="en-US"/>
              </w:rPr>
              <w:t>Yetişkin  ve</w:t>
            </w:r>
            <w:proofErr w:type="gramEnd"/>
            <w:r w:rsidRPr="006C68CD">
              <w:rPr>
                <w:rFonts w:ascii="Times New Roman" w:eastAsia="Trebuchet MS" w:hAnsi="Times New Roman" w:cs="Times New Roman"/>
                <w:spacing w:val="-1"/>
                <w:lang w:eastAsia="en-US"/>
              </w:rPr>
              <w:t xml:space="preserve"> Çocuk adli olgu ile görüşme</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Adli olgu muayenesi ve Raporlama</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tabs>
                <w:tab w:val="left" w:pos="714"/>
              </w:tabs>
              <w:kinsoku w:val="0"/>
              <w:overflowPunct w:val="0"/>
              <w:autoSpaceDE w:val="0"/>
              <w:autoSpaceDN w:val="0"/>
              <w:adjustRightInd w:val="0"/>
              <w:spacing w:after="0" w:line="240" w:lineRule="auto"/>
              <w:ind w:right="150"/>
              <w:jc w:val="center"/>
              <w:rPr>
                <w:rFonts w:ascii="Times New Roman" w:eastAsia="Trebuchet MS" w:hAnsi="Times New Roman" w:cs="Times New Roman"/>
                <w:color w:val="000000"/>
                <w:lang w:eastAsia="en-US"/>
              </w:rPr>
            </w:pPr>
            <w:r w:rsidRPr="006C68CD">
              <w:rPr>
                <w:rFonts w:ascii="Times New Roman" w:eastAsia="Trebuchet MS" w:hAnsi="Times New Roman" w:cs="Times New Roman"/>
                <w:spacing w:val="-1"/>
                <w:lang w:eastAsia="en-US"/>
              </w:rPr>
              <w:t>Ölü muayenesi ve Otopsiye katılım</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Postmortem değişimleri tanımlama</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b/>
                <w:bCs/>
                <w:spacing w:val="-1"/>
                <w:lang w:eastAsia="en-US"/>
              </w:rPr>
            </w:pPr>
            <w:r w:rsidRPr="006C68CD">
              <w:rPr>
                <w:rFonts w:ascii="Times New Roman" w:eastAsia="Trebuchet MS" w:hAnsi="Times New Roman" w:cs="Times New Roman"/>
                <w:b/>
                <w:bCs/>
                <w:spacing w:val="-1"/>
                <w:lang w:eastAsia="en-US"/>
              </w:rPr>
              <w:t>Ek Uygulamalar</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b/>
                <w:bCs/>
                <w:spacing w:val="-1"/>
                <w:lang w:eastAsia="en-US"/>
              </w:rPr>
              <w:t>Tarih</w:t>
            </w: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r w:rsidRPr="006C68CD">
              <w:rPr>
                <w:rFonts w:ascii="Times New Roman" w:eastAsia="Trebuchet MS" w:hAnsi="Times New Roman" w:cs="Times New Roman"/>
                <w:b/>
                <w:lang w:eastAsia="en-US"/>
              </w:rPr>
              <w:t>İMZA</w:t>
            </w: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Cinsel saldırı muayenesine katılım</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Çocuk İhmali/İstismarı Muayenesine katılım</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Biyolojik numune alımına katılım</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5000" w:type="pct"/>
            <w:gridSpan w:val="3"/>
          </w:tcPr>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r w:rsidRPr="006C68CD">
              <w:rPr>
                <w:rFonts w:ascii="Times New Roman" w:eastAsia="Trebuchet MS" w:hAnsi="Times New Roman" w:cs="Times New Roman"/>
                <w:b/>
                <w:bCs/>
                <w:lang w:eastAsia="en-US"/>
              </w:rPr>
              <w:t xml:space="preserve">Puan:                       </w:t>
            </w:r>
          </w:p>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p>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r w:rsidRPr="006C68CD">
              <w:rPr>
                <w:rFonts w:ascii="Times New Roman" w:eastAsia="Trebuchet MS" w:hAnsi="Times New Roman" w:cs="Times New Roman"/>
                <w:b/>
                <w:bCs/>
                <w:lang w:eastAsia="en-US"/>
              </w:rPr>
              <w:t xml:space="preserve">Anabilim Dalı Başkanı: </w:t>
            </w:r>
          </w:p>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p>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r w:rsidRPr="006C68CD">
              <w:rPr>
                <w:rFonts w:ascii="Times New Roman" w:eastAsia="Trebuchet MS" w:hAnsi="Times New Roman" w:cs="Times New Roman"/>
                <w:b/>
                <w:bCs/>
                <w:lang w:eastAsia="en-US"/>
              </w:rPr>
              <w:t xml:space="preserve">Tarih/ İmza: </w:t>
            </w:r>
          </w:p>
          <w:p w:rsidR="006C68CD" w:rsidRPr="006C68CD" w:rsidRDefault="006C68CD" w:rsidP="006C68CD">
            <w:pPr>
              <w:widowControl w:val="0"/>
              <w:autoSpaceDE w:val="0"/>
              <w:autoSpaceDN w:val="0"/>
              <w:spacing w:after="0" w:line="240" w:lineRule="auto"/>
              <w:rPr>
                <w:rFonts w:ascii="Times New Roman" w:eastAsia="Trebuchet MS" w:hAnsi="Times New Roman" w:cs="Times New Roman"/>
                <w:color w:val="FF0000"/>
                <w:lang w:eastAsia="en-US"/>
              </w:rPr>
            </w:pPr>
          </w:p>
        </w:tc>
      </w:tr>
    </w:tbl>
    <w:p w:rsidR="006C68CD" w:rsidRPr="006C68CD" w:rsidRDefault="006C68CD" w:rsidP="006C68CD">
      <w:pPr>
        <w:spacing w:after="0" w:line="240" w:lineRule="auto"/>
        <w:jc w:val="center"/>
        <w:rPr>
          <w:rFonts w:ascii="Times New Roman" w:eastAsia="Times New Roman" w:hAnsi="Times New Roman" w:cs="Times New Roman"/>
          <w:b/>
          <w:bCs/>
          <w:color w:val="000000"/>
          <w:sz w:val="18"/>
          <w:szCs w:val="18"/>
          <w:u w:val="single"/>
        </w:rPr>
      </w:pPr>
      <w:r w:rsidRPr="006C68CD">
        <w:rPr>
          <w:rFonts w:ascii="Times New Roman" w:eastAsia="Times New Roman" w:hAnsi="Times New Roman" w:cs="Times New Roman"/>
          <w:sz w:val="20"/>
          <w:szCs w:val="20"/>
        </w:rPr>
        <w:br w:type="page"/>
      </w:r>
      <w:r w:rsidRPr="006C68CD">
        <w:rPr>
          <w:rFonts w:ascii="Times New Roman" w:eastAsia="Times New Roman" w:hAnsi="Times New Roman" w:cs="Times New Roman"/>
          <w:b/>
          <w:sz w:val="24"/>
          <w:szCs w:val="18"/>
        </w:rPr>
        <w:lastRenderedPageBreak/>
        <w:t>DÖNEM 5 ADLİ TIP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 HAFTA    </w:t>
      </w: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1.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2952"/>
      </w:tblGrid>
      <w:tr w:rsidR="006C68CD" w:rsidRPr="006C68CD" w:rsidTr="008B6451">
        <w:trPr>
          <w:trHeight w:val="19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ind w:left="319" w:hanging="319"/>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Staj Tanıtımı</w:t>
            </w:r>
          </w:p>
        </w:tc>
        <w:tc>
          <w:tcPr>
            <w:tcW w:w="29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Adli Tıp ve Adli Bilimler, Ülkemizde Adli Tıp Hizmetleri</w:t>
            </w:r>
          </w:p>
        </w:tc>
        <w:tc>
          <w:tcPr>
            <w:tcW w:w="2952"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Ölüm Tanısı, Beyin Ölümü, Organ Nakli, Ölüm Sonrası Değişiklikler</w:t>
            </w:r>
          </w:p>
        </w:tc>
        <w:tc>
          <w:tcPr>
            <w:tcW w:w="2952"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Ölüm Belgesi, Adli Ölü Muayenesi, </w:t>
            </w:r>
          </w:p>
        </w:tc>
        <w:tc>
          <w:tcPr>
            <w:tcW w:w="2952"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Ö Ğ L E     A R A S I</w:t>
            </w:r>
          </w:p>
        </w:tc>
        <w:tc>
          <w:tcPr>
            <w:tcW w:w="29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trHeight w:val="25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TEORİK</w:t>
            </w:r>
          </w:p>
        </w:tc>
        <w:tc>
          <w:tcPr>
            <w:tcW w:w="3968"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Olay Yeri </w:t>
            </w:r>
            <w:proofErr w:type="gramStart"/>
            <w:r w:rsidRPr="006C68CD">
              <w:rPr>
                <w:rFonts w:ascii="Times New Roman" w:eastAsia="Times New Roman" w:hAnsi="Times New Roman" w:cs="Times New Roman"/>
                <w:color w:val="000000"/>
                <w:sz w:val="18"/>
                <w:szCs w:val="18"/>
              </w:rPr>
              <w:t>İnceleme,</w:t>
            </w:r>
            <w:r w:rsidRPr="006C68CD">
              <w:rPr>
                <w:rFonts w:ascii="Times New Roman" w:eastAsia="Times New Roman" w:hAnsi="Times New Roman" w:cs="Times New Roman"/>
                <w:sz w:val="18"/>
                <w:szCs w:val="18"/>
              </w:rPr>
              <w:t>Otopsi</w:t>
            </w:r>
            <w:proofErr w:type="gramEnd"/>
          </w:p>
        </w:tc>
        <w:tc>
          <w:tcPr>
            <w:tcW w:w="2952"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TEORİK</w:t>
            </w:r>
          </w:p>
        </w:tc>
        <w:tc>
          <w:tcPr>
            <w:tcW w:w="3968"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Ani Beklenmedik Ölümler</w:t>
            </w:r>
          </w:p>
        </w:tc>
        <w:tc>
          <w:tcPr>
            <w:tcW w:w="2952"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PRATİK</w:t>
            </w:r>
          </w:p>
        </w:tc>
        <w:tc>
          <w:tcPr>
            <w:tcW w:w="3968"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PRATİK</w:t>
            </w:r>
          </w:p>
        </w:tc>
        <w:tc>
          <w:tcPr>
            <w:tcW w:w="3968"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2"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2.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3971"/>
        <w:gridCol w:w="2952"/>
      </w:tblGrid>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bookmarkStart w:id="10" w:name="_Hlk131940257"/>
            <w:r w:rsidRPr="006C68CD">
              <w:rPr>
                <w:rFonts w:ascii="Times New Roman" w:eastAsia="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2"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4"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2"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4"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2"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2"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Ö Ğ L E     A R A S I</w:t>
            </w:r>
          </w:p>
        </w:tc>
        <w:tc>
          <w:tcPr>
            <w:tcW w:w="29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 xml:space="preserve">Bebek Otopsileri </w:t>
            </w:r>
          </w:p>
        </w:tc>
        <w:tc>
          <w:tcPr>
            <w:tcW w:w="2952"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4"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Adli Olgu Kavramı ve Adli Raporlar</w:t>
            </w:r>
          </w:p>
        </w:tc>
        <w:tc>
          <w:tcPr>
            <w:tcW w:w="29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4" w:type="dxa"/>
            <w:vMerge w:val="restart"/>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2"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4"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2"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bookmarkEnd w:id="10"/>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3.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4"/>
        <w:gridCol w:w="3970"/>
        <w:gridCol w:w="2951"/>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4"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4"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Ö Ğ L E     A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Kimliklendirme</w:t>
            </w:r>
          </w:p>
        </w:tc>
        <w:tc>
          <w:tcPr>
            <w:tcW w:w="2951"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20"/>
                <w:szCs w:val="20"/>
              </w:rPr>
              <w:t>Yaralar</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4.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4"/>
        <w:gridCol w:w="3970"/>
        <w:gridCol w:w="2951"/>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4"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4"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Ö Ğ L E     A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Ateşli Silah Yaralanmaları</w:t>
            </w:r>
          </w:p>
        </w:tc>
        <w:tc>
          <w:tcPr>
            <w:tcW w:w="2951"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Asfiksiler -1</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5.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4"/>
        <w:gridCol w:w="3970"/>
        <w:gridCol w:w="2951"/>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bookmarkStart w:id="11" w:name="_Hlk131940728"/>
            <w:r w:rsidRPr="006C68CD">
              <w:rPr>
                <w:rFonts w:ascii="Times New Roman" w:eastAsia="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4"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4"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Ö Ğ L E     A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Asfiksiler -2</w:t>
            </w:r>
          </w:p>
        </w:tc>
        <w:tc>
          <w:tcPr>
            <w:tcW w:w="2951"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Çocuk İhmal ve İstismarı, Çocuk Hakları</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bookmarkEnd w:id="11"/>
    </w:tbl>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II. HAFTA                                     </w:t>
      </w: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6. Gün</w:t>
      </w:r>
    </w:p>
    <w:tbl>
      <w:tblPr>
        <w:tblW w:w="1032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9"/>
        <w:gridCol w:w="2950"/>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Ö Ğ L E     A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Cinsel Saldırı Muayeneleri ve Raporlama</w:t>
            </w:r>
          </w:p>
        </w:tc>
        <w:tc>
          <w:tcPr>
            <w:tcW w:w="2950"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Adli Toksikoloji, Örnek alımı</w:t>
            </w:r>
          </w:p>
        </w:tc>
        <w:tc>
          <w:tcPr>
            <w:tcW w:w="29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6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69"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7. Gün</w:t>
      </w:r>
    </w:p>
    <w:tbl>
      <w:tblPr>
        <w:tblW w:w="1032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9"/>
        <w:gridCol w:w="2950"/>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Ö Ğ L E     A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Adli Psikiyatri</w:t>
            </w:r>
          </w:p>
        </w:tc>
        <w:tc>
          <w:tcPr>
            <w:tcW w:w="2950"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Adli Psikiyatri</w:t>
            </w:r>
          </w:p>
        </w:tc>
        <w:tc>
          <w:tcPr>
            <w:tcW w:w="29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Hekimlerin Yasal Sorumlulukları</w:t>
            </w:r>
          </w:p>
        </w:tc>
        <w:tc>
          <w:tcPr>
            <w:tcW w:w="295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Tıbbi Uygulama Hataları</w:t>
            </w:r>
          </w:p>
        </w:tc>
        <w:tc>
          <w:tcPr>
            <w:tcW w:w="295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Doç. Dr.  Halil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8. Gün</w:t>
      </w:r>
    </w:p>
    <w:tbl>
      <w:tblPr>
        <w:tblW w:w="1032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9"/>
        <w:gridCol w:w="2950"/>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Ö Ğ L E     A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Uluslararası Sözleşmeler</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Hak ihlallerinde Adli Tıp Uygulamaları, İstanbul Protokolü, Minnesota Protokolü</w:t>
            </w:r>
          </w:p>
        </w:tc>
        <w:tc>
          <w:tcPr>
            <w:tcW w:w="295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Doç. Dr.  Halil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Serbest Zaman</w:t>
            </w:r>
          </w:p>
        </w:tc>
        <w:tc>
          <w:tcPr>
            <w:tcW w:w="3969"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Serbest Zaman</w:t>
            </w:r>
          </w:p>
        </w:tc>
        <w:tc>
          <w:tcPr>
            <w:tcW w:w="3969"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9.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trHeight w:val="177"/>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18"/>
                <w:szCs w:val="18"/>
              </w:rPr>
            </w:pPr>
          </w:p>
          <w:p w:rsidR="006C68CD" w:rsidRPr="006C68CD" w:rsidRDefault="006C68CD" w:rsidP="006C68CD">
            <w:pPr>
              <w:spacing w:after="0" w:line="240" w:lineRule="auto"/>
              <w:jc w:val="center"/>
              <w:rPr>
                <w:rFonts w:ascii="Times New Roman" w:eastAsia="Times New Roman" w:hAnsi="Times New Roman" w:cs="Times New Roman"/>
                <w:sz w:val="18"/>
                <w:szCs w:val="18"/>
              </w:rPr>
            </w:pPr>
          </w:p>
          <w:p w:rsidR="006C68CD" w:rsidRPr="006C68CD" w:rsidRDefault="006C68CD" w:rsidP="006C68CD">
            <w:pPr>
              <w:spacing w:after="0" w:line="240" w:lineRule="auto"/>
              <w:jc w:val="center"/>
              <w:rPr>
                <w:rFonts w:ascii="Times New Roman" w:eastAsia="Times New Roman" w:hAnsi="Times New Roman" w:cs="Times New Roman"/>
                <w:sz w:val="18"/>
                <w:szCs w:val="18"/>
              </w:rPr>
            </w:pPr>
          </w:p>
          <w:p w:rsidR="006C68CD" w:rsidRPr="006C68CD" w:rsidRDefault="006C68CD" w:rsidP="006C68CD">
            <w:pPr>
              <w:spacing w:after="0" w:line="240" w:lineRule="auto"/>
              <w:jc w:val="center"/>
              <w:rPr>
                <w:rFonts w:ascii="Times New Roman" w:eastAsia="Times New Roman" w:hAnsi="Times New Roman" w:cs="Times New Roman"/>
                <w:sz w:val="18"/>
                <w:szCs w:val="18"/>
              </w:rPr>
            </w:pPr>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YAZILI  SINAV</w:t>
            </w:r>
            <w:proofErr w:type="gramEnd"/>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bl>
    <w:p w:rsidR="006C68CD" w:rsidRPr="006C68CD" w:rsidRDefault="006C68CD" w:rsidP="006C68CD">
      <w:pPr>
        <w:spacing w:after="0" w:line="240" w:lineRule="auto"/>
        <w:rPr>
          <w:rFonts w:ascii="Times New Roman" w:eastAsia="Times New Roman" w:hAnsi="Times New Roman" w:cs="Times New Roman"/>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10.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jc w:val="center"/>
              <w:rPr>
                <w:rFonts w:ascii="Times New Roman" w:eastAsia="Times New Roman" w:hAnsi="Times New Roman" w:cs="Times New Roman"/>
                <w:b/>
                <w:sz w:val="18"/>
                <w:szCs w:val="18"/>
              </w:rPr>
            </w:pPr>
          </w:p>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SÖZLÜ SINAV</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bl>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sz w:val="56"/>
          <w:szCs w:val="24"/>
        </w:rPr>
      </w:pPr>
      <w:r w:rsidRPr="006C68CD">
        <w:rPr>
          <w:rFonts w:ascii="Times New Roman" w:eastAsia="Times New Roman" w:hAnsi="Times New Roman" w:cs="Times New Roman"/>
          <w:b/>
          <w:noProof/>
          <w:sz w:val="56"/>
          <w:szCs w:val="24"/>
        </w:rPr>
        <w:drawing>
          <wp:inline distT="0" distB="0" distL="0" distR="0">
            <wp:extent cx="5499100" cy="742950"/>
            <wp:effectExtent l="19050" t="0" r="25400" b="0"/>
            <wp:docPr id="29"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TIBBİ BİYOKİMYA STAJI</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AMAÇ VE PROGRAM ÇIKTILARI</w:t>
      </w:r>
      <w:r w:rsidRPr="006C68CD">
        <w:rPr>
          <w:rFonts w:ascii="Times New Roman" w:eastAsia="Times New Roman" w:hAnsi="Times New Roman" w:cs="Times New Roman"/>
          <w:b/>
          <w:noProof/>
          <w:sz w:val="24"/>
          <w:szCs w:val="24"/>
          <w:lang w:val="en-US"/>
        </w:rPr>
        <w:c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985"/>
        <w:gridCol w:w="1105"/>
        <w:gridCol w:w="1730"/>
        <w:gridCol w:w="1134"/>
        <w:gridCol w:w="426"/>
        <w:gridCol w:w="1813"/>
      </w:tblGrid>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STAJIN ADI</w:t>
            </w:r>
          </w:p>
        </w:tc>
        <w:tc>
          <w:tcPr>
            <w:tcW w:w="8193" w:type="dxa"/>
            <w:gridSpan w:val="6"/>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TIBBİ BİYOKİMYA</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8193" w:type="dxa"/>
            <w:gridSpan w:val="6"/>
          </w:tcPr>
          <w:p w:rsidR="006C68CD" w:rsidRPr="006C68CD" w:rsidRDefault="00A2051F" w:rsidP="006C68CD">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w:t>
            </w:r>
            <w:r w:rsidR="0081149E">
              <w:rPr>
                <w:rFonts w:ascii="Times New Roman" w:eastAsia="Times New Roman" w:hAnsi="Times New Roman" w:cs="Times New Roman"/>
                <w:noProof/>
                <w:sz w:val="24"/>
                <w:szCs w:val="24"/>
                <w:lang w:val="en-US"/>
              </w:rPr>
              <w:t>6</w:t>
            </w:r>
            <w:r>
              <w:rPr>
                <w:rFonts w:ascii="Times New Roman" w:eastAsia="Times New Roman" w:hAnsi="Times New Roman" w:cs="Times New Roman"/>
                <w:noProof/>
                <w:sz w:val="24"/>
                <w:szCs w:val="24"/>
                <w:lang w:val="en-US"/>
              </w:rPr>
              <w:t>-202</w:t>
            </w:r>
            <w:r w:rsidR="0081149E">
              <w:rPr>
                <w:rFonts w:ascii="Times New Roman" w:eastAsia="Times New Roman" w:hAnsi="Times New Roman" w:cs="Times New Roman"/>
                <w:noProof/>
                <w:sz w:val="24"/>
                <w:szCs w:val="24"/>
                <w:lang w:val="en-US"/>
              </w:rPr>
              <w:t>7</w:t>
            </w:r>
            <w:r w:rsidR="006C68CD" w:rsidRPr="006C68CD">
              <w:rPr>
                <w:rFonts w:ascii="Times New Roman" w:eastAsia="Times New Roman" w:hAnsi="Times New Roman" w:cs="Times New Roman"/>
                <w:noProof/>
                <w:sz w:val="24"/>
                <w:szCs w:val="24"/>
                <w:lang w:val="en-US"/>
              </w:rPr>
              <w:t xml:space="preserve"> Eğitim-Öğretim Akademik Yılı</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8193" w:type="dxa"/>
            <w:gridSpan w:val="6"/>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 HAFTA</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8193" w:type="dxa"/>
            <w:gridSpan w:val="6"/>
          </w:tcPr>
          <w:p w:rsidR="006C68CD" w:rsidRPr="006C68CD" w:rsidRDefault="006C68CD" w:rsidP="006C68CD">
            <w:pPr>
              <w:spacing w:after="0" w:line="240" w:lineRule="auto"/>
              <w:jc w:val="center"/>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10 Saat</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8193" w:type="dxa"/>
            <w:gridSpan w:val="6"/>
          </w:tcPr>
          <w:p w:rsidR="006C68CD" w:rsidRPr="006C68CD" w:rsidRDefault="006C68CD" w:rsidP="006C68CD">
            <w:pPr>
              <w:spacing w:after="0" w:line="240" w:lineRule="auto"/>
              <w:jc w:val="center"/>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22 Saat</w:t>
            </w:r>
          </w:p>
        </w:tc>
      </w:tr>
      <w:tr w:rsidR="006C68CD" w:rsidRPr="006C68CD" w:rsidTr="008B6451">
        <w:trPr>
          <w:trHeight w:val="45"/>
        </w:trPr>
        <w:tc>
          <w:tcPr>
            <w:tcW w:w="2155"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tc>
        <w:tc>
          <w:tcPr>
            <w:tcW w:w="8193" w:type="dxa"/>
            <w:gridSpan w:val="6"/>
            <w:shd w:val="clear" w:color="auto" w:fill="365F91" w:themeFill="accent1" w:themeFillShade="BF"/>
          </w:tcPr>
          <w:p w:rsidR="006C68CD" w:rsidRPr="006C68CD" w:rsidRDefault="006C68CD" w:rsidP="006C68CD">
            <w:pPr>
              <w:spacing w:after="0" w:line="240" w:lineRule="auto"/>
              <w:jc w:val="both"/>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 xml:space="preserve">TIBBİ BİYOKİMYA STAJI HASTALIKLAR / </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color w:val="FFFFFF"/>
                <w:sz w:val="24"/>
                <w:szCs w:val="24"/>
                <w:lang w:val="en-US"/>
              </w:rPr>
              <w:t>KLİNİK PROBLEMLER LİSTESİ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Çalışma ve sağlık etkileşimi (a.Meslek hastalıkları) </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Çalışma ve sağlık etkileşimi (f.İş kazaları ve g.İş güvenliği) </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Doğuştan metabolik hastalıklar </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Gastrointestinal sistem tümörleri</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Hemoglobinopatiler </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Konjenital hipotiroidizm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color w:val="000000"/>
                <w:sz w:val="24"/>
                <w:szCs w:val="24"/>
                <w:lang w:val="en-US"/>
              </w:rPr>
              <w:t>TT-K-İ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Prostat kanseri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sz w:val="24"/>
                <w:szCs w:val="24"/>
                <w:lang w:val="en-US"/>
              </w:rPr>
              <w:t>ÖnT-K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Megaloblastik anemi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color w:val="000000"/>
                <w:sz w:val="24"/>
                <w:szCs w:val="24"/>
                <w:lang w:val="en-US"/>
              </w:rPr>
              <w:t>TT-K-İ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Demir eksikliği anemisi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color w:val="000000"/>
                <w:sz w:val="24"/>
                <w:szCs w:val="24"/>
                <w:lang w:val="en-US"/>
              </w:rPr>
              <w:t>TT-A-K-İ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Lösemiler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sz w:val="24"/>
                <w:szCs w:val="24"/>
                <w:lang w:val="en-US"/>
              </w:rPr>
              <w:t>ÖnT</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Kan ve ürünleri transfüzyon komplikasyonları</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sz w:val="24"/>
                <w:szCs w:val="24"/>
                <w:lang w:val="en-US"/>
              </w:rPr>
              <w:t>T-A</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highlight w:val="yellow"/>
                <w:lang w:val="en-US"/>
              </w:rPr>
            </w:pPr>
            <w:r w:rsidRPr="006C68CD">
              <w:rPr>
                <w:rFonts w:ascii="Times New Roman" w:eastAsia="Times New Roman" w:hAnsi="Times New Roman" w:cs="Times New Roman"/>
                <w:noProof/>
                <w:sz w:val="24"/>
                <w:szCs w:val="24"/>
                <w:lang w:val="en-US"/>
              </w:rPr>
              <w:t>Bağımlılık (a.Alkol, b. Tütün, c.Madde)</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highlight w:val="yellow"/>
                <w:lang w:val="en-US"/>
              </w:rPr>
            </w:pPr>
            <w:r w:rsidRPr="00190F95">
              <w:rPr>
                <w:rFonts w:ascii="Times New Roman" w:eastAsia="Times New Roman" w:hAnsi="Times New Roman" w:cs="Times New Roman"/>
                <w:noProof/>
                <w:sz w:val="24"/>
                <w:szCs w:val="24"/>
                <w:lang w:val="en-US"/>
              </w:rPr>
              <w:t>T-A-K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shd w:val="clear" w:color="auto" w:fill="365F91" w:themeFill="accent1" w:themeFillShade="BF"/>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color w:val="FFFFFF"/>
                <w:sz w:val="24"/>
                <w:szCs w:val="24"/>
                <w:lang w:val="en-US"/>
              </w:rPr>
              <w:t>ÖĞRENME DÜZEYİ</w:t>
            </w:r>
          </w:p>
        </w:tc>
        <w:tc>
          <w:tcPr>
            <w:tcW w:w="6208" w:type="dxa"/>
            <w:gridSpan w:val="5"/>
            <w:shd w:val="clear" w:color="auto" w:fill="365F91" w:themeFill="accent1" w:themeFillShade="BF"/>
          </w:tcPr>
          <w:p w:rsidR="006C68CD" w:rsidRPr="006C68CD" w:rsidRDefault="006C68CD" w:rsidP="006C68CD">
            <w:pPr>
              <w:spacing w:after="0" w:line="240" w:lineRule="auto"/>
              <w:jc w:val="both"/>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 xml:space="preserve">AÇIKLAMA </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color w:val="FFFFFF"/>
                <w:sz w:val="24"/>
                <w:szCs w:val="24"/>
                <w:lang w:val="en-US"/>
              </w:rPr>
              <w:t>(Çekirdek hastalıklar)</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w:t>
            </w:r>
          </w:p>
        </w:tc>
        <w:tc>
          <w:tcPr>
            <w:tcW w:w="6208" w:type="dxa"/>
            <w:gridSpan w:val="5"/>
            <w:vAlign w:val="center"/>
          </w:tcPr>
          <w:p w:rsidR="006C68CD" w:rsidRPr="00190F95" w:rsidRDefault="006C68CD" w:rsidP="006C68CD">
            <w:pPr>
              <w:spacing w:after="0" w:line="240" w:lineRule="auto"/>
              <w:rPr>
                <w:rFonts w:ascii="Times New Roman" w:eastAsia="Times New Roman" w:hAnsi="Times New Roman" w:cs="Times New Roman"/>
                <w:noProof/>
                <w:sz w:val="24"/>
                <w:szCs w:val="24"/>
                <w:lang w:val="en-US"/>
              </w:rPr>
            </w:pPr>
            <w:r w:rsidRPr="00190F95">
              <w:rPr>
                <w:rFonts w:ascii="Calibri-Light" w:eastAsia="Times New Roman" w:hAnsi="Calibri-Light" w:cs="Times New Roman"/>
                <w:noProof/>
                <w:color w:val="000000"/>
                <w:sz w:val="24"/>
                <w:szCs w:val="24"/>
                <w:lang w:val="en-US"/>
              </w:rPr>
              <w:t xml:space="preserve">Acil durumu </w:t>
            </w:r>
            <w:r w:rsidRPr="00190F95">
              <w:rPr>
                <w:rFonts w:ascii="Calibri" w:eastAsia="Times New Roman" w:hAnsi="Calibri" w:cs="Calibri"/>
                <w:noProof/>
                <w:color w:val="000000"/>
                <w:sz w:val="24"/>
                <w:szCs w:val="24"/>
                <w:lang w:val="en-US"/>
              </w:rPr>
              <w:t xml:space="preserve">tanımlayarak </w:t>
            </w:r>
            <w:r w:rsidRPr="00190F95">
              <w:rPr>
                <w:rFonts w:ascii="Calibri-Light" w:eastAsia="Times New Roman" w:hAnsi="Calibri-Light" w:cs="Times New Roman"/>
                <w:noProof/>
                <w:color w:val="000000"/>
                <w:sz w:val="24"/>
                <w:szCs w:val="24"/>
                <w:lang w:val="en-US"/>
              </w:rPr>
              <w:t xml:space="preserve">ilk tedavisini </w:t>
            </w:r>
            <w:r w:rsidRPr="00190F95">
              <w:rPr>
                <w:rFonts w:ascii="Calibri" w:eastAsia="Times New Roman" w:hAnsi="Calibri" w:cs="Calibri"/>
                <w:noProof/>
                <w:color w:val="000000"/>
                <w:sz w:val="24"/>
                <w:szCs w:val="24"/>
                <w:lang w:val="en-US"/>
              </w:rPr>
              <w:t xml:space="preserve">yapabilmeli, </w:t>
            </w:r>
            <w:r w:rsidRPr="00190F95">
              <w:rPr>
                <w:rFonts w:ascii="Calibri-Light" w:eastAsia="Times New Roman" w:hAnsi="Calibri-Light" w:cs="Times New Roman"/>
                <w:noProof/>
                <w:color w:val="000000"/>
                <w:sz w:val="24"/>
                <w:szCs w:val="24"/>
                <w:lang w:val="en-US"/>
              </w:rPr>
              <w:t>gerektiğinde</w:t>
            </w:r>
            <w:r w:rsidRPr="00190F95">
              <w:rPr>
                <w:rFonts w:ascii="Calibri" w:eastAsia="Times New Roman" w:hAnsi="Calibri" w:cs="Calibri"/>
                <w:noProof/>
                <w:color w:val="000000"/>
                <w:sz w:val="24"/>
                <w:szCs w:val="24"/>
                <w:lang w:val="en-US"/>
              </w:rPr>
              <w:t>uzmana yönlendirebilmeli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ÖnT</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Acil olmayan durumlarda Ön tanı </w:t>
            </w:r>
            <w:r w:rsidRPr="00BD5DD7">
              <w:rPr>
                <w:rFonts w:ascii="Calibri" w:eastAsia="Times New Roman" w:hAnsi="Calibri" w:cs="Calibri"/>
                <w:noProof/>
                <w:color w:val="000000"/>
                <w:sz w:val="24"/>
                <w:szCs w:val="24"/>
                <w:lang w:val="en-US"/>
              </w:rPr>
              <w:t>koyarak gerekli ön işlemleriyapıp uzmana yönlendirebilmeli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Tanı </w:t>
            </w:r>
            <w:r w:rsidRPr="00BD5DD7">
              <w:rPr>
                <w:rFonts w:ascii="Calibri" w:eastAsia="Times New Roman" w:hAnsi="Calibri" w:cs="Calibri"/>
                <w:noProof/>
                <w:color w:val="000000"/>
                <w:sz w:val="24"/>
                <w:szCs w:val="24"/>
                <w:lang w:val="en-US"/>
              </w:rPr>
              <w:t>koyabilmeli ve tedavi hakkında bilgi sahibi olmalı, gerekli önişlemleri yaparak, uzmana yönlendirebilmeli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TT</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Tanı </w:t>
            </w:r>
            <w:r w:rsidRPr="00BD5DD7">
              <w:rPr>
                <w:rFonts w:ascii="Calibri" w:eastAsia="Times New Roman" w:hAnsi="Calibri" w:cs="Calibri"/>
                <w:noProof/>
                <w:color w:val="000000"/>
                <w:sz w:val="24"/>
                <w:szCs w:val="24"/>
                <w:lang w:val="en-US"/>
              </w:rPr>
              <w:t xml:space="preserve">koyabilmeli, </w:t>
            </w:r>
            <w:r w:rsidRPr="00BD5DD7">
              <w:rPr>
                <w:rFonts w:ascii="Calibri-Light" w:eastAsia="Times New Roman" w:hAnsi="Calibri-Light" w:cs="Times New Roman"/>
                <w:noProof/>
                <w:color w:val="000000"/>
                <w:sz w:val="24"/>
                <w:szCs w:val="24"/>
                <w:lang w:val="en-US"/>
              </w:rPr>
              <w:t xml:space="preserve">tedavi </w:t>
            </w:r>
            <w:r w:rsidRPr="00BD5DD7">
              <w:rPr>
                <w:rFonts w:ascii="Calibri" w:eastAsia="Times New Roman" w:hAnsi="Calibri" w:cs="Calibri"/>
                <w:noProof/>
                <w:color w:val="000000"/>
                <w:sz w:val="24"/>
                <w:szCs w:val="24"/>
                <w:lang w:val="en-US"/>
              </w:rPr>
              <w:t>edebilmeli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Uzun süreli </w:t>
            </w:r>
            <w:r w:rsidRPr="00BD5DD7">
              <w:rPr>
                <w:rFonts w:ascii="Calibri" w:eastAsia="Times New Roman" w:hAnsi="Calibri" w:cs="Calibri"/>
                <w:noProof/>
                <w:color w:val="000000"/>
                <w:sz w:val="24"/>
                <w:szCs w:val="24"/>
                <w:lang w:val="en-US"/>
              </w:rPr>
              <w:t xml:space="preserve">takip (izlem) </w:t>
            </w:r>
            <w:r w:rsidRPr="00BD5DD7">
              <w:rPr>
                <w:rFonts w:ascii="Calibri-Light" w:eastAsia="Times New Roman" w:hAnsi="Calibri-Light" w:cs="Times New Roman"/>
                <w:noProof/>
                <w:color w:val="000000"/>
                <w:sz w:val="24"/>
                <w:szCs w:val="24"/>
                <w:lang w:val="en-US"/>
              </w:rPr>
              <w:t>ve kontrolünü yapabilmeli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Korunma </w:t>
            </w:r>
            <w:r w:rsidRPr="00BD5DD7">
              <w:rPr>
                <w:rFonts w:ascii="Calibri" w:eastAsia="Times New Roman" w:hAnsi="Calibri" w:cs="Calibri"/>
                <w:noProof/>
                <w:color w:val="000000"/>
                <w:sz w:val="24"/>
                <w:szCs w:val="24"/>
                <w:lang w:val="en-US"/>
              </w:rPr>
              <w:t>önlemlerini (birincil, ikincil ve üçüncül korunmadanuygun olan/olanları) uygulayabilmeli</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STAJIN AMACI</w:t>
            </w: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Tıbbi Biyokimya stajı süresince, temel laboratuvar bilgileri ve laboratuvar </w:t>
            </w:r>
            <w:r w:rsidRPr="006C68CD">
              <w:rPr>
                <w:rFonts w:ascii="Times New Roman" w:eastAsia="Times New Roman" w:hAnsi="Times New Roman" w:cs="Times New Roman"/>
                <w:noProof/>
                <w:sz w:val="24"/>
                <w:szCs w:val="24"/>
                <w:lang w:val="en-US"/>
              </w:rPr>
              <w:lastRenderedPageBreak/>
              <w:t>güvenliği, preanalitik süreç ve yönetimi, analitik&amp;postanalitik süreçler ve yöntemleri, tam kan sayımı analizleri ve parametrelerin değerlendirilmesi, tarama amaçlı kullanılan testler, kan bankacılığı ve transfüzyon tıbbı, hemoglobinopatilerde laboratuvar tanı, bağımlılık yapıcı madde analizleri ve sağlıkta kalite standartları konularında gerekli bilgi ve becerilerinin kazanılmasıdır.</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ÖĞRENİM HEDEFLERİ</w:t>
            </w:r>
          </w:p>
        </w:tc>
        <w:tc>
          <w:tcPr>
            <w:tcW w:w="8193" w:type="dxa"/>
            <w:gridSpan w:val="6"/>
          </w:tcPr>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Temel laboratuvar malzemelerinin kullanabilmelidir. </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Laboratuvar güvenlik uygulamalarını bilmeli ve uygulayabilmelidir.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Preanalitik süreçlerini bilmeli ve hata kaynaklarına yönelik önleyici prosedürler yapabilmelidir.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Analitik ve postanalitik süreçleribilmeli ve hata kaynaklarına yönelik önleyici prosedürler yapabilmelidir.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Tam kan sayımı analiz prensiplerini bilmeli ve parametreleri değerlendirebilmelidir.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Tarama amaçlı kullanılan testlerinin önemini ve laboratuar uygulamalarını 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Hemoglobinopatilerin belirlenmesinde laboratuvar uygulamaları hakkında bilgi ve beceri kazanmalıdır.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Bağımlılık yapıcı madde arama testleri için laboratuvar uygulamaları hakkında bilgi ve beceri kazanmalıdır.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Test isteminde kullanılan temel algoritmalarının önemini ve uygulamalarını 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Sağlıkta Kalite Standartları (SKS)’nı ve Tıbbi Biyokimya Laboratuvar hizmetlerindeki SKS kurallarının uygulanışını bilmelidir.</w:t>
            </w:r>
          </w:p>
        </w:tc>
      </w:tr>
      <w:tr w:rsidR="006C68CD" w:rsidRPr="006C68CD" w:rsidTr="008B6451">
        <w:trPr>
          <w:trHeight w:val="141"/>
        </w:trPr>
        <w:tc>
          <w:tcPr>
            <w:tcW w:w="2155"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ÖĞRETME YÖNTEMLERİ</w:t>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3090" w:type="dxa"/>
            <w:gridSpan w:val="2"/>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Eğitim Alanları</w:t>
            </w:r>
          </w:p>
        </w:tc>
        <w:tc>
          <w:tcPr>
            <w:tcW w:w="5103" w:type="dxa"/>
            <w:gridSpan w:val="4"/>
            <w:shd w:val="clear" w:color="auto" w:fill="365F91" w:themeFill="accent1" w:themeFillShade="BF"/>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Yöntemleri</w:t>
            </w:r>
          </w:p>
        </w:tc>
      </w:tr>
      <w:tr w:rsidR="006C68CD" w:rsidRPr="006C68CD" w:rsidTr="008B6451">
        <w:trPr>
          <w:trHeight w:val="138"/>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3090"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Hekimlik uygulamalarına yönelik eğitim</w:t>
            </w:r>
          </w:p>
        </w:tc>
        <w:tc>
          <w:tcPr>
            <w:tcW w:w="5103" w:type="dxa"/>
            <w:gridSpan w:val="4"/>
          </w:tcPr>
          <w:p w:rsidR="006C68CD" w:rsidRPr="006C68CD" w:rsidRDefault="006C68CD" w:rsidP="006C68CD">
            <w:pPr>
              <w:numPr>
                <w:ilvl w:val="0"/>
                <w:numId w:val="26"/>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Klinik beceri laboratuvarları ve simüle hasta merkezlerinde gerçekleştirilen yapılandırılmış  öğrenme etkinlikleri    </w:t>
            </w:r>
          </w:p>
          <w:p w:rsidR="006C68CD" w:rsidRPr="006C68CD" w:rsidRDefault="006C68CD" w:rsidP="006C68CD">
            <w:pPr>
              <w:numPr>
                <w:ilvl w:val="0"/>
                <w:numId w:val="26"/>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Mültidisiplin laboratuvar uygulamaları  </w:t>
            </w:r>
          </w:p>
          <w:p w:rsidR="006C68CD" w:rsidRPr="006C68CD" w:rsidRDefault="006C68CD" w:rsidP="006C68CD">
            <w:pPr>
              <w:numPr>
                <w:ilvl w:val="0"/>
                <w:numId w:val="26"/>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Hastabaşı eğitimler, vizitler, yapılandırılmış  odaklı hasta viziti; servis ve poliklinik deneyimleri  </w:t>
            </w:r>
          </w:p>
          <w:p w:rsidR="006C68CD" w:rsidRPr="006C68CD" w:rsidRDefault="006C68CD" w:rsidP="006C68CD">
            <w:pPr>
              <w:numPr>
                <w:ilvl w:val="0"/>
                <w:numId w:val="26"/>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İş başında öğrenme ve değerlendirme</w:t>
            </w:r>
          </w:p>
          <w:p w:rsidR="006C68CD" w:rsidRPr="006C68CD" w:rsidRDefault="006C68CD" w:rsidP="006C68CD">
            <w:pPr>
              <w:numPr>
                <w:ilvl w:val="0"/>
                <w:numId w:val="26"/>
              </w:numPr>
              <w:spacing w:after="0" w:line="240" w:lineRule="auto"/>
              <w:jc w:val="both"/>
              <w:rPr>
                <w:rFonts w:ascii="Calibri" w:eastAsia="Calibri" w:hAnsi="Calibri" w:cs="Calibri"/>
                <w:b/>
                <w:noProof/>
                <w:lang w:val="en-US" w:eastAsia="en-US"/>
              </w:rPr>
            </w:pPr>
            <w:r w:rsidRPr="006C68CD">
              <w:rPr>
                <w:rFonts w:ascii="Calibri" w:eastAsia="Calibri" w:hAnsi="Calibri" w:cs="Calibri"/>
                <w:noProof/>
                <w:lang w:val="en-US" w:eastAsia="en-US"/>
              </w:rPr>
              <w:t>Yapılandırılmış olgu tartışması  </w:t>
            </w:r>
          </w:p>
        </w:tc>
      </w:tr>
      <w:tr w:rsidR="006C68CD" w:rsidRPr="006C68CD" w:rsidTr="008B6451">
        <w:trPr>
          <w:trHeight w:val="138"/>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3090"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Bilgiye yönelik eğitim</w:t>
            </w:r>
          </w:p>
        </w:tc>
        <w:tc>
          <w:tcPr>
            <w:tcW w:w="5103" w:type="dxa"/>
            <w:gridSpan w:val="4"/>
          </w:tcPr>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Sınıf dersi/sunum: Düz anlatım, eğitici sunumu, etkileşimli amfi / sınıf dersleri  </w:t>
            </w:r>
          </w:p>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Disiplinler arası öğrenme etkinlikleri (toplantılar, paneller, grup tartışmaları)    </w:t>
            </w:r>
          </w:p>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Bağımsız öğrenme</w:t>
            </w:r>
          </w:p>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Mültidisiplin laboratuvar uygulamaları</w:t>
            </w:r>
          </w:p>
          <w:p w:rsidR="006C68CD" w:rsidRPr="006C68CD" w:rsidRDefault="006C68CD" w:rsidP="006C68CD">
            <w:pPr>
              <w:numPr>
                <w:ilvl w:val="0"/>
                <w:numId w:val="27"/>
              </w:numPr>
              <w:spacing w:after="0" w:line="240" w:lineRule="auto"/>
              <w:jc w:val="both"/>
              <w:rPr>
                <w:rFonts w:ascii="Calibri" w:eastAsia="Calibri" w:hAnsi="Calibri" w:cs="Calibri"/>
                <w:b/>
                <w:noProof/>
                <w:lang w:val="en-US" w:eastAsia="en-US"/>
              </w:rPr>
            </w:pPr>
            <w:r w:rsidRPr="006C68CD">
              <w:rPr>
                <w:rFonts w:ascii="Calibri" w:eastAsia="Calibri" w:hAnsi="Calibri" w:cs="Calibri"/>
                <w:noProof/>
                <w:lang w:val="en-US" w:eastAsia="en-US"/>
              </w:rPr>
              <w:t>Projeye / araştırmaya dayalı öğrenme</w:t>
            </w:r>
          </w:p>
        </w:tc>
      </w:tr>
      <w:tr w:rsidR="006C68CD" w:rsidRPr="006C68CD" w:rsidTr="008B6451">
        <w:trPr>
          <w:trHeight w:val="138"/>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3090"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Profesyonelliğe yönelik eğitim</w:t>
            </w:r>
          </w:p>
        </w:tc>
        <w:tc>
          <w:tcPr>
            <w:tcW w:w="5103" w:type="dxa"/>
            <w:gridSpan w:val="4"/>
          </w:tcPr>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Disiplinler arası öğrenme etkinlikleri (toplantılar, paneller, forumlar, grup tartışmaları)</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Kritik durum tartışmaları</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Refleksiyon oturumları</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Oyunlaştırma, psikodrama</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Yazılı görsel metin/eser okumaları, yorumlamalar</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lastRenderedPageBreak/>
              <w:t>Öğrenci gelişim dosyası (portfolio) uygulaması</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İş başında öğrenme ve değerlendirme </w:t>
            </w:r>
          </w:p>
        </w:tc>
      </w:tr>
      <w:tr w:rsidR="006C68CD" w:rsidRPr="006C68CD" w:rsidTr="008B6451">
        <w:trPr>
          <w:trHeight w:val="291"/>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sz w:val="24"/>
                <w:szCs w:val="24"/>
                <w:lang w:val="en-US"/>
              </w:rPr>
              <w:t>Staj Sonu Teorik Sınav</w:t>
            </w:r>
            <w:r w:rsidRPr="006C68CD">
              <w:rPr>
                <w:rFonts w:ascii="Times New Roman" w:eastAsia="Times New Roman" w:hAnsi="Times New Roman" w:cs="Times New Roman"/>
                <w:noProof/>
                <w:sz w:val="24"/>
                <w:szCs w:val="24"/>
                <w:lang w:val="en-US"/>
              </w:rPr>
              <w:t xml:space="preserve"> (Çoktan seçmeli 50 sorudan oluşur)</w:t>
            </w:r>
          </w:p>
          <w:p w:rsidR="006C68CD" w:rsidRPr="006C68CD" w:rsidRDefault="006C68CD" w:rsidP="006C68CD">
            <w:pPr>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Sözlü Sınav</w:t>
            </w:r>
          </w:p>
          <w:p w:rsidR="006C68CD" w:rsidRPr="006C68CD" w:rsidRDefault="006C68CD" w:rsidP="006C68CD">
            <w:pPr>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Stajer Uygulama Karnesi</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sz w:val="24"/>
                <w:szCs w:val="24"/>
                <w:lang w:val="en-US"/>
              </w:rPr>
              <w:t>Staj Sonu Başarı Notu,</w:t>
            </w:r>
            <w:r w:rsidRPr="006C68CD">
              <w:rPr>
                <w:rFonts w:ascii="Times New Roman" w:eastAsia="Times New Roman" w:hAnsi="Times New Roman" w:cs="Times New Roman"/>
                <w:noProof/>
                <w:sz w:val="24"/>
                <w:szCs w:val="24"/>
                <w:lang w:val="en-US"/>
              </w:rPr>
              <w:t xml:space="preserve"> Teorik Sınav Notu'nun %40'ı, Sözlü Sınav Notu'nun %50'si ve Stajer Uygulama Karne Notu'nun %10'u alınarak hesaplanır.</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shd w:val="clear" w:color="auto" w:fill="365F91" w:themeFill="accent1" w:themeFillShade="BF"/>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TÜRÜ</w:t>
            </w:r>
          </w:p>
        </w:tc>
        <w:tc>
          <w:tcPr>
            <w:tcW w:w="2835" w:type="dxa"/>
            <w:gridSpan w:val="2"/>
            <w:shd w:val="clear" w:color="auto" w:fill="365F91" w:themeFill="accent1" w:themeFillShade="BF"/>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ADI/İÇERİĞİ</w:t>
            </w:r>
          </w:p>
        </w:tc>
        <w:tc>
          <w:tcPr>
            <w:tcW w:w="1134" w:type="dxa"/>
            <w:shd w:val="clear" w:color="auto" w:fill="365F91" w:themeFill="accent1" w:themeFillShade="BF"/>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SÜRESİ</w:t>
            </w:r>
          </w:p>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(saat)</w:t>
            </w:r>
          </w:p>
        </w:tc>
        <w:tc>
          <w:tcPr>
            <w:tcW w:w="2239" w:type="dxa"/>
            <w:gridSpan w:val="2"/>
            <w:shd w:val="clear" w:color="auto" w:fill="365F91" w:themeFill="accent1" w:themeFillShade="BF"/>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ÖLÇME-DEĞERLENDİRME YÖNTEMİ</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Laboratuvar güvenliği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Preanalitik süreç ve yönetimi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Analitik ve postanalitiksüreçler ve yönetimleri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Tam kan sayımı analizi ve parametrelerin değerlendirilmesi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Kan bankacılığı ve transfüzyon tıbbı</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Sağlıkta kalite standartları-Tıbbi biyokimya laboratuvar hizmetleri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Tarama Amaçlı Kullanılan Testler</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Bağımlılık yapıcı madde arama ve alkol analizi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Hemoglobinopatilerde Laboratuvar Tanı</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82"/>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16"/>
                <w:szCs w:val="16"/>
                <w:lang w:val="en-US"/>
              </w:rPr>
            </w:pP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İş başında öğrenme, beceri uygulamaları</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Tıbbi biyokimya laboratuvar uygulamaları</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22</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Çoktan seçmeli soru</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ÖNERİLEN KAYNAKLAR</w:t>
            </w: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1-Bishop M, Fody EP, Schoeff LE Klinik Biyokimya Ed Filiz Akbıyık, Akademisyen Tıp Kitabevi, 2016.</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2-Görmüş U (Ed) Laboratuvar Dünyası, Nobel Tıp Kitabevi, 2014.</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4-Burtis CA, Ashwood ER, Bruns DE. Tietz Textbook of Clinical chemistry and Molecular Diagnostics, Fourth Edition.</w:t>
            </w:r>
          </w:p>
        </w:tc>
      </w:tr>
    </w:tbl>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81149E">
      <w:pPr>
        <w:rPr>
          <w:rFonts w:ascii="Times New Roman" w:eastAsia="Calibri" w:hAnsi="Times New Roman" w:cs="Times New Roman"/>
          <w:b/>
          <w:noProof/>
          <w:sz w:val="24"/>
          <w:szCs w:val="24"/>
          <w:lang w:val="en-US" w:eastAsia="en-US"/>
        </w:rPr>
      </w:pPr>
    </w:p>
    <w:p w:rsidR="006C68CD" w:rsidRPr="006C68CD" w:rsidRDefault="006C68CD" w:rsidP="006C68CD">
      <w:pPr>
        <w:spacing w:after="0" w:line="360" w:lineRule="auto"/>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GİRESUN ÜNİVERSİTESİ TIP FAKÜLTESİ</w:t>
      </w:r>
    </w:p>
    <w:p w:rsidR="006C68CD" w:rsidRPr="006C68CD" w:rsidRDefault="006C68CD" w:rsidP="006C68CD">
      <w:pPr>
        <w:spacing w:after="0" w:line="360" w:lineRule="auto"/>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 xml:space="preserve">TIBBİ BİYOKİMYA ANABİLİM DALI </w:t>
      </w:r>
    </w:p>
    <w:p w:rsidR="006C68CD" w:rsidRPr="006C68CD" w:rsidRDefault="006C68CD" w:rsidP="006C68CD">
      <w:pPr>
        <w:spacing w:after="0" w:line="36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
          <w:noProof/>
          <w:sz w:val="24"/>
          <w:szCs w:val="24"/>
          <w:lang w:val="en-US" w:eastAsia="en-US"/>
        </w:rPr>
        <w:t>STAJYER UYGULAMA KARNESİ</w:t>
      </w:r>
    </w:p>
    <w:p w:rsidR="006C68CD" w:rsidRPr="006C68CD" w:rsidRDefault="006C68CD" w:rsidP="006C68CD">
      <w:pPr>
        <w:jc w:val="center"/>
        <w:rPr>
          <w:rFonts w:ascii="Times New Roman" w:eastAsia="Calibri" w:hAnsi="Times New Roman" w:cs="Times New Roman"/>
          <w:noProof/>
          <w:sz w:val="24"/>
          <w:szCs w:val="24"/>
          <w:lang w:val="en-US" w:eastAsia="en-US"/>
        </w:rPr>
      </w:pPr>
    </w:p>
    <w:p w:rsidR="006C68CD" w:rsidRPr="006C68CD" w:rsidRDefault="006C68CD" w:rsidP="006C68CD">
      <w:pPr>
        <w:ind w:firstLine="708"/>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Tıbbi Biyokimya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tutumların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noProof/>
          <w:sz w:val="24"/>
          <w:szCs w:val="24"/>
          <w:lang w:val="en-US" w:eastAsia="en-US"/>
        </w:rPr>
      </w:pPr>
    </w:p>
    <w:p w:rsidR="006C68CD" w:rsidRPr="006C68CD" w:rsidRDefault="006C68CD" w:rsidP="006C68CD">
      <w:pPr>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Başarı dileklerimizle…</w:t>
      </w:r>
    </w:p>
    <w:p w:rsidR="006C68CD" w:rsidRPr="006C68CD" w:rsidRDefault="006C68CD" w:rsidP="006C68CD">
      <w:pPr>
        <w:jc w:val="both"/>
        <w:rPr>
          <w:rFonts w:ascii="Times New Roman" w:eastAsia="Calibri" w:hAnsi="Times New Roman" w:cs="Times New Roman"/>
          <w:noProof/>
          <w:sz w:val="24"/>
          <w:szCs w:val="24"/>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244"/>
        <w:gridCol w:w="993"/>
        <w:gridCol w:w="1134"/>
        <w:gridCol w:w="1307"/>
      </w:tblGrid>
      <w:tr w:rsidR="006C68CD" w:rsidRPr="006C68CD" w:rsidTr="008B6451">
        <w:tc>
          <w:tcPr>
            <w:tcW w:w="534"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c>
          <w:tcPr>
            <w:tcW w:w="5244"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İŞLEMLER</w:t>
            </w:r>
          </w:p>
        </w:tc>
        <w:tc>
          <w:tcPr>
            <w:tcW w:w="993"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PUAN</w:t>
            </w:r>
          </w:p>
        </w:tc>
        <w:tc>
          <w:tcPr>
            <w:tcW w:w="1134"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TARİH</w:t>
            </w:r>
          </w:p>
        </w:tc>
        <w:tc>
          <w:tcPr>
            <w:tcW w:w="1307"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ONAY</w:t>
            </w: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Laboratuvar Güvenliği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Tam İdrar Analizi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3</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Fotometre ve Biyokimya Otoanalizörü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4</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Hormon Otoanalizörü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Koagülasyon Cihazı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6</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HPLC (High-performance liquid chromatography )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7</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Hemogram Cihazı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8</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ELISA (enzyme-linked immunosorbent assay)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9</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Kan Bankacılığı ve Transfüzyon Tıbbı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Laboratuvar Verilerinin Onayı ve Yorumu</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bl>
    <w:p w:rsidR="006C68CD" w:rsidRPr="006C68CD" w:rsidRDefault="006C68CD" w:rsidP="006C68CD">
      <w:pPr>
        <w:jc w:val="both"/>
        <w:rPr>
          <w:rFonts w:ascii="Times New Roman" w:eastAsia="Calibri" w:hAnsi="Times New Roman" w:cs="Times New Roman"/>
          <w:noProof/>
          <w:sz w:val="24"/>
          <w:szCs w:val="24"/>
          <w:lang w:val="en-US" w:eastAsia="en-US"/>
        </w:rPr>
      </w:pPr>
    </w:p>
    <w:p w:rsidR="006C68CD" w:rsidRPr="006C68CD" w:rsidRDefault="006C68CD" w:rsidP="006C68CD">
      <w:pPr>
        <w:jc w:val="both"/>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Karar (Puan):                                                                        Tarih:</w:t>
      </w: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A2051F" w:rsidRDefault="00A2051F"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A2051F" w:rsidP="006C68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81149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w:t>
      </w:r>
      <w:r w:rsidR="0081149E">
        <w:rPr>
          <w:rFonts w:ascii="Times New Roman" w:eastAsia="Times New Roman" w:hAnsi="Times New Roman" w:cs="Times New Roman"/>
          <w:b/>
          <w:sz w:val="24"/>
          <w:szCs w:val="24"/>
        </w:rPr>
        <w:t>7</w:t>
      </w:r>
      <w:r w:rsidR="006C68CD" w:rsidRPr="006C68CD">
        <w:rPr>
          <w:rFonts w:ascii="Times New Roman" w:eastAsia="Times New Roman" w:hAnsi="Times New Roman" w:cs="Times New Roman"/>
          <w:b/>
          <w:sz w:val="24"/>
          <w:szCs w:val="24"/>
        </w:rPr>
        <w:t xml:space="preserve"> EĞİTİM-ÖĞRETİM YILI</w:t>
      </w:r>
    </w:p>
    <w:p w:rsidR="006C68CD" w:rsidRPr="006C68CD" w:rsidRDefault="006C68CD" w:rsidP="006C68CD">
      <w:pPr>
        <w:spacing w:after="0" w:line="240" w:lineRule="auto"/>
        <w:jc w:val="center"/>
        <w:rPr>
          <w:rFonts w:ascii="Segoe UI" w:eastAsia="Times New Roman" w:hAnsi="Segoe UI" w:cs="Segoe UI"/>
          <w:b/>
          <w:bCs/>
          <w:color w:val="000000"/>
          <w:sz w:val="16"/>
          <w:szCs w:val="16"/>
          <w:u w:val="single"/>
        </w:rPr>
      </w:pPr>
      <w:r w:rsidRPr="006C68CD">
        <w:rPr>
          <w:rFonts w:ascii="Times New Roman" w:eastAsia="Times New Roman" w:hAnsi="Times New Roman" w:cs="Times New Roman"/>
          <w:b/>
          <w:sz w:val="24"/>
          <w:szCs w:val="24"/>
        </w:rPr>
        <w:t>DÖNEM V TIBBİ BİYOKİMYA STAJ PROGRAMI</w:t>
      </w:r>
    </w:p>
    <w:p w:rsidR="006C68CD" w:rsidRPr="006C68CD" w:rsidRDefault="006C68CD" w:rsidP="006C68CD">
      <w:pPr>
        <w:shd w:val="clear" w:color="auto" w:fill="FFFFFF"/>
        <w:spacing w:after="0" w:line="240" w:lineRule="auto"/>
        <w:ind w:left="-709"/>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ab/>
      </w: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275"/>
        <w:gridCol w:w="4796"/>
        <w:gridCol w:w="2575"/>
      </w:tblGrid>
      <w:tr w:rsidR="006C68CD" w:rsidRPr="006C68CD" w:rsidTr="008B6451">
        <w:trPr>
          <w:trHeight w:val="198"/>
        </w:trPr>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 GÜN</w:t>
            </w:r>
          </w:p>
        </w:tc>
      </w:tr>
      <w:tr w:rsidR="006C68CD" w:rsidRPr="006C68CD" w:rsidTr="008B6451">
        <w:trPr>
          <w:trHeight w:val="198"/>
        </w:trPr>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color w:val="000000"/>
                <w:sz w:val="24"/>
                <w:szCs w:val="24"/>
              </w:rPr>
              <w:t xml:space="preserve">TEORİK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bCs/>
                <w:sz w:val="24"/>
                <w:szCs w:val="24"/>
              </w:rPr>
              <w:t xml:space="preserve">Laboratuvar Güvenliği </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color w:val="000000"/>
                <w:sz w:val="24"/>
                <w:szCs w:val="24"/>
                <w:lang w:val="en-US"/>
              </w:rPr>
              <w:t>Prof. Dr.Murat USTA</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4796"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b/>
                <w:noProof/>
                <w:sz w:val="24"/>
                <w:szCs w:val="24"/>
                <w:lang w:val="en-US"/>
              </w:rPr>
            </w:pPr>
            <w:r w:rsidRPr="006C68CD">
              <w:rPr>
                <w:rFonts w:ascii="Times New Roman" w:hAnsi="Times New Roman" w:cs="Times New Roman"/>
                <w:b/>
                <w:noProof/>
                <w:sz w:val="24"/>
                <w:szCs w:val="24"/>
                <w:lang w:val="en-US"/>
              </w:rPr>
              <w:t>ÖĞLE ARASI</w:t>
            </w:r>
          </w:p>
        </w:tc>
        <w:tc>
          <w:tcPr>
            <w:tcW w:w="25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trHeight w:val="258"/>
        </w:trPr>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Bağımlılık yapıcı madde arama ve alkol analizi</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Ömer EMECEN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Hemoglobinopatilerde Laboratuvar Tanı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Ömer EMECEN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noProof/>
                <w:sz w:val="24"/>
                <w:szCs w:val="24"/>
                <w:lang w:val="en-US"/>
              </w:rPr>
              <w:t>Preanalitik süreç ve yönetimi</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noProof/>
                <w:color w:val="000000"/>
                <w:sz w:val="24"/>
                <w:szCs w:val="24"/>
                <w:lang w:val="en-US"/>
              </w:rPr>
              <w:t>Prof. Dr.Murat USTA</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275"/>
        <w:gridCol w:w="48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2. GÜN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8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Kan bankacılığı ve transfüzyon tıbbı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noProof/>
                <w:sz w:val="24"/>
                <w:szCs w:val="24"/>
                <w:lang w:val="en-US"/>
              </w:rPr>
              <w:t>Dr. Öğr. Üyesi Ömer EMECEN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820" w:type="dxa"/>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Analitik ve postanalitik süreçler ve yönetimleri</w:t>
            </w:r>
          </w:p>
        </w:tc>
        <w:tc>
          <w:tcPr>
            <w:tcW w:w="2551" w:type="dxa"/>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color w:val="000000"/>
                <w:sz w:val="24"/>
                <w:szCs w:val="24"/>
                <w:lang w:val="en-US"/>
              </w:rPr>
              <w:t>Prof. Dr.Murat USTA</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82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Analitik ve postanalitik süreçler ve yönetimleri</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color w:val="000000"/>
                <w:sz w:val="24"/>
                <w:szCs w:val="24"/>
                <w:lang w:val="en-US"/>
              </w:rPr>
              <w:t>Prof. Dr.Murat USTA</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275"/>
        <w:gridCol w:w="48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3. GÜN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8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Tam kan sayımı analizi ve parametrelerin değerlendirilmesi</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A2051F" w:rsidP="006C68CD">
            <w:pPr>
              <w:spacing w:after="0" w:line="240" w:lineRule="auto"/>
              <w:rPr>
                <w:rFonts w:ascii="Times New Roman" w:hAnsi="Times New Roman" w:cs="Times New Roman"/>
                <w:noProof/>
                <w:sz w:val="24"/>
                <w:szCs w:val="24"/>
                <w:lang w:val="en-US"/>
              </w:rPr>
            </w:pPr>
            <w:r>
              <w:rPr>
                <w:rFonts w:ascii="Times New Roman" w:hAnsi="Times New Roman" w:cs="Times New Roman"/>
                <w:noProof/>
                <w:color w:val="000000"/>
                <w:sz w:val="24"/>
                <w:szCs w:val="24"/>
                <w:lang w:val="en-US"/>
              </w:rPr>
              <w:t>Dr. Öğr. Üyesi Hilmi Furkan ARSLAN</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275"/>
        <w:gridCol w:w="4796"/>
        <w:gridCol w:w="2575"/>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themeColor="background1"/>
                <w:sz w:val="24"/>
                <w:szCs w:val="24"/>
                <w:lang w:val="en-US"/>
              </w:rPr>
              <w:t>4. GÜN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79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5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Sağlıkta kalite standartları-Tıbbi biyokimya laboratuvar hizmetleri</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color w:val="000000"/>
                <w:sz w:val="24"/>
                <w:szCs w:val="24"/>
                <w:lang w:val="en-US"/>
              </w:rPr>
              <w:t>Prof. Dr.Murat USTA</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Tarama Amaçlı Kullanılan Testler</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A2051F" w:rsidP="006C68CD">
            <w:pPr>
              <w:spacing w:after="0" w:line="240" w:lineRule="auto"/>
              <w:rPr>
                <w:rFonts w:ascii="Times New Roman" w:hAnsi="Times New Roman" w:cs="Times New Roman"/>
                <w:noProof/>
                <w:sz w:val="24"/>
                <w:szCs w:val="24"/>
                <w:lang w:val="en-US"/>
              </w:rPr>
            </w:pPr>
            <w:r w:rsidRPr="00A2051F">
              <w:rPr>
                <w:rFonts w:ascii="Times New Roman" w:hAnsi="Times New Roman" w:cs="Times New Roman"/>
                <w:noProof/>
                <w:color w:val="000000"/>
                <w:sz w:val="24"/>
                <w:szCs w:val="24"/>
                <w:lang w:val="en-US"/>
              </w:rPr>
              <w:t>Dr. Öğr. Üyesi Hilmi Furkan ARSLAN</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678"/>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5. GÜN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67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rPr>
            </w:pPr>
          </w:p>
          <w:p w:rsidR="006C68CD" w:rsidRPr="006C68CD" w:rsidRDefault="006C68CD" w:rsidP="006C68CD">
            <w:pPr>
              <w:spacing w:after="0" w:line="240" w:lineRule="auto"/>
              <w:rPr>
                <w:rFonts w:ascii="Times New Roman" w:hAnsi="Times New Roman" w:cs="Times New Roman"/>
                <w:b/>
              </w:rPr>
            </w:pPr>
          </w:p>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 xml:space="preserve">YAZILI SINAV </w:t>
            </w:r>
          </w:p>
          <w:p w:rsidR="006C68CD" w:rsidRPr="006C68CD" w:rsidRDefault="006C68CD" w:rsidP="006C68CD">
            <w:pPr>
              <w:spacing w:after="0" w:line="240" w:lineRule="auto"/>
              <w:jc w:val="center"/>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678"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678"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678"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67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67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sz w:val="24"/>
                <w:szCs w:val="24"/>
              </w:rPr>
              <w:t>SÖZLÜ SINAV</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678"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678"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678"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jc w:val="center"/>
        <w:rPr>
          <w:rFonts w:ascii="Times New Roman" w:eastAsia="Calibri" w:hAnsi="Times New Roman" w:cs="Times New Roman"/>
          <w:b/>
          <w:noProof/>
          <w:color w:val="000000"/>
          <w:sz w:val="24"/>
          <w:szCs w:val="24"/>
          <w:u w:val="single"/>
          <w:lang w:val="en-US" w:eastAsia="en-US"/>
        </w:rPr>
      </w:pPr>
      <w:bookmarkStart w:id="12" w:name="_Hlk108351285"/>
      <w:r w:rsidRPr="006C68CD">
        <w:rPr>
          <w:rFonts w:ascii="Times New Roman" w:eastAsia="Times New Roman" w:hAnsi="Times New Roman" w:cs="Times New Roman"/>
          <w:b/>
          <w:noProof/>
          <w:sz w:val="56"/>
          <w:szCs w:val="24"/>
        </w:rPr>
        <w:drawing>
          <wp:inline distT="0" distB="0" distL="0" distR="0">
            <wp:extent cx="5486400" cy="704850"/>
            <wp:effectExtent l="19050" t="0" r="19050" b="0"/>
            <wp:docPr id="30"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r w:rsidRPr="006C68CD">
        <w:rPr>
          <w:rFonts w:ascii="Times New Roman" w:eastAsia="Calibri" w:hAnsi="Times New Roman" w:cs="Times New Roman"/>
          <w:b/>
          <w:color w:val="000000"/>
          <w:sz w:val="24"/>
          <w:szCs w:val="24"/>
          <w:u w:val="single"/>
          <w:lang w:eastAsia="en-US"/>
        </w:rPr>
        <w:t>202</w:t>
      </w:r>
      <w:r w:rsidR="0081149E">
        <w:rPr>
          <w:rFonts w:ascii="Times New Roman" w:eastAsia="Calibri" w:hAnsi="Times New Roman" w:cs="Times New Roman"/>
          <w:b/>
          <w:color w:val="000000"/>
          <w:sz w:val="24"/>
          <w:szCs w:val="24"/>
          <w:u w:val="single"/>
          <w:lang w:eastAsia="en-US"/>
        </w:rPr>
        <w:t>6</w:t>
      </w:r>
      <w:r w:rsidRPr="006C68CD">
        <w:rPr>
          <w:rFonts w:ascii="Times New Roman" w:eastAsia="Calibri" w:hAnsi="Times New Roman" w:cs="Times New Roman"/>
          <w:b/>
          <w:color w:val="000000"/>
          <w:sz w:val="24"/>
          <w:szCs w:val="24"/>
          <w:u w:val="single"/>
          <w:lang w:eastAsia="en-US"/>
        </w:rPr>
        <w:t>-202</w:t>
      </w:r>
      <w:r w:rsidR="0081149E">
        <w:rPr>
          <w:rFonts w:ascii="Times New Roman" w:eastAsia="Calibri" w:hAnsi="Times New Roman" w:cs="Times New Roman"/>
          <w:b/>
          <w:color w:val="000000"/>
          <w:sz w:val="24"/>
          <w:szCs w:val="24"/>
          <w:u w:val="single"/>
          <w:lang w:eastAsia="en-US"/>
        </w:rPr>
        <w:t>7</w:t>
      </w:r>
      <w:r w:rsidRPr="006C68CD">
        <w:rPr>
          <w:rFonts w:ascii="Times New Roman" w:eastAsia="Calibri" w:hAnsi="Times New Roman" w:cs="Times New Roman"/>
          <w:b/>
          <w:color w:val="000000"/>
          <w:sz w:val="24"/>
          <w:szCs w:val="24"/>
          <w:u w:val="single"/>
          <w:lang w:eastAsia="en-US"/>
        </w:rPr>
        <w:t xml:space="preserve"> DÖNEM V</w:t>
      </w: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r w:rsidRPr="006C68CD">
        <w:rPr>
          <w:rFonts w:ascii="Times New Roman" w:eastAsia="Calibri" w:hAnsi="Times New Roman" w:cs="Times New Roman"/>
          <w:b/>
          <w:color w:val="000000"/>
          <w:sz w:val="24"/>
          <w:szCs w:val="24"/>
          <w:u w:val="single"/>
          <w:lang w:eastAsia="en-US"/>
        </w:rPr>
        <w:t xml:space="preserve"> RADYASYON ONKOLOJİSİ STAJ EĞİTİM PROGRAMI</w:t>
      </w:r>
    </w:p>
    <w:tbl>
      <w:tblPr>
        <w:tblStyle w:val="TabloKlavuzu"/>
        <w:tblW w:w="0" w:type="auto"/>
        <w:tblLook w:val="04A0"/>
      </w:tblPr>
      <w:tblGrid>
        <w:gridCol w:w="3794"/>
        <w:gridCol w:w="5418"/>
      </w:tblGrid>
      <w:tr w:rsidR="006C68CD" w:rsidRPr="006C68CD" w:rsidTr="008B6451">
        <w:trPr>
          <w:trHeight w:val="585"/>
        </w:trPr>
        <w:tc>
          <w:tcPr>
            <w:tcW w:w="3794" w:type="dxa"/>
          </w:tcPr>
          <w:p w:rsidR="006C68CD" w:rsidRPr="006C68CD" w:rsidRDefault="006C68CD" w:rsidP="006C68CD">
            <w:pPr>
              <w:rPr>
                <w:sz w:val="24"/>
                <w:szCs w:val="24"/>
              </w:rPr>
            </w:pPr>
            <w:r w:rsidRPr="006C68CD">
              <w:rPr>
                <w:rFonts w:eastAsia="Calibri"/>
                <w:b/>
                <w:bCs/>
                <w:sz w:val="24"/>
                <w:szCs w:val="24"/>
                <w:lang w:eastAsia="en-US"/>
              </w:rPr>
              <w:t>Başkoordinatör:</w:t>
            </w:r>
          </w:p>
        </w:tc>
        <w:tc>
          <w:tcPr>
            <w:tcW w:w="5418" w:type="dxa"/>
          </w:tcPr>
          <w:p w:rsidR="006C68CD" w:rsidRPr="006C68CD" w:rsidRDefault="006C68CD" w:rsidP="006C68CD">
            <w:pPr>
              <w:rPr>
                <w:sz w:val="24"/>
                <w:szCs w:val="24"/>
              </w:rPr>
            </w:pPr>
            <w:r w:rsidRPr="006C68CD">
              <w:rPr>
                <w:rFonts w:eastAsia="Calibri"/>
                <w:bCs/>
                <w:sz w:val="24"/>
                <w:szCs w:val="24"/>
                <w:lang w:eastAsia="en-US"/>
              </w:rPr>
              <w:t>Doç. Dr. Ceren VARER AKPINAR</w:t>
            </w:r>
          </w:p>
        </w:tc>
      </w:tr>
      <w:tr w:rsidR="006C68CD" w:rsidRPr="006C68CD" w:rsidTr="008B6451">
        <w:tc>
          <w:tcPr>
            <w:tcW w:w="3794" w:type="dxa"/>
          </w:tcPr>
          <w:p w:rsidR="006C68CD" w:rsidRPr="006C68CD" w:rsidRDefault="006C68CD" w:rsidP="006C68CD">
            <w:pPr>
              <w:rPr>
                <w:sz w:val="24"/>
                <w:szCs w:val="24"/>
              </w:rPr>
            </w:pPr>
            <w:r w:rsidRPr="006C68CD">
              <w:rPr>
                <w:rFonts w:eastAsia="Calibri"/>
                <w:b/>
                <w:sz w:val="24"/>
                <w:szCs w:val="24"/>
                <w:lang w:eastAsia="en-US"/>
              </w:rPr>
              <w:t xml:space="preserve">Dönem V Koordinatörü:   </w:t>
            </w:r>
          </w:p>
        </w:tc>
        <w:tc>
          <w:tcPr>
            <w:tcW w:w="5418" w:type="dxa"/>
          </w:tcPr>
          <w:p w:rsidR="006C68CD" w:rsidRPr="006C68CD" w:rsidRDefault="006C68CD" w:rsidP="006C68CD">
            <w:pPr>
              <w:rPr>
                <w:rFonts w:eastAsia="Calibri"/>
                <w:bCs/>
                <w:sz w:val="24"/>
                <w:szCs w:val="24"/>
                <w:lang w:eastAsia="en-US"/>
              </w:rPr>
            </w:pPr>
            <w:r w:rsidRPr="006C68CD">
              <w:rPr>
                <w:rFonts w:eastAsia="Calibri"/>
                <w:bCs/>
                <w:sz w:val="24"/>
                <w:szCs w:val="24"/>
                <w:lang w:eastAsia="en-US"/>
              </w:rPr>
              <w:t>Doç. Dr. İlker Fatih SARI</w:t>
            </w:r>
          </w:p>
          <w:p w:rsidR="006C68CD" w:rsidRPr="006C68CD" w:rsidRDefault="006C68CD" w:rsidP="006C68CD">
            <w:pPr>
              <w:rPr>
                <w:sz w:val="24"/>
                <w:szCs w:val="24"/>
              </w:rPr>
            </w:pPr>
          </w:p>
        </w:tc>
      </w:tr>
      <w:tr w:rsidR="006C68CD" w:rsidRPr="006C68CD" w:rsidTr="008B6451">
        <w:tc>
          <w:tcPr>
            <w:tcW w:w="3794" w:type="dxa"/>
          </w:tcPr>
          <w:p w:rsidR="006C68CD" w:rsidRPr="006C68CD" w:rsidRDefault="006C68CD" w:rsidP="006C68CD">
            <w:pPr>
              <w:rPr>
                <w:sz w:val="24"/>
                <w:szCs w:val="24"/>
              </w:rPr>
            </w:pPr>
            <w:r w:rsidRPr="006C68CD">
              <w:rPr>
                <w:rFonts w:eastAsia="Calibri"/>
                <w:b/>
                <w:sz w:val="24"/>
                <w:szCs w:val="24"/>
                <w:lang w:eastAsia="en-US"/>
              </w:rPr>
              <w:t xml:space="preserve">Koordinatör Yardımcıları:  </w:t>
            </w:r>
          </w:p>
        </w:tc>
        <w:tc>
          <w:tcPr>
            <w:tcW w:w="5418" w:type="dxa"/>
          </w:tcPr>
          <w:p w:rsidR="006C68CD" w:rsidRPr="006C68CD" w:rsidRDefault="006C68CD" w:rsidP="006C68CD">
            <w:pPr>
              <w:rPr>
                <w:sz w:val="24"/>
                <w:szCs w:val="24"/>
              </w:rPr>
            </w:pPr>
            <w:r w:rsidRPr="006C68CD">
              <w:rPr>
                <w:sz w:val="24"/>
                <w:szCs w:val="24"/>
              </w:rPr>
              <w:t>Doç. Dr. Halil İlhan AYDOĞDU</w:t>
            </w:r>
          </w:p>
        </w:tc>
      </w:tr>
      <w:tr w:rsidR="006C68CD" w:rsidRPr="006C68CD" w:rsidTr="008B6451">
        <w:tc>
          <w:tcPr>
            <w:tcW w:w="3794" w:type="dxa"/>
          </w:tcPr>
          <w:p w:rsidR="006C68CD" w:rsidRPr="006C68CD" w:rsidRDefault="006C68CD" w:rsidP="006C68CD">
            <w:pPr>
              <w:rPr>
                <w:sz w:val="24"/>
                <w:szCs w:val="24"/>
              </w:rPr>
            </w:pPr>
            <w:r w:rsidRPr="006C68CD">
              <w:rPr>
                <w:rFonts w:eastAsia="Calibri"/>
                <w:b/>
                <w:bCs/>
                <w:sz w:val="24"/>
                <w:szCs w:val="24"/>
                <w:lang w:eastAsia="en-US"/>
              </w:rPr>
              <w:t>Eğitimin yürütüldüğü yer:</w:t>
            </w:r>
          </w:p>
        </w:tc>
        <w:tc>
          <w:tcPr>
            <w:tcW w:w="5418" w:type="dxa"/>
          </w:tcPr>
          <w:p w:rsidR="006C68CD" w:rsidRPr="006C68CD" w:rsidRDefault="006C68CD" w:rsidP="006C68CD">
            <w:pPr>
              <w:rPr>
                <w:sz w:val="24"/>
                <w:szCs w:val="24"/>
              </w:rPr>
            </w:pPr>
            <w:r w:rsidRPr="006C68CD">
              <w:rPr>
                <w:rFonts w:eastAsia="Calibri"/>
                <w:bCs/>
                <w:sz w:val="24"/>
                <w:szCs w:val="24"/>
                <w:lang w:eastAsia="en-US"/>
              </w:rPr>
              <w:t>Giresun Üniversitesi Tıp Fakültesi Eğitim Araştırma Hastanesi Radyasyon Onkolojisi Kliniği</w:t>
            </w:r>
          </w:p>
        </w:tc>
      </w:tr>
      <w:tr w:rsidR="006C68CD" w:rsidRPr="006C68CD" w:rsidTr="008B6451">
        <w:tc>
          <w:tcPr>
            <w:tcW w:w="3794" w:type="dxa"/>
          </w:tcPr>
          <w:p w:rsidR="006C68CD" w:rsidRPr="006C68CD" w:rsidRDefault="006C68CD" w:rsidP="006C68CD">
            <w:pPr>
              <w:rPr>
                <w:sz w:val="24"/>
                <w:szCs w:val="24"/>
              </w:rPr>
            </w:pPr>
            <w:r w:rsidRPr="006C68CD">
              <w:rPr>
                <w:rFonts w:eastAsia="Calibri"/>
                <w:b/>
                <w:sz w:val="24"/>
                <w:szCs w:val="24"/>
                <w:lang w:eastAsia="en-US"/>
              </w:rPr>
              <w:t xml:space="preserve">Staj Eğitim Sorumlusu:  </w:t>
            </w:r>
          </w:p>
        </w:tc>
        <w:tc>
          <w:tcPr>
            <w:tcW w:w="5418" w:type="dxa"/>
          </w:tcPr>
          <w:p w:rsidR="006C68CD" w:rsidRPr="006C68CD" w:rsidRDefault="006C68CD" w:rsidP="006C68CD">
            <w:pPr>
              <w:rPr>
                <w:rFonts w:eastAsia="Calibri"/>
                <w:sz w:val="24"/>
                <w:szCs w:val="24"/>
                <w:lang w:eastAsia="en-US"/>
              </w:rPr>
            </w:pPr>
            <w:proofErr w:type="gramStart"/>
            <w:r w:rsidRPr="006C68CD">
              <w:rPr>
                <w:rFonts w:eastAsia="Calibri"/>
                <w:sz w:val="24"/>
                <w:szCs w:val="24"/>
                <w:lang w:eastAsia="en-US"/>
              </w:rPr>
              <w:t>Dr.Öğr.Üyesi</w:t>
            </w:r>
            <w:proofErr w:type="gramEnd"/>
            <w:r w:rsidRPr="006C68CD">
              <w:rPr>
                <w:rFonts w:eastAsia="Calibri"/>
                <w:sz w:val="24"/>
                <w:szCs w:val="24"/>
                <w:lang w:eastAsia="en-US"/>
              </w:rPr>
              <w:t xml:space="preserve"> Yahya Han MEMİŞ</w:t>
            </w:r>
          </w:p>
          <w:p w:rsidR="006C68CD" w:rsidRPr="006C68CD" w:rsidRDefault="006C68CD" w:rsidP="006C68CD">
            <w:pPr>
              <w:rPr>
                <w:sz w:val="24"/>
                <w:szCs w:val="24"/>
              </w:rPr>
            </w:pPr>
          </w:p>
        </w:tc>
      </w:tr>
      <w:tr w:rsidR="006C68CD" w:rsidRPr="006C68CD" w:rsidTr="008B6451">
        <w:tc>
          <w:tcPr>
            <w:tcW w:w="3794" w:type="dxa"/>
          </w:tcPr>
          <w:p w:rsidR="006C68CD" w:rsidRPr="006C68CD" w:rsidRDefault="006C68CD" w:rsidP="006C68CD">
            <w:pPr>
              <w:rPr>
                <w:sz w:val="24"/>
                <w:szCs w:val="24"/>
              </w:rPr>
            </w:pPr>
            <w:r w:rsidRPr="006C68CD">
              <w:rPr>
                <w:rFonts w:eastAsia="Calibri"/>
                <w:b/>
                <w:bCs/>
                <w:sz w:val="24"/>
                <w:szCs w:val="24"/>
                <w:lang w:eastAsia="en-US"/>
              </w:rPr>
              <w:t xml:space="preserve">Staj öğretim üyeleri:  </w:t>
            </w:r>
          </w:p>
        </w:tc>
        <w:tc>
          <w:tcPr>
            <w:tcW w:w="5418" w:type="dxa"/>
          </w:tcPr>
          <w:p w:rsidR="006C68CD" w:rsidRDefault="006C68CD" w:rsidP="006C68CD">
            <w:pPr>
              <w:rPr>
                <w:rFonts w:eastAsia="Calibri"/>
                <w:sz w:val="24"/>
                <w:szCs w:val="24"/>
                <w:lang w:eastAsia="en-US"/>
              </w:rPr>
            </w:pPr>
            <w:proofErr w:type="gramStart"/>
            <w:r w:rsidRPr="006C68CD">
              <w:rPr>
                <w:rFonts w:eastAsia="Calibri"/>
                <w:sz w:val="24"/>
                <w:szCs w:val="24"/>
                <w:lang w:eastAsia="en-US"/>
              </w:rPr>
              <w:t>Dr.Öğr.Üyesi</w:t>
            </w:r>
            <w:proofErr w:type="gramEnd"/>
            <w:r w:rsidRPr="006C68CD">
              <w:rPr>
                <w:rFonts w:eastAsia="Calibri"/>
                <w:sz w:val="24"/>
                <w:szCs w:val="24"/>
                <w:lang w:eastAsia="en-US"/>
              </w:rPr>
              <w:t xml:space="preserve"> Yahya Han MEMİŞ</w:t>
            </w:r>
          </w:p>
          <w:p w:rsidR="00BF387F" w:rsidRPr="006C68CD" w:rsidRDefault="0081149E" w:rsidP="006C68CD">
            <w:pPr>
              <w:rPr>
                <w:rFonts w:eastAsia="Calibri"/>
                <w:sz w:val="24"/>
                <w:szCs w:val="24"/>
                <w:lang w:eastAsia="en-US"/>
              </w:rPr>
            </w:pPr>
            <w:proofErr w:type="gramStart"/>
            <w:r w:rsidRPr="006C68CD">
              <w:rPr>
                <w:rFonts w:eastAsia="Calibri"/>
                <w:sz w:val="24"/>
                <w:szCs w:val="24"/>
                <w:lang w:eastAsia="en-US"/>
              </w:rPr>
              <w:t>Dr.Öğr.Üyesi</w:t>
            </w:r>
            <w:proofErr w:type="gramEnd"/>
            <w:r w:rsidRPr="006C68CD">
              <w:rPr>
                <w:rFonts w:eastAsia="Calibri"/>
                <w:sz w:val="24"/>
                <w:szCs w:val="24"/>
                <w:lang w:eastAsia="en-US"/>
              </w:rPr>
              <w:t xml:space="preserve"> </w:t>
            </w:r>
            <w:r w:rsidR="00BF387F">
              <w:rPr>
                <w:rFonts w:eastAsia="Calibri"/>
                <w:sz w:val="24"/>
                <w:szCs w:val="24"/>
                <w:lang w:eastAsia="en-US"/>
              </w:rPr>
              <w:t>Özüm Büke ATASOY</w:t>
            </w:r>
          </w:p>
          <w:p w:rsidR="006C68CD" w:rsidRPr="006C68CD" w:rsidRDefault="006C68CD" w:rsidP="006C68CD">
            <w:pPr>
              <w:rPr>
                <w:sz w:val="24"/>
                <w:szCs w:val="24"/>
              </w:rPr>
            </w:pPr>
          </w:p>
        </w:tc>
      </w:tr>
    </w:tbl>
    <w:p w:rsidR="006C68CD" w:rsidRPr="006C68CD" w:rsidRDefault="006C68CD" w:rsidP="006C68CD">
      <w:pPr>
        <w:jc w:val="center"/>
        <w:rPr>
          <w:rFonts w:ascii="Times New Roman" w:eastAsia="Calibri" w:hAnsi="Times New Roman" w:cs="Times New Roman"/>
          <w:b/>
          <w:color w:val="000000"/>
          <w:sz w:val="24"/>
          <w:szCs w:val="24"/>
          <w:u w:val="single"/>
          <w:lang w:eastAsia="en-US"/>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Default="00A2051F" w:rsidP="00A2051F">
      <w:pPr>
        <w:tabs>
          <w:tab w:val="left" w:pos="2505"/>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A2051F" w:rsidRPr="006C68CD" w:rsidRDefault="00A2051F" w:rsidP="00A2051F">
      <w:pPr>
        <w:tabs>
          <w:tab w:val="left" w:pos="2505"/>
        </w:tabs>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RADYASYON ONKOLOJİSİ STAJ AMAÇ VE PROGRAM ÇIKTILARI</w:t>
      </w:r>
      <w:r w:rsidRPr="006C68CD">
        <w:rPr>
          <w:rFonts w:ascii="Times New Roman" w:eastAsia="Times New Roman" w:hAnsi="Times New Roman" w:cs="Times New Roman"/>
          <w:b/>
          <w:sz w:val="24"/>
          <w:szCs w:val="24"/>
        </w:rPr>
        <w:cr/>
      </w:r>
    </w:p>
    <w:tbl>
      <w:tblPr>
        <w:tblStyle w:val="TabloKlavuzu"/>
        <w:tblW w:w="0" w:type="auto"/>
        <w:tblLook w:val="04A0"/>
      </w:tblPr>
      <w:tblGrid>
        <w:gridCol w:w="3369"/>
        <w:gridCol w:w="5843"/>
      </w:tblGrid>
      <w:tr w:rsidR="006C68CD" w:rsidRPr="006C68CD" w:rsidTr="008B6451">
        <w:tc>
          <w:tcPr>
            <w:tcW w:w="3369" w:type="dxa"/>
          </w:tcPr>
          <w:p w:rsidR="006C68CD" w:rsidRPr="006C68CD" w:rsidRDefault="006C68CD" w:rsidP="006C68CD">
            <w:pPr>
              <w:rPr>
                <w:b/>
                <w:sz w:val="24"/>
                <w:szCs w:val="24"/>
              </w:rPr>
            </w:pPr>
            <w:r w:rsidRPr="006C68CD">
              <w:rPr>
                <w:b/>
                <w:sz w:val="24"/>
                <w:szCs w:val="24"/>
              </w:rPr>
              <w:t>STAJ ADI</w:t>
            </w:r>
          </w:p>
        </w:tc>
        <w:tc>
          <w:tcPr>
            <w:tcW w:w="5843" w:type="dxa"/>
          </w:tcPr>
          <w:p w:rsidR="006C68CD" w:rsidRPr="006C68CD" w:rsidRDefault="006C68CD" w:rsidP="006C68CD">
            <w:pPr>
              <w:rPr>
                <w:sz w:val="24"/>
                <w:szCs w:val="24"/>
              </w:rPr>
            </w:pPr>
            <w:r w:rsidRPr="006C68CD">
              <w:rPr>
                <w:sz w:val="24"/>
                <w:szCs w:val="24"/>
              </w:rPr>
              <w:t>Radyasyon Onkolojisi</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STAJ DÖNEMİ</w:t>
            </w:r>
          </w:p>
        </w:tc>
        <w:tc>
          <w:tcPr>
            <w:tcW w:w="5843" w:type="dxa"/>
          </w:tcPr>
          <w:p w:rsidR="006C68CD" w:rsidRPr="006C68CD" w:rsidRDefault="00A2051F" w:rsidP="006C68CD">
            <w:pPr>
              <w:rPr>
                <w:sz w:val="24"/>
                <w:szCs w:val="24"/>
              </w:rPr>
            </w:pPr>
            <w:r>
              <w:rPr>
                <w:sz w:val="24"/>
                <w:szCs w:val="24"/>
              </w:rPr>
              <w:t>202</w:t>
            </w:r>
            <w:r w:rsidR="0081149E">
              <w:rPr>
                <w:sz w:val="24"/>
                <w:szCs w:val="24"/>
              </w:rPr>
              <w:t>6</w:t>
            </w:r>
            <w:r>
              <w:rPr>
                <w:sz w:val="24"/>
                <w:szCs w:val="24"/>
              </w:rPr>
              <w:t>-202</w:t>
            </w:r>
            <w:r w:rsidR="0081149E">
              <w:rPr>
                <w:sz w:val="24"/>
                <w:szCs w:val="24"/>
              </w:rPr>
              <w:t>7</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STAJ SÜRESİ</w:t>
            </w:r>
          </w:p>
        </w:tc>
        <w:tc>
          <w:tcPr>
            <w:tcW w:w="5843" w:type="dxa"/>
          </w:tcPr>
          <w:p w:rsidR="006C68CD" w:rsidRPr="006C68CD" w:rsidRDefault="006C68CD" w:rsidP="006C68CD">
            <w:pPr>
              <w:rPr>
                <w:sz w:val="24"/>
                <w:szCs w:val="24"/>
              </w:rPr>
            </w:pPr>
            <w:r w:rsidRPr="006C68CD">
              <w:rPr>
                <w:sz w:val="24"/>
                <w:szCs w:val="24"/>
              </w:rPr>
              <w:t>1 Hafta</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TEORİK DERS SAATİ</w:t>
            </w:r>
          </w:p>
        </w:tc>
        <w:tc>
          <w:tcPr>
            <w:tcW w:w="5843" w:type="dxa"/>
          </w:tcPr>
          <w:p w:rsidR="006C68CD" w:rsidRPr="006C68CD" w:rsidRDefault="006C68CD" w:rsidP="006C68CD">
            <w:pPr>
              <w:rPr>
                <w:sz w:val="24"/>
                <w:szCs w:val="24"/>
              </w:rPr>
            </w:pPr>
            <w:r w:rsidRPr="006C68CD">
              <w:rPr>
                <w:sz w:val="24"/>
                <w:szCs w:val="24"/>
              </w:rPr>
              <w:t>23 saat</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UYGULAMALI DERS SAATİ</w:t>
            </w:r>
          </w:p>
        </w:tc>
        <w:tc>
          <w:tcPr>
            <w:tcW w:w="5843" w:type="dxa"/>
          </w:tcPr>
          <w:p w:rsidR="006C68CD" w:rsidRPr="006C68CD" w:rsidRDefault="006C68CD" w:rsidP="006C68CD">
            <w:pPr>
              <w:rPr>
                <w:sz w:val="24"/>
                <w:szCs w:val="24"/>
              </w:rPr>
            </w:pPr>
            <w:r w:rsidRPr="006C68CD">
              <w:rPr>
                <w:sz w:val="24"/>
                <w:szCs w:val="24"/>
              </w:rPr>
              <w:t>8 saat</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STAJ İÇERİĞİ</w:t>
            </w:r>
          </w:p>
        </w:tc>
        <w:tc>
          <w:tcPr>
            <w:tcW w:w="5843" w:type="dxa"/>
          </w:tcPr>
          <w:p w:rsidR="006C68CD" w:rsidRPr="006C68CD" w:rsidRDefault="006C68CD" w:rsidP="006C68CD">
            <w:pPr>
              <w:jc w:val="both"/>
              <w:rPr>
                <w:sz w:val="24"/>
                <w:szCs w:val="24"/>
              </w:rPr>
            </w:pPr>
          </w:p>
          <w:p w:rsidR="006C68CD" w:rsidRPr="006C68CD" w:rsidRDefault="006C68CD" w:rsidP="006C68CD">
            <w:pPr>
              <w:jc w:val="both"/>
              <w:rPr>
                <w:sz w:val="24"/>
                <w:szCs w:val="24"/>
              </w:rPr>
            </w:pPr>
            <w:r w:rsidRPr="006C68CD">
              <w:rPr>
                <w:b/>
                <w:bCs/>
                <w:sz w:val="24"/>
                <w:szCs w:val="24"/>
              </w:rPr>
              <w:t xml:space="preserve">Onkoloji Ders Dilimi Öğrenim Hedefleri </w:t>
            </w:r>
          </w:p>
          <w:p w:rsidR="006C68CD" w:rsidRPr="006C68CD" w:rsidRDefault="006C68CD" w:rsidP="006C68CD">
            <w:pPr>
              <w:jc w:val="both"/>
              <w:rPr>
                <w:sz w:val="24"/>
                <w:szCs w:val="24"/>
              </w:rPr>
            </w:pPr>
            <w:r w:rsidRPr="006C68CD">
              <w:rPr>
                <w:sz w:val="24"/>
                <w:szCs w:val="24"/>
              </w:rPr>
              <w:tab/>
              <w:t xml:space="preserve">Onkoloji ders diliminde, tıp fakültesi öğrencisinin kanserin önlenmesi, tanısı, tedavisi, tedavi sonrası takibinin nasıl yapıldığını, palyatif ve psikososyal yaklaşımı öğrenmesi amaçlanmaktadır. </w:t>
            </w:r>
          </w:p>
          <w:p w:rsidR="006C68CD" w:rsidRPr="006C68CD" w:rsidRDefault="006C68CD" w:rsidP="006C68CD">
            <w:pPr>
              <w:numPr>
                <w:ilvl w:val="0"/>
                <w:numId w:val="12"/>
              </w:numPr>
              <w:jc w:val="both"/>
              <w:rPr>
                <w:sz w:val="24"/>
                <w:szCs w:val="24"/>
              </w:rPr>
            </w:pPr>
            <w:r w:rsidRPr="006C68CD">
              <w:rPr>
                <w:sz w:val="24"/>
                <w:szCs w:val="24"/>
              </w:rPr>
              <w:t xml:space="preserve">Bu ders diliminde öğrenciler, kanserin etyolojisi, karsinogenezi, epidemiyolojisi, tanı ve tedavisi ile ilgili temel bilgileri almalıdır.  </w:t>
            </w:r>
          </w:p>
          <w:p w:rsidR="006C68CD" w:rsidRPr="006C68CD" w:rsidRDefault="006C68CD" w:rsidP="006C68CD">
            <w:pPr>
              <w:numPr>
                <w:ilvl w:val="0"/>
                <w:numId w:val="12"/>
              </w:numPr>
              <w:jc w:val="both"/>
              <w:rPr>
                <w:sz w:val="24"/>
                <w:szCs w:val="24"/>
              </w:rPr>
            </w:pPr>
            <w:r w:rsidRPr="006C68CD">
              <w:rPr>
                <w:sz w:val="24"/>
                <w:szCs w:val="24"/>
              </w:rPr>
              <w:t xml:space="preserve">Öğrenci kanser tanı ve tedavisinin çoklu disiplinli olduğunu öğrenmelidir. </w:t>
            </w:r>
          </w:p>
          <w:p w:rsidR="006C68CD" w:rsidRPr="006C68CD" w:rsidRDefault="006C68CD" w:rsidP="006C68CD">
            <w:pPr>
              <w:numPr>
                <w:ilvl w:val="0"/>
                <w:numId w:val="12"/>
              </w:numPr>
              <w:jc w:val="both"/>
              <w:rPr>
                <w:sz w:val="24"/>
                <w:szCs w:val="24"/>
              </w:rPr>
            </w:pPr>
            <w:r w:rsidRPr="006C68CD">
              <w:rPr>
                <w:sz w:val="24"/>
                <w:szCs w:val="24"/>
              </w:rPr>
              <w:t>İyonizan radyasyonun, sitostatik ilaçların ve hedefe yönelik ajanların kanserin tedavisinde bilimsel ölçütlerle nasıl kullanıldığı anlaşılmalıdır.</w:t>
            </w:r>
          </w:p>
          <w:p w:rsidR="006C68CD" w:rsidRPr="006C68CD" w:rsidRDefault="006C68CD" w:rsidP="006C68CD">
            <w:pPr>
              <w:numPr>
                <w:ilvl w:val="0"/>
                <w:numId w:val="12"/>
              </w:numPr>
              <w:jc w:val="both"/>
              <w:rPr>
                <w:sz w:val="24"/>
                <w:szCs w:val="24"/>
              </w:rPr>
            </w:pPr>
            <w:r w:rsidRPr="006C68CD">
              <w:rPr>
                <w:sz w:val="24"/>
                <w:szCs w:val="24"/>
              </w:rPr>
              <w:t xml:space="preserve">Öğrenci onkoloji alanında bilimsel araştırmaların özelliklerini bilmeli,  biyoistatistiğin önemini ve nasıl birlikte çalışıldığını algılamalıdır. </w:t>
            </w:r>
          </w:p>
          <w:p w:rsidR="006C68CD" w:rsidRPr="006C68CD" w:rsidRDefault="006C68CD" w:rsidP="006C68CD">
            <w:pPr>
              <w:numPr>
                <w:ilvl w:val="0"/>
                <w:numId w:val="12"/>
              </w:numPr>
              <w:jc w:val="both"/>
              <w:rPr>
                <w:sz w:val="24"/>
                <w:szCs w:val="24"/>
              </w:rPr>
            </w:pPr>
            <w:r w:rsidRPr="006C68CD">
              <w:rPr>
                <w:sz w:val="24"/>
                <w:szCs w:val="24"/>
              </w:rPr>
              <w:t xml:space="preserve">Temel tıp bilimleri ve klinik tıp bilimleri ile radyasyon onkolojisinin ve tıbbi onkolojinin nasıl birlikte çalıştığı ve çalışması gerektiği öğrenilmelidir. </w:t>
            </w:r>
          </w:p>
          <w:p w:rsidR="006C68CD" w:rsidRPr="006C68CD" w:rsidRDefault="006C68CD" w:rsidP="006C68CD">
            <w:pPr>
              <w:jc w:val="both"/>
              <w:rPr>
                <w:sz w:val="24"/>
                <w:szCs w:val="24"/>
              </w:rPr>
            </w:pPr>
            <w:r w:rsidRPr="006C68CD">
              <w:rPr>
                <w:sz w:val="24"/>
                <w:szCs w:val="24"/>
              </w:rPr>
              <w:t>Öğrenci palyatif medikal tedavi ve terminal dönem hasta sürecini yönetmeyi öğrenmelidir.</w:t>
            </w:r>
          </w:p>
          <w:p w:rsidR="006C68CD" w:rsidRPr="006C68CD" w:rsidRDefault="006C68CD" w:rsidP="006C68CD">
            <w:pPr>
              <w:jc w:val="both"/>
              <w:rPr>
                <w:sz w:val="24"/>
                <w:szCs w:val="24"/>
              </w:rPr>
            </w:pP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STAJ AMACI</w:t>
            </w:r>
          </w:p>
        </w:tc>
        <w:tc>
          <w:tcPr>
            <w:tcW w:w="5843" w:type="dxa"/>
          </w:tcPr>
          <w:p w:rsidR="006C68CD" w:rsidRPr="006C68CD" w:rsidRDefault="006C68CD" w:rsidP="006C68CD">
            <w:pPr>
              <w:jc w:val="both"/>
              <w:rPr>
                <w:sz w:val="24"/>
                <w:szCs w:val="24"/>
              </w:rPr>
            </w:pPr>
            <w:r w:rsidRPr="006C68CD">
              <w:rPr>
                <w:sz w:val="24"/>
                <w:szCs w:val="24"/>
              </w:rPr>
              <w:t>Dünyada ve ülkemizde ölüm nedenlerinde KVS sonrası 2.sırada yer alan, her 2 erkek ve 3 kadından birinin ortalama ömürde karşılaşacağı kanser hastalığı nedenleri, tarama, korunma, tanı ve tedavi yöntemleri ve kanserli hasta bakımı, takibi</w:t>
            </w:r>
          </w:p>
          <w:p w:rsidR="006C68CD" w:rsidRPr="006C68CD" w:rsidRDefault="006C68CD" w:rsidP="006C68CD">
            <w:pPr>
              <w:jc w:val="both"/>
              <w:rPr>
                <w:sz w:val="24"/>
                <w:szCs w:val="24"/>
              </w:rPr>
            </w:pPr>
            <w:proofErr w:type="gramStart"/>
            <w:r w:rsidRPr="006C68CD">
              <w:rPr>
                <w:sz w:val="24"/>
                <w:szCs w:val="24"/>
              </w:rPr>
              <w:t>hakkında</w:t>
            </w:r>
            <w:proofErr w:type="gramEnd"/>
            <w:r w:rsidRPr="006C68CD">
              <w:rPr>
                <w:sz w:val="24"/>
                <w:szCs w:val="24"/>
              </w:rPr>
              <w:t xml:space="preserve"> bilgi sahibi olmalı; Radyoterapinin amaç ve uygulamasını bu çerçevede algılamalı. Tarama ve destek tedavilerini yapabilecek beceriyi kazanmalı; </w:t>
            </w:r>
            <w:proofErr w:type="gramStart"/>
            <w:r w:rsidRPr="006C68CD">
              <w:rPr>
                <w:sz w:val="24"/>
                <w:szCs w:val="24"/>
              </w:rPr>
              <w:t>radyoterapinin</w:t>
            </w:r>
            <w:proofErr w:type="gramEnd"/>
            <w:r w:rsidRPr="006C68CD">
              <w:rPr>
                <w:sz w:val="24"/>
                <w:szCs w:val="24"/>
              </w:rPr>
              <w:t xml:space="preserve"> yan etkileri tedavisi,  onkolojik acil hastalıklarında gerekli ilk müdahaleyi ve hasta sevkinde temel ilkeleri bilmeli; onkolojik hasta bakım zincirinde yerini alabilmeli.</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ÖĞRENİM ÇIKTILARI</w:t>
            </w:r>
          </w:p>
        </w:tc>
        <w:tc>
          <w:tcPr>
            <w:tcW w:w="5843" w:type="dxa"/>
          </w:tcPr>
          <w:p w:rsidR="006C68CD" w:rsidRPr="006C68CD" w:rsidRDefault="006C68CD" w:rsidP="006C68CD">
            <w:pPr>
              <w:jc w:val="both"/>
              <w:rPr>
                <w:sz w:val="24"/>
                <w:szCs w:val="24"/>
              </w:rPr>
            </w:pPr>
            <w:r w:rsidRPr="006C68CD">
              <w:rPr>
                <w:sz w:val="24"/>
                <w:szCs w:val="24"/>
              </w:rPr>
              <w:t xml:space="preserve">Radyasyon Onkolojisi stajının sonunda öğrenci, </w:t>
            </w:r>
          </w:p>
          <w:p w:rsidR="006C68CD" w:rsidRPr="006C68CD" w:rsidRDefault="006C68CD" w:rsidP="006C68CD">
            <w:pPr>
              <w:jc w:val="both"/>
              <w:rPr>
                <w:sz w:val="24"/>
                <w:szCs w:val="24"/>
              </w:rPr>
            </w:pPr>
            <w:r w:rsidRPr="006C68CD">
              <w:rPr>
                <w:sz w:val="24"/>
                <w:szCs w:val="24"/>
              </w:rPr>
              <w:t>*Kanser Biyolojisinin Temelleri</w:t>
            </w:r>
            <w:r w:rsidRPr="006C68CD">
              <w:rPr>
                <w:sz w:val="24"/>
                <w:szCs w:val="24"/>
              </w:rPr>
              <w:tab/>
            </w:r>
            <w:r w:rsidRPr="006C68CD">
              <w:rPr>
                <w:sz w:val="24"/>
                <w:szCs w:val="24"/>
              </w:rPr>
              <w:tab/>
            </w:r>
            <w:r w:rsidRPr="006C68CD">
              <w:rPr>
                <w:sz w:val="24"/>
                <w:szCs w:val="24"/>
              </w:rPr>
              <w:tab/>
            </w:r>
            <w:r w:rsidRPr="006C68CD">
              <w:rPr>
                <w:sz w:val="24"/>
                <w:szCs w:val="24"/>
              </w:rPr>
              <w:tab/>
            </w:r>
          </w:p>
          <w:p w:rsidR="006C68CD" w:rsidRPr="006C68CD" w:rsidRDefault="006C68CD" w:rsidP="006C68CD">
            <w:pPr>
              <w:jc w:val="both"/>
              <w:rPr>
                <w:sz w:val="24"/>
                <w:szCs w:val="24"/>
              </w:rPr>
            </w:pPr>
            <w:r w:rsidRPr="006C68CD">
              <w:rPr>
                <w:sz w:val="24"/>
                <w:szCs w:val="24"/>
              </w:rPr>
              <w:t>*Klinik Radyoterapinin Biyolojik ve Fiziksel Temelleri</w:t>
            </w:r>
          </w:p>
          <w:p w:rsidR="006C68CD" w:rsidRPr="006C68CD" w:rsidRDefault="006C68CD" w:rsidP="006C68CD">
            <w:pPr>
              <w:jc w:val="both"/>
              <w:rPr>
                <w:sz w:val="24"/>
                <w:szCs w:val="24"/>
              </w:rPr>
            </w:pPr>
            <w:r w:rsidRPr="006C68CD">
              <w:rPr>
                <w:sz w:val="24"/>
                <w:szCs w:val="24"/>
              </w:rPr>
              <w:lastRenderedPageBreak/>
              <w:t xml:space="preserve">*Radyasyondan Korunma - Radyasyonun Akut ve Geç Etkileri </w:t>
            </w:r>
          </w:p>
          <w:p w:rsidR="006C68CD" w:rsidRPr="006C68CD" w:rsidRDefault="006C68CD" w:rsidP="006C68CD">
            <w:pPr>
              <w:jc w:val="both"/>
              <w:rPr>
                <w:sz w:val="24"/>
                <w:szCs w:val="24"/>
              </w:rPr>
            </w:pPr>
            <w:r w:rsidRPr="006C68CD">
              <w:rPr>
                <w:sz w:val="24"/>
                <w:szCs w:val="24"/>
              </w:rPr>
              <w:t>*Kanserden Korunma</w:t>
            </w:r>
          </w:p>
          <w:p w:rsidR="006C68CD" w:rsidRPr="006C68CD" w:rsidRDefault="006C68CD" w:rsidP="006C68CD">
            <w:pPr>
              <w:jc w:val="both"/>
              <w:rPr>
                <w:sz w:val="24"/>
                <w:szCs w:val="24"/>
              </w:rPr>
            </w:pPr>
            <w:r w:rsidRPr="006C68CD">
              <w:rPr>
                <w:sz w:val="24"/>
                <w:szCs w:val="24"/>
              </w:rPr>
              <w:t>*Kanserde Erken Tanı ve Risk Faktörleri</w:t>
            </w:r>
          </w:p>
          <w:p w:rsidR="006C68CD" w:rsidRPr="006C68CD" w:rsidRDefault="006C68CD" w:rsidP="006C68CD">
            <w:pPr>
              <w:jc w:val="both"/>
              <w:rPr>
                <w:sz w:val="24"/>
                <w:szCs w:val="24"/>
              </w:rPr>
            </w:pPr>
            <w:r w:rsidRPr="006C68CD">
              <w:rPr>
                <w:sz w:val="24"/>
                <w:szCs w:val="24"/>
              </w:rPr>
              <w:t>*Jinekolojik Kanserlerde Tedavi</w:t>
            </w:r>
          </w:p>
          <w:p w:rsidR="006C68CD" w:rsidRPr="006C68CD" w:rsidRDefault="006C68CD" w:rsidP="006C68CD">
            <w:pPr>
              <w:jc w:val="both"/>
              <w:rPr>
                <w:sz w:val="24"/>
                <w:szCs w:val="24"/>
              </w:rPr>
            </w:pPr>
            <w:r w:rsidRPr="006C68CD">
              <w:rPr>
                <w:sz w:val="24"/>
                <w:szCs w:val="24"/>
              </w:rPr>
              <w:t>*Meme Kanserinde Tedavi</w:t>
            </w:r>
          </w:p>
          <w:p w:rsidR="006C68CD" w:rsidRPr="006C68CD" w:rsidRDefault="006C68CD" w:rsidP="006C68CD">
            <w:pPr>
              <w:jc w:val="both"/>
              <w:rPr>
                <w:sz w:val="24"/>
                <w:szCs w:val="24"/>
              </w:rPr>
            </w:pPr>
            <w:r w:rsidRPr="006C68CD">
              <w:rPr>
                <w:sz w:val="24"/>
                <w:szCs w:val="24"/>
              </w:rPr>
              <w:t>*Onkolojik Aciller ve Tedavisi</w:t>
            </w:r>
          </w:p>
          <w:p w:rsidR="006C68CD" w:rsidRPr="006C68CD" w:rsidRDefault="006C68CD" w:rsidP="006C68CD">
            <w:pPr>
              <w:jc w:val="both"/>
              <w:rPr>
                <w:sz w:val="24"/>
                <w:szCs w:val="24"/>
              </w:rPr>
            </w:pPr>
            <w:r w:rsidRPr="006C68CD">
              <w:rPr>
                <w:sz w:val="24"/>
                <w:szCs w:val="24"/>
              </w:rPr>
              <w:t>*Kemik ve Yumuşak Doku Tümörlerinde Tedavi</w:t>
            </w:r>
          </w:p>
          <w:p w:rsidR="006C68CD" w:rsidRPr="006C68CD" w:rsidRDefault="006C68CD" w:rsidP="006C68CD">
            <w:pPr>
              <w:jc w:val="both"/>
              <w:rPr>
                <w:sz w:val="24"/>
                <w:szCs w:val="24"/>
              </w:rPr>
            </w:pPr>
            <w:r w:rsidRPr="006C68CD">
              <w:rPr>
                <w:sz w:val="24"/>
                <w:szCs w:val="24"/>
              </w:rPr>
              <w:t>*Gastrointestinal Sistem Tümörlerinde Tedavi</w:t>
            </w:r>
          </w:p>
          <w:p w:rsidR="006C68CD" w:rsidRPr="006C68CD" w:rsidRDefault="006C68CD" w:rsidP="006C68CD">
            <w:pPr>
              <w:jc w:val="both"/>
              <w:rPr>
                <w:sz w:val="24"/>
                <w:szCs w:val="24"/>
              </w:rPr>
            </w:pPr>
            <w:r w:rsidRPr="006C68CD">
              <w:rPr>
                <w:sz w:val="24"/>
                <w:szCs w:val="24"/>
              </w:rPr>
              <w:t>*Lenfomalarda Tedavi</w:t>
            </w:r>
          </w:p>
          <w:p w:rsidR="006C68CD" w:rsidRPr="006C68CD" w:rsidRDefault="006C68CD" w:rsidP="006C68CD">
            <w:pPr>
              <w:jc w:val="both"/>
              <w:rPr>
                <w:sz w:val="24"/>
                <w:szCs w:val="24"/>
              </w:rPr>
            </w:pPr>
            <w:r w:rsidRPr="006C68CD">
              <w:rPr>
                <w:sz w:val="24"/>
                <w:szCs w:val="24"/>
              </w:rPr>
              <w:t> *Santral Sinir Sistemi Tümörlerinde Tedavi</w:t>
            </w:r>
          </w:p>
          <w:p w:rsidR="006C68CD" w:rsidRPr="006C68CD" w:rsidRDefault="006C68CD" w:rsidP="006C68CD">
            <w:pPr>
              <w:jc w:val="both"/>
              <w:rPr>
                <w:sz w:val="24"/>
                <w:szCs w:val="24"/>
              </w:rPr>
            </w:pPr>
            <w:r w:rsidRPr="006C68CD">
              <w:rPr>
                <w:sz w:val="24"/>
                <w:szCs w:val="24"/>
              </w:rPr>
              <w:t>*Baş-Boyun Tümörlerinde Tedavi</w:t>
            </w:r>
          </w:p>
          <w:p w:rsidR="006C68CD" w:rsidRPr="006C68CD" w:rsidRDefault="006C68CD" w:rsidP="006C68CD">
            <w:pPr>
              <w:jc w:val="both"/>
              <w:rPr>
                <w:sz w:val="24"/>
                <w:szCs w:val="24"/>
              </w:rPr>
            </w:pPr>
            <w:r w:rsidRPr="006C68CD">
              <w:rPr>
                <w:sz w:val="24"/>
                <w:szCs w:val="24"/>
              </w:rPr>
              <w:t>*Üro-genital Tümörlerde Tedavi</w:t>
            </w:r>
          </w:p>
          <w:p w:rsidR="006C68CD" w:rsidRPr="006C68CD" w:rsidRDefault="006C68CD" w:rsidP="006C68CD">
            <w:pPr>
              <w:jc w:val="both"/>
              <w:rPr>
                <w:sz w:val="24"/>
                <w:szCs w:val="24"/>
              </w:rPr>
            </w:pPr>
            <w:r w:rsidRPr="006C68CD">
              <w:rPr>
                <w:sz w:val="24"/>
                <w:szCs w:val="24"/>
              </w:rPr>
              <w:t>*Cilt Tümörlerinde Tedavi</w:t>
            </w:r>
          </w:p>
          <w:p w:rsidR="006C68CD" w:rsidRPr="006C68CD" w:rsidRDefault="006C68CD" w:rsidP="006C68CD">
            <w:pPr>
              <w:jc w:val="both"/>
              <w:rPr>
                <w:sz w:val="24"/>
                <w:szCs w:val="24"/>
              </w:rPr>
            </w:pPr>
            <w:r w:rsidRPr="006C68CD">
              <w:rPr>
                <w:sz w:val="24"/>
                <w:szCs w:val="24"/>
              </w:rPr>
              <w:t>*Akciğer Kanserlerinde Tedavi</w:t>
            </w:r>
          </w:p>
          <w:p w:rsidR="006C68CD" w:rsidRPr="006C68CD" w:rsidRDefault="006C68CD" w:rsidP="006C68CD">
            <w:pPr>
              <w:jc w:val="both"/>
              <w:rPr>
                <w:sz w:val="24"/>
                <w:szCs w:val="24"/>
              </w:rPr>
            </w:pPr>
            <w:r w:rsidRPr="006C68CD">
              <w:rPr>
                <w:sz w:val="24"/>
                <w:szCs w:val="24"/>
              </w:rPr>
              <w:t>*Endokrin Sistem Tümörlerinde Tedavi konusunda genel bilgi sahibi olabilmeli.</w:t>
            </w:r>
          </w:p>
          <w:p w:rsidR="006C68CD" w:rsidRPr="006C68CD" w:rsidRDefault="006C68CD" w:rsidP="006C68CD">
            <w:pPr>
              <w:jc w:val="both"/>
              <w:rPr>
                <w:sz w:val="24"/>
                <w:szCs w:val="24"/>
              </w:rPr>
            </w:pPr>
            <w:r w:rsidRPr="006C68CD">
              <w:rPr>
                <w:sz w:val="24"/>
                <w:szCs w:val="24"/>
              </w:rPr>
              <w:t>*Kanser hastaları ve etik</w:t>
            </w:r>
          </w:p>
          <w:p w:rsidR="006C68CD" w:rsidRPr="006C68CD" w:rsidRDefault="006C68CD" w:rsidP="006C68CD">
            <w:pPr>
              <w:jc w:val="both"/>
              <w:rPr>
                <w:sz w:val="24"/>
                <w:szCs w:val="24"/>
              </w:rPr>
            </w:pPr>
            <w:r w:rsidRPr="006C68CD">
              <w:rPr>
                <w:sz w:val="24"/>
                <w:szCs w:val="24"/>
              </w:rPr>
              <w:t>* Bu kanser türlerinde radyoterapinin yerini genel anlamıyla öğrenebilmeli.</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lastRenderedPageBreak/>
              <w:t>ÖĞRETME YÖNTEMLERİ</w:t>
            </w:r>
          </w:p>
        </w:tc>
        <w:tc>
          <w:tcPr>
            <w:tcW w:w="5843" w:type="dxa"/>
          </w:tcPr>
          <w:p w:rsidR="006C68CD" w:rsidRPr="006C68CD" w:rsidRDefault="006C68CD" w:rsidP="006C68CD">
            <w:pPr>
              <w:rPr>
                <w:sz w:val="24"/>
                <w:szCs w:val="24"/>
              </w:rPr>
            </w:pPr>
            <w:r w:rsidRPr="006C68CD">
              <w:rPr>
                <w:sz w:val="24"/>
                <w:szCs w:val="24"/>
              </w:rPr>
              <w:t>Görsel araç kullanımları ile interaktif teorik anlatım, hasta başında tarama, tanı, tedavi ve korunmaya yönelik pratik uygulamalar, olgu sunumları üzerinden soru cevap şeklinde interaktif oturumlar.</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DEĞERLENDİRME YÖNTEMLERİ</w:t>
            </w:r>
          </w:p>
        </w:tc>
        <w:tc>
          <w:tcPr>
            <w:tcW w:w="5843" w:type="dxa"/>
          </w:tcPr>
          <w:p w:rsidR="006C68CD" w:rsidRPr="006C68CD" w:rsidRDefault="006C68CD" w:rsidP="006C68CD">
            <w:pPr>
              <w:rPr>
                <w:sz w:val="24"/>
                <w:szCs w:val="24"/>
              </w:rPr>
            </w:pPr>
            <w:r w:rsidRPr="006C68CD">
              <w:rPr>
                <w:sz w:val="24"/>
                <w:szCs w:val="24"/>
              </w:rPr>
              <w:t>Staj içeriğinde pratik ve gözlemler sonucu öğrenilenler staj karnesine kayıt edilir ve staj sonunda değerlendirilir. Staj sonunda teorik bilgiyi ölçen yazılı sınav, hasta yaklaşımlarını değerlendiren sözlü sınav yapılmaktadır.</w:t>
            </w:r>
          </w:p>
          <w:p w:rsidR="006C68CD" w:rsidRPr="006C68CD" w:rsidRDefault="006C68CD" w:rsidP="006C68CD">
            <w:pPr>
              <w:rPr>
                <w:sz w:val="24"/>
                <w:szCs w:val="24"/>
              </w:rPr>
            </w:pP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ÖNERİLEN KAYNAKLAR</w:t>
            </w:r>
          </w:p>
        </w:tc>
        <w:tc>
          <w:tcPr>
            <w:tcW w:w="5843" w:type="dxa"/>
          </w:tcPr>
          <w:p w:rsidR="006C68CD" w:rsidRPr="006C68CD" w:rsidRDefault="006C68CD" w:rsidP="006C68CD">
            <w:pPr>
              <w:rPr>
                <w:sz w:val="24"/>
                <w:szCs w:val="24"/>
              </w:rPr>
            </w:pPr>
          </w:p>
          <w:p w:rsidR="006C68CD" w:rsidRPr="006C68CD" w:rsidRDefault="006C68CD" w:rsidP="006C68CD">
            <w:pPr>
              <w:rPr>
                <w:sz w:val="24"/>
                <w:szCs w:val="24"/>
              </w:rPr>
            </w:pPr>
            <w:r w:rsidRPr="006C68CD">
              <w:rPr>
                <w:bCs/>
                <w:sz w:val="24"/>
                <w:szCs w:val="24"/>
              </w:rPr>
              <w:t xml:space="preserve">Kaynak: </w:t>
            </w:r>
            <w:r w:rsidRPr="006C68CD">
              <w:rPr>
                <w:sz w:val="24"/>
                <w:szCs w:val="24"/>
              </w:rPr>
              <w:t xml:space="preserve">Principles and Practice of Radiation Therapy, 4th Edition Authors: </w:t>
            </w:r>
            <w:hyperlink r:id="rId80" w:history="1">
              <w:r w:rsidRPr="006C68CD">
                <w:rPr>
                  <w:color w:val="0000FF" w:themeColor="hyperlink"/>
                  <w:sz w:val="24"/>
                  <w:szCs w:val="24"/>
                  <w:u w:val="single"/>
                </w:rPr>
                <w:t>Charles M. Washington</w:t>
              </w:r>
            </w:hyperlink>
            <w:r w:rsidRPr="006C68CD">
              <w:rPr>
                <w:sz w:val="24"/>
                <w:szCs w:val="24"/>
              </w:rPr>
              <w:t>&amp;</w:t>
            </w:r>
            <w:hyperlink r:id="rId81" w:history="1">
              <w:r w:rsidRPr="006C68CD">
                <w:rPr>
                  <w:color w:val="0000FF" w:themeColor="hyperlink"/>
                  <w:sz w:val="24"/>
                  <w:szCs w:val="24"/>
                  <w:u w:val="single"/>
                </w:rPr>
                <w:t>Dennis T. Leaver</w:t>
              </w:r>
            </w:hyperlink>
            <w:r w:rsidRPr="006C68CD">
              <w:rPr>
                <w:sz w:val="24"/>
                <w:szCs w:val="24"/>
              </w:rPr>
              <w:t xml:space="preserve">, 2015. </w:t>
            </w:r>
          </w:p>
          <w:p w:rsidR="006C68CD" w:rsidRPr="006C68CD" w:rsidRDefault="006C68CD" w:rsidP="006C68CD">
            <w:pPr>
              <w:rPr>
                <w:sz w:val="24"/>
                <w:szCs w:val="24"/>
              </w:rPr>
            </w:pPr>
          </w:p>
          <w:p w:rsidR="006C68CD" w:rsidRPr="006C68CD" w:rsidRDefault="006C68CD" w:rsidP="006C68CD">
            <w:pPr>
              <w:rPr>
                <w:sz w:val="24"/>
                <w:szCs w:val="24"/>
              </w:rPr>
            </w:pPr>
            <w:r w:rsidRPr="006C68CD">
              <w:rPr>
                <w:sz w:val="24"/>
                <w:szCs w:val="24"/>
              </w:rPr>
              <w:t>TEMEL VE KLİNİK RADYOTERAPİ</w:t>
            </w:r>
          </w:p>
          <w:p w:rsidR="006C68CD" w:rsidRPr="006C68CD" w:rsidRDefault="006C68CD" w:rsidP="006C68CD">
            <w:pPr>
              <w:rPr>
                <w:sz w:val="24"/>
                <w:szCs w:val="24"/>
              </w:rPr>
            </w:pPr>
            <w:proofErr w:type="gramStart"/>
            <w:r w:rsidRPr="006C68CD">
              <w:rPr>
                <w:sz w:val="24"/>
                <w:szCs w:val="24"/>
              </w:rPr>
              <w:t>PROF.DR.RIZA</w:t>
            </w:r>
            <w:proofErr w:type="gramEnd"/>
            <w:r w:rsidRPr="006C68CD">
              <w:rPr>
                <w:sz w:val="24"/>
                <w:szCs w:val="24"/>
              </w:rPr>
              <w:t xml:space="preserve"> ÇETİNGÖZ</w:t>
            </w:r>
          </w:p>
          <w:p w:rsidR="006C68CD" w:rsidRPr="006C68CD" w:rsidRDefault="006C68CD" w:rsidP="006C68CD">
            <w:pPr>
              <w:rPr>
                <w:sz w:val="24"/>
                <w:szCs w:val="24"/>
              </w:rPr>
            </w:pPr>
            <w:r w:rsidRPr="006C68CD">
              <w:rPr>
                <w:sz w:val="24"/>
                <w:szCs w:val="24"/>
              </w:rPr>
              <w:t>: Yayınevi: TÜRK RADYASYON ONKOLOJİSİ DERNEĞİ, 2013</w:t>
            </w:r>
          </w:p>
          <w:p w:rsidR="006C68CD" w:rsidRPr="006C68CD" w:rsidRDefault="006C68CD" w:rsidP="006C68CD">
            <w:pPr>
              <w:shd w:val="clear" w:color="auto" w:fill="FFFFFF"/>
              <w:rPr>
                <w:sz w:val="24"/>
                <w:szCs w:val="24"/>
              </w:rPr>
            </w:pPr>
            <w:r w:rsidRPr="006C68CD">
              <w:rPr>
                <w:sz w:val="24"/>
                <w:szCs w:val="24"/>
              </w:rPr>
              <w:t>Basic Radiotherapy Physics and Biology</w:t>
            </w:r>
          </w:p>
          <w:p w:rsidR="006C68CD" w:rsidRPr="006C68CD" w:rsidRDefault="00152164" w:rsidP="006C68CD">
            <w:pPr>
              <w:shd w:val="clear" w:color="auto" w:fill="FFFFFF"/>
              <w:rPr>
                <w:sz w:val="24"/>
                <w:szCs w:val="24"/>
              </w:rPr>
            </w:pPr>
            <w:hyperlink r:id="rId82" w:history="1">
              <w:r w:rsidR="006C68CD" w:rsidRPr="006C68CD">
                <w:rPr>
                  <w:bCs/>
                  <w:sz w:val="24"/>
                  <w:szCs w:val="24"/>
                </w:rPr>
                <w:t>İlk Yayınlanma Tarihi</w:t>
              </w:r>
            </w:hyperlink>
            <w:r w:rsidR="006C68CD" w:rsidRPr="006C68CD">
              <w:rPr>
                <w:bCs/>
                <w:sz w:val="24"/>
                <w:szCs w:val="24"/>
              </w:rPr>
              <w:t>: </w:t>
            </w:r>
            <w:r w:rsidR="006C68CD" w:rsidRPr="006C68CD">
              <w:rPr>
                <w:sz w:val="24"/>
                <w:szCs w:val="24"/>
              </w:rPr>
              <w:t>19 Eylül 2014</w:t>
            </w:r>
          </w:p>
          <w:p w:rsidR="006C68CD" w:rsidRPr="006C68CD" w:rsidRDefault="00152164" w:rsidP="006C68CD">
            <w:pPr>
              <w:shd w:val="clear" w:color="auto" w:fill="FFFFFF"/>
              <w:rPr>
                <w:sz w:val="24"/>
                <w:szCs w:val="24"/>
              </w:rPr>
            </w:pPr>
            <w:hyperlink r:id="rId83" w:history="1">
              <w:r w:rsidR="006C68CD" w:rsidRPr="006C68CD">
                <w:rPr>
                  <w:bCs/>
                  <w:sz w:val="24"/>
                  <w:szCs w:val="24"/>
                </w:rPr>
                <w:t>Yazarlar</w:t>
              </w:r>
            </w:hyperlink>
            <w:r w:rsidR="006C68CD" w:rsidRPr="006C68CD">
              <w:rPr>
                <w:bCs/>
                <w:sz w:val="24"/>
                <w:szCs w:val="24"/>
              </w:rPr>
              <w:t>: </w:t>
            </w:r>
            <w:hyperlink r:id="rId84" w:history="1">
              <w:r w:rsidR="006C68CD" w:rsidRPr="006C68CD">
                <w:rPr>
                  <w:sz w:val="24"/>
                  <w:szCs w:val="24"/>
                </w:rPr>
                <w:t>Marc S. Mendonca</w:t>
              </w:r>
            </w:hyperlink>
            <w:r w:rsidR="006C68CD" w:rsidRPr="006C68CD">
              <w:rPr>
                <w:sz w:val="24"/>
                <w:szCs w:val="24"/>
              </w:rPr>
              <w:t>, </w:t>
            </w:r>
            <w:hyperlink r:id="rId85" w:history="1">
              <w:r w:rsidR="006C68CD" w:rsidRPr="006C68CD">
                <w:rPr>
                  <w:sz w:val="24"/>
                  <w:szCs w:val="24"/>
                </w:rPr>
                <w:t>Indra J. Das</w:t>
              </w:r>
            </w:hyperlink>
            <w:r w:rsidR="006C68CD" w:rsidRPr="006C68CD">
              <w:rPr>
                <w:sz w:val="24"/>
                <w:szCs w:val="24"/>
              </w:rPr>
              <w:t>, </w:t>
            </w:r>
            <w:hyperlink r:id="rId86" w:history="1">
              <w:r w:rsidR="006C68CD" w:rsidRPr="006C68CD">
                <w:rPr>
                  <w:sz w:val="24"/>
                  <w:szCs w:val="24"/>
                </w:rPr>
                <w:t>David S. Chang</w:t>
              </w:r>
            </w:hyperlink>
            <w:r w:rsidR="006C68CD" w:rsidRPr="006C68CD">
              <w:rPr>
                <w:sz w:val="24"/>
                <w:szCs w:val="24"/>
              </w:rPr>
              <w:t>, </w:t>
            </w:r>
            <w:hyperlink r:id="rId87" w:history="1">
              <w:r w:rsidR="006C68CD" w:rsidRPr="006C68CD">
                <w:rPr>
                  <w:sz w:val="24"/>
                  <w:szCs w:val="24"/>
                </w:rPr>
                <w:t>Foster D. Lasley</w:t>
              </w:r>
            </w:hyperlink>
            <w:r w:rsidR="006C68CD" w:rsidRPr="006C68CD">
              <w:rPr>
                <w:sz w:val="24"/>
                <w:szCs w:val="24"/>
              </w:rPr>
              <w:t>, </w:t>
            </w:r>
            <w:hyperlink r:id="rId88" w:history="1">
              <w:r w:rsidR="006C68CD" w:rsidRPr="006C68CD">
                <w:rPr>
                  <w:sz w:val="24"/>
                  <w:szCs w:val="24"/>
                </w:rPr>
                <w:t>Joseph R. Dynlacht</w:t>
              </w:r>
            </w:hyperlink>
          </w:p>
          <w:p w:rsidR="006C68CD" w:rsidRPr="006C68CD" w:rsidRDefault="006C68CD" w:rsidP="006C68CD">
            <w:pPr>
              <w:shd w:val="clear" w:color="auto" w:fill="FFFFFF"/>
              <w:rPr>
                <w:sz w:val="24"/>
                <w:szCs w:val="24"/>
              </w:rPr>
            </w:pPr>
            <w:r w:rsidRPr="006C68CD">
              <w:rPr>
                <w:sz w:val="24"/>
                <w:szCs w:val="24"/>
              </w:rPr>
              <w:t>Klinik Radyasyon Onkolojisi El Kitabı</w:t>
            </w:r>
          </w:p>
          <w:p w:rsidR="006C68CD" w:rsidRPr="006C68CD" w:rsidRDefault="006C68CD" w:rsidP="006C68CD">
            <w:pPr>
              <w:rPr>
                <w:sz w:val="24"/>
                <w:szCs w:val="24"/>
              </w:rPr>
            </w:pPr>
          </w:p>
        </w:tc>
      </w:tr>
    </w:tbl>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jc w:val="center"/>
        <w:rPr>
          <w:rFonts w:ascii="Times New Roman" w:eastAsia="Calibri" w:hAnsi="Times New Roman" w:cs="Times New Roman"/>
          <w:b/>
          <w:sz w:val="24"/>
          <w:szCs w:val="24"/>
          <w:lang w:eastAsia="en-US"/>
        </w:rPr>
      </w:pPr>
    </w:p>
    <w:p w:rsidR="006C68CD" w:rsidRPr="006C68CD" w:rsidRDefault="006C68CD" w:rsidP="006C68CD">
      <w:pPr>
        <w:jc w:val="center"/>
        <w:rPr>
          <w:rFonts w:ascii="Times New Roman" w:eastAsia="Calibri" w:hAnsi="Times New Roman" w:cs="Times New Roman"/>
          <w:b/>
          <w:sz w:val="24"/>
          <w:szCs w:val="24"/>
          <w:lang w:eastAsia="en-US"/>
        </w:rPr>
      </w:pPr>
    </w:p>
    <w:p w:rsidR="006C68CD" w:rsidRPr="006C68CD" w:rsidRDefault="006C68CD" w:rsidP="006C68CD">
      <w:pPr>
        <w:jc w:val="center"/>
        <w:rPr>
          <w:rFonts w:ascii="Times New Roman" w:eastAsia="Calibri" w:hAnsi="Times New Roman" w:cs="Times New Roman"/>
          <w:b/>
          <w:sz w:val="24"/>
          <w:szCs w:val="24"/>
          <w:lang w:eastAsia="en-US"/>
        </w:rPr>
      </w:pPr>
    </w:p>
    <w:p w:rsidR="00A2051F" w:rsidRDefault="00A2051F" w:rsidP="00A2051F">
      <w:pPr>
        <w:rPr>
          <w:rFonts w:ascii="Times New Roman" w:eastAsia="Calibri" w:hAnsi="Times New Roman" w:cs="Times New Roman"/>
          <w:b/>
          <w:sz w:val="24"/>
          <w:szCs w:val="24"/>
          <w:lang w:eastAsia="en-US"/>
        </w:rPr>
      </w:pPr>
    </w:p>
    <w:p w:rsidR="006C68CD" w:rsidRPr="006C68CD" w:rsidRDefault="006C68CD" w:rsidP="00A2051F">
      <w:pPr>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GİRESUN ÜNİVERSİTESİ TIP FAKÜLTESİ</w:t>
      </w:r>
    </w:p>
    <w:p w:rsidR="006C68CD" w:rsidRPr="006C68CD" w:rsidRDefault="006C68CD" w:rsidP="006C68CD">
      <w:pPr>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 xml:space="preserve">RADYASYON ONKOLOJİSİ ANABİLİM DALI </w:t>
      </w:r>
    </w:p>
    <w:p w:rsidR="006C68CD" w:rsidRPr="006C68CD" w:rsidRDefault="006C68CD" w:rsidP="006C68CD">
      <w:pPr>
        <w:jc w:val="center"/>
        <w:rPr>
          <w:rFonts w:ascii="Times New Roman" w:eastAsia="Calibri" w:hAnsi="Times New Roman" w:cs="Times New Roman"/>
          <w:sz w:val="24"/>
          <w:szCs w:val="24"/>
          <w:lang w:eastAsia="en-US"/>
        </w:rPr>
      </w:pPr>
      <w:r w:rsidRPr="006C68CD">
        <w:rPr>
          <w:rFonts w:ascii="Times New Roman" w:eastAsia="Calibri" w:hAnsi="Times New Roman" w:cs="Times New Roman"/>
          <w:b/>
          <w:sz w:val="24"/>
          <w:szCs w:val="24"/>
          <w:lang w:eastAsia="en-US"/>
        </w:rPr>
        <w:t>STAJYER UYGULAMA KARNESİ</w:t>
      </w:r>
    </w:p>
    <w:p w:rsidR="006C68CD" w:rsidRPr="006C68CD" w:rsidRDefault="006C68CD" w:rsidP="006C68CD">
      <w:pPr>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6C68CD" w:rsidRPr="006C68CD" w:rsidRDefault="006C68CD" w:rsidP="006C68CD">
      <w:pPr>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Başarı dileklerimizle…</w:t>
      </w:r>
    </w:p>
    <w:p w:rsidR="006C68CD" w:rsidRPr="006C68CD" w:rsidRDefault="006C68CD" w:rsidP="006C68CD">
      <w:pPr>
        <w:jc w:val="both"/>
        <w:rPr>
          <w:rFonts w:ascii="Times New Roman" w:eastAsia="Calibri" w:hAnsi="Times New Roman" w:cs="Times New Roman"/>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5386" w:type="dxa"/>
          </w:tcPr>
          <w:p w:rsidR="006C68CD" w:rsidRPr="006C68CD" w:rsidRDefault="006C68CD" w:rsidP="006C68CD">
            <w:pPr>
              <w:spacing w:after="0" w:line="240" w:lineRule="auto"/>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İŞLEMLER</w:t>
            </w:r>
          </w:p>
        </w:tc>
        <w:tc>
          <w:tcPr>
            <w:tcW w:w="709" w:type="dxa"/>
          </w:tcPr>
          <w:p w:rsidR="006C68CD" w:rsidRPr="006C68CD" w:rsidRDefault="006C68CD" w:rsidP="006C68CD">
            <w:pPr>
              <w:spacing w:after="0" w:line="240" w:lineRule="auto"/>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PUAN</w:t>
            </w:r>
          </w:p>
        </w:tc>
        <w:tc>
          <w:tcPr>
            <w:tcW w:w="1276" w:type="dxa"/>
          </w:tcPr>
          <w:p w:rsidR="006C68CD" w:rsidRPr="006C68CD" w:rsidRDefault="006C68CD" w:rsidP="006C68CD">
            <w:pPr>
              <w:spacing w:after="0" w:line="240" w:lineRule="auto"/>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TARİH</w:t>
            </w:r>
          </w:p>
        </w:tc>
        <w:tc>
          <w:tcPr>
            <w:tcW w:w="1449" w:type="dxa"/>
          </w:tcPr>
          <w:p w:rsidR="006C68CD" w:rsidRPr="006C68CD" w:rsidRDefault="006C68CD" w:rsidP="006C68CD">
            <w:pPr>
              <w:spacing w:after="0" w:line="240" w:lineRule="auto"/>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5386"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ZORUNLU</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1</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Hazırladığı bir vakayı öğretim üyesine sunmak</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10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2</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Hazırladığı kanser hastasının tedavi seçimi üzerine fikir verebilmek</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10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3</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Bir vakada (Medikal Onkoloji’den) eş zamanlı Kemoterapi örneği sunumu</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10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4</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Üç farklı kanser tarama vakası (ASM/KETEM/vd’ den) sunumu</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20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5</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Literatür sunumu (1 adet)</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20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6</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Poliklinik faaliyetine katılım</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30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bl>
    <w:p w:rsidR="006C68CD" w:rsidRPr="006C68CD" w:rsidRDefault="006C68CD" w:rsidP="006C68CD">
      <w:pPr>
        <w:jc w:val="both"/>
        <w:rPr>
          <w:rFonts w:ascii="Times New Roman" w:eastAsia="Calibri" w:hAnsi="Times New Roman" w:cs="Times New Roman"/>
          <w:sz w:val="24"/>
          <w:szCs w:val="24"/>
          <w:lang w:eastAsia="en-US"/>
        </w:rPr>
      </w:pPr>
    </w:p>
    <w:p w:rsidR="006C68CD" w:rsidRPr="006C68CD" w:rsidRDefault="006C68CD" w:rsidP="006C68CD">
      <w:pPr>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Karar(Puan):                                                                       Tarih:</w:t>
      </w:r>
    </w:p>
    <w:p w:rsidR="006C68CD" w:rsidRPr="006C68CD" w:rsidRDefault="006C68CD" w:rsidP="006C68CD">
      <w:pPr>
        <w:jc w:val="both"/>
        <w:rPr>
          <w:rFonts w:ascii="Times New Roman" w:eastAsia="Times New Roman" w:hAnsi="Times New Roman" w:cs="Times New Roman"/>
          <w:b/>
          <w:sz w:val="24"/>
          <w:szCs w:val="24"/>
          <w:u w:val="single"/>
        </w:rPr>
      </w:pPr>
    </w:p>
    <w:p w:rsidR="006C68CD" w:rsidRPr="006C68CD" w:rsidRDefault="006C68CD" w:rsidP="006C68CD">
      <w:pPr>
        <w:rPr>
          <w:rFonts w:ascii="Times New Roman" w:eastAsia="Times New Roman" w:hAnsi="Times New Roman" w:cs="Times New Roman"/>
          <w:b/>
          <w:sz w:val="24"/>
          <w:szCs w:val="24"/>
        </w:rPr>
      </w:pPr>
    </w:p>
    <w:p w:rsidR="006C68CD" w:rsidRPr="0081149E" w:rsidRDefault="006C68CD" w:rsidP="0081149E">
      <w:pPr>
        <w:spacing w:after="0"/>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br w:type="page"/>
      </w:r>
      <w:r w:rsidR="00A2051F">
        <w:rPr>
          <w:rFonts w:ascii="Times New Roman" w:eastAsia="Times New Roman" w:hAnsi="Times New Roman" w:cs="Times New Roman"/>
          <w:b/>
          <w:noProof/>
          <w:sz w:val="24"/>
          <w:szCs w:val="24"/>
          <w:lang w:val="en-US"/>
        </w:rPr>
        <w:lastRenderedPageBreak/>
        <w:t>202</w:t>
      </w:r>
      <w:r w:rsidR="0081149E">
        <w:rPr>
          <w:rFonts w:ascii="Times New Roman" w:eastAsia="Times New Roman" w:hAnsi="Times New Roman" w:cs="Times New Roman"/>
          <w:b/>
          <w:noProof/>
          <w:sz w:val="24"/>
          <w:szCs w:val="24"/>
          <w:lang w:val="en-US"/>
        </w:rPr>
        <w:t>6</w:t>
      </w:r>
      <w:r w:rsidR="00A2051F">
        <w:rPr>
          <w:rFonts w:ascii="Times New Roman" w:eastAsia="Times New Roman" w:hAnsi="Times New Roman" w:cs="Times New Roman"/>
          <w:b/>
          <w:noProof/>
          <w:sz w:val="24"/>
          <w:szCs w:val="24"/>
          <w:lang w:val="en-US"/>
        </w:rPr>
        <w:t>-202</w:t>
      </w:r>
      <w:r w:rsidR="0081149E">
        <w:rPr>
          <w:rFonts w:ascii="Times New Roman" w:eastAsia="Times New Roman" w:hAnsi="Times New Roman" w:cs="Times New Roman"/>
          <w:b/>
          <w:noProof/>
          <w:sz w:val="24"/>
          <w:szCs w:val="24"/>
          <w:lang w:val="en-US"/>
        </w:rPr>
        <w:t>7</w:t>
      </w:r>
      <w:r w:rsidRPr="006C68CD">
        <w:rPr>
          <w:rFonts w:ascii="Times New Roman" w:eastAsia="Times New Roman" w:hAnsi="Times New Roman" w:cs="Times New Roman"/>
          <w:b/>
          <w:noProof/>
          <w:sz w:val="24"/>
          <w:szCs w:val="24"/>
          <w:lang w:val="en-US"/>
        </w:rPr>
        <w:t xml:space="preserve"> EĞİTİM ÖĞRETİM YILI</w:t>
      </w: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DÖNEM-5 RADYASYON ONKOLOJİSİ STAJI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 xml:space="preserve">     </w:t>
      </w:r>
      <w:r w:rsidRPr="006C68CD">
        <w:rPr>
          <w:rFonts w:ascii="Times New Roman" w:eastAsia="Times New Roman" w:hAnsi="Times New Roman" w:cs="Times New Roman"/>
          <w:b/>
          <w:sz w:val="24"/>
          <w:szCs w:val="24"/>
        </w:rPr>
        <w:tab/>
        <w:t xml:space="preserve">   </w:t>
      </w: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844"/>
        <w:gridCol w:w="23"/>
        <w:gridCol w:w="3803"/>
        <w:gridCol w:w="3544"/>
      </w:tblGrid>
      <w:tr w:rsidR="006C68CD" w:rsidRPr="006C68CD" w:rsidTr="008B6451">
        <w:trPr>
          <w:trHeight w:val="198"/>
        </w:trPr>
        <w:tc>
          <w:tcPr>
            <w:tcW w:w="10774"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 GÜN</w:t>
            </w:r>
          </w:p>
        </w:tc>
      </w:tr>
      <w:tr w:rsidR="006C68CD" w:rsidRPr="006C68CD" w:rsidTr="008B6451">
        <w:trPr>
          <w:trHeight w:val="198"/>
        </w:trPr>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844"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color w:val="000000"/>
                <w:sz w:val="24"/>
                <w:szCs w:val="24"/>
              </w:rPr>
              <w:t>TEORİK</w:t>
            </w:r>
          </w:p>
        </w:tc>
        <w:tc>
          <w:tcPr>
            <w:tcW w:w="3826"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Sorumlu öğretim üyesi ile tanışma, staj programı tanıtımı</w:t>
            </w: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TEORİK </w:t>
            </w:r>
          </w:p>
        </w:tc>
        <w:tc>
          <w:tcPr>
            <w:tcW w:w="3826"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 xml:space="preserve">Kanser Hastaları ve Etik </w:t>
            </w:r>
          </w:p>
        </w:tc>
        <w:tc>
          <w:tcPr>
            <w:tcW w:w="354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GENEL GİRİŞ-1: Kanser Biyolojisinin Temelleri-Tedavileri- Klinik Radyoterapinin Biyolojik ve Fiziksel Temelleri.</w:t>
            </w:r>
          </w:p>
        </w:tc>
        <w:tc>
          <w:tcPr>
            <w:tcW w:w="3544"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354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867" w:type="dxa"/>
            <w:gridSpan w:val="2"/>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3803"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354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trHeight w:val="258"/>
        </w:trPr>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84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GENEL GİRİŞ-2: Radyasyondan Korunma - Radyasyonun Akut ve Geç Etkileri, Güncel Radyoterapi teknikleri</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84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 xml:space="preserve">TEORİK </w:t>
            </w:r>
          </w:p>
        </w:tc>
        <w:tc>
          <w:tcPr>
            <w:tcW w:w="3826" w:type="dxa"/>
            <w:gridSpan w:val="2"/>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bl>
    <w:p w:rsidR="006C68CD" w:rsidRPr="006C68CD" w:rsidRDefault="006C68CD" w:rsidP="006C68CD">
      <w:pPr>
        <w:spacing w:after="0" w:line="240" w:lineRule="auto"/>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841"/>
        <w:gridCol w:w="3829"/>
        <w:gridCol w:w="3544"/>
      </w:tblGrid>
      <w:tr w:rsidR="006C68CD" w:rsidRPr="006C68CD" w:rsidTr="008B6451">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2. GÜN</w:t>
            </w:r>
          </w:p>
        </w:tc>
      </w:tr>
      <w:tr w:rsidR="00DC462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841" w:type="dxa"/>
            <w:tcBorders>
              <w:top w:val="single" w:sz="8" w:space="0" w:color="auto"/>
              <w:left w:val="single" w:sz="8" w:space="0" w:color="auto"/>
              <w:right w:val="single" w:sz="8" w:space="0" w:color="auto"/>
            </w:tcBorders>
            <w:hideMark/>
          </w:tcPr>
          <w:p w:rsidR="00DC462E" w:rsidRPr="006C68CD" w:rsidRDefault="00DC462E" w:rsidP="00DC462E">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Akciğer tümörlerinde radyoterapinin yeri</w:t>
            </w:r>
          </w:p>
        </w:tc>
        <w:tc>
          <w:tcPr>
            <w:tcW w:w="3544" w:type="dxa"/>
            <w:tcBorders>
              <w:top w:val="single" w:sz="8" w:space="0" w:color="auto"/>
              <w:left w:val="single" w:sz="8" w:space="0" w:color="auto"/>
              <w:bottom w:val="single" w:sz="8" w:space="0" w:color="auto"/>
              <w:right w:val="single" w:sz="8" w:space="0" w:color="auto"/>
            </w:tcBorders>
            <w:hideMark/>
          </w:tcPr>
          <w:p w:rsidR="00DC462E" w:rsidRPr="006C68CD" w:rsidRDefault="0081149E" w:rsidP="00DC462E">
            <w:pPr>
              <w:spacing w:after="0" w:line="240" w:lineRule="auto"/>
              <w:rPr>
                <w:rFonts w:ascii="Times New Roman" w:hAnsi="Times New Roman" w:cs="Times New Roman"/>
                <w:noProof/>
                <w:sz w:val="24"/>
                <w:szCs w:val="24"/>
                <w:lang w:val="en-US"/>
              </w:rPr>
            </w:pPr>
            <w:proofErr w:type="gramStart"/>
            <w:r w:rsidRPr="006C68CD">
              <w:rPr>
                <w:rFonts w:eastAsia="Calibri"/>
                <w:sz w:val="24"/>
                <w:szCs w:val="24"/>
                <w:lang w:eastAsia="en-US"/>
              </w:rPr>
              <w:t>Dr.Öğr.Üyesi</w:t>
            </w:r>
            <w:proofErr w:type="gramEnd"/>
            <w:r w:rsidRPr="006C68CD">
              <w:rPr>
                <w:rFonts w:eastAsia="Calibri"/>
                <w:sz w:val="24"/>
                <w:szCs w:val="24"/>
                <w:lang w:eastAsia="en-US"/>
              </w:rPr>
              <w:t xml:space="preserve"> </w:t>
            </w:r>
            <w:r w:rsidR="00DC462E" w:rsidRPr="00C3078D">
              <w:rPr>
                <w:rFonts w:eastAsia="Calibri"/>
                <w:sz w:val="24"/>
                <w:szCs w:val="24"/>
                <w:lang w:eastAsia="en-US"/>
              </w:rPr>
              <w:t>Özüm Büke ATASOY</w:t>
            </w:r>
          </w:p>
        </w:tc>
      </w:tr>
      <w:tr w:rsidR="0081149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841" w:type="dxa"/>
            <w:tcBorders>
              <w:left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Meme tümörlerde radyoterapinin yeri</w:t>
            </w:r>
          </w:p>
        </w:tc>
        <w:tc>
          <w:tcPr>
            <w:tcW w:w="3544"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noProof/>
                <w:sz w:val="24"/>
                <w:szCs w:val="24"/>
                <w:lang w:val="en-US"/>
              </w:rPr>
            </w:pPr>
            <w:proofErr w:type="gramStart"/>
            <w:r w:rsidRPr="00CF6A07">
              <w:rPr>
                <w:rFonts w:eastAsia="Calibri"/>
                <w:sz w:val="24"/>
                <w:szCs w:val="24"/>
                <w:lang w:eastAsia="en-US"/>
              </w:rPr>
              <w:t>Dr.Öğr.Üyesi</w:t>
            </w:r>
            <w:proofErr w:type="gramEnd"/>
            <w:r w:rsidRPr="00CF6A07">
              <w:rPr>
                <w:rFonts w:eastAsia="Calibri"/>
                <w:sz w:val="24"/>
                <w:szCs w:val="24"/>
                <w:lang w:eastAsia="en-US"/>
              </w:rPr>
              <w:t xml:space="preserve"> Özüm Büke ATASOY</w:t>
            </w:r>
          </w:p>
        </w:tc>
      </w:tr>
      <w:tr w:rsidR="0081149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841" w:type="dxa"/>
            <w:tcBorders>
              <w:left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Pr>
          <w:p w:rsidR="0081149E" w:rsidRPr="006C68CD" w:rsidRDefault="0081149E" w:rsidP="0081149E">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Jjinekolojik, tümörlerde radyoterapinin yeri</w:t>
            </w:r>
          </w:p>
        </w:tc>
        <w:tc>
          <w:tcPr>
            <w:tcW w:w="3544" w:type="dxa"/>
          </w:tcPr>
          <w:p w:rsidR="0081149E" w:rsidRPr="006C68CD" w:rsidRDefault="0081149E" w:rsidP="0081149E">
            <w:pPr>
              <w:spacing w:after="0" w:line="240" w:lineRule="auto"/>
              <w:rPr>
                <w:rFonts w:ascii="Times New Roman" w:hAnsi="Times New Roman" w:cs="Times New Roman"/>
                <w:noProof/>
                <w:sz w:val="24"/>
                <w:szCs w:val="24"/>
                <w:lang w:val="en-US"/>
              </w:rPr>
            </w:pPr>
            <w:proofErr w:type="gramStart"/>
            <w:r w:rsidRPr="00CF6A07">
              <w:rPr>
                <w:rFonts w:eastAsia="Calibri"/>
                <w:sz w:val="24"/>
                <w:szCs w:val="24"/>
                <w:lang w:eastAsia="en-US"/>
              </w:rPr>
              <w:t>Dr.Öğr.Üyesi</w:t>
            </w:r>
            <w:proofErr w:type="gramEnd"/>
            <w:r w:rsidRPr="00CF6A07">
              <w:rPr>
                <w:rFonts w:eastAsia="Calibri"/>
                <w:sz w:val="24"/>
                <w:szCs w:val="24"/>
                <w:lang w:eastAsia="en-US"/>
              </w:rPr>
              <w:t xml:space="preserve"> Özüm Büke ATASOY</w:t>
            </w:r>
          </w:p>
        </w:tc>
      </w:tr>
      <w:tr w:rsidR="0081149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841" w:type="dxa"/>
            <w:tcBorders>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Pr>
          <w:p w:rsidR="0081149E" w:rsidRPr="006C68CD" w:rsidRDefault="0081149E" w:rsidP="0081149E">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GİS-Cilt tümörleri ve radyoterapi</w:t>
            </w:r>
          </w:p>
        </w:tc>
        <w:tc>
          <w:tcPr>
            <w:tcW w:w="3544" w:type="dxa"/>
          </w:tcPr>
          <w:p w:rsidR="0081149E" w:rsidRPr="006C68CD" w:rsidRDefault="0081149E" w:rsidP="0081149E">
            <w:pPr>
              <w:spacing w:after="0" w:line="240" w:lineRule="auto"/>
              <w:rPr>
                <w:rFonts w:ascii="Times New Roman" w:eastAsia="Times New Roman" w:hAnsi="Times New Roman" w:cs="Times New Roman"/>
                <w:noProof/>
                <w:sz w:val="24"/>
                <w:szCs w:val="24"/>
                <w:lang w:val="en-US"/>
              </w:rPr>
            </w:pPr>
            <w:proofErr w:type="gramStart"/>
            <w:r w:rsidRPr="00CF6A07">
              <w:rPr>
                <w:rFonts w:eastAsia="Calibri"/>
                <w:sz w:val="24"/>
                <w:szCs w:val="24"/>
                <w:lang w:eastAsia="en-US"/>
              </w:rPr>
              <w:t>Dr.Öğr.Üyesi</w:t>
            </w:r>
            <w:proofErr w:type="gramEnd"/>
            <w:r w:rsidRPr="00CF6A07">
              <w:rPr>
                <w:rFonts w:eastAsia="Calibri"/>
                <w:sz w:val="24"/>
                <w:szCs w:val="24"/>
                <w:lang w:eastAsia="en-US"/>
              </w:rPr>
              <w:t xml:space="preserve"> Özüm Büke ATASOY</w:t>
            </w: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84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382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354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81149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841" w:type="dxa"/>
            <w:tcBorders>
              <w:top w:val="single" w:sz="8" w:space="0" w:color="auto"/>
              <w:left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 xml:space="preserve">Radyasyon nedir? Zararı ve tedavide kullanımı (Öğrenci sunumu) </w:t>
            </w:r>
          </w:p>
        </w:tc>
        <w:tc>
          <w:tcPr>
            <w:tcW w:w="3544" w:type="dxa"/>
          </w:tcPr>
          <w:p w:rsidR="0081149E" w:rsidRPr="006C68CD" w:rsidRDefault="0081149E" w:rsidP="0081149E">
            <w:pPr>
              <w:spacing w:after="0" w:line="240" w:lineRule="auto"/>
              <w:rPr>
                <w:rFonts w:ascii="Times New Roman" w:eastAsia="Times New Roman" w:hAnsi="Times New Roman" w:cs="Times New Roman"/>
                <w:noProof/>
                <w:sz w:val="24"/>
                <w:szCs w:val="24"/>
                <w:lang w:val="en-US"/>
              </w:rPr>
            </w:pPr>
            <w:proofErr w:type="gramStart"/>
            <w:r w:rsidRPr="005F0BB0">
              <w:rPr>
                <w:rFonts w:eastAsia="Calibri"/>
                <w:sz w:val="24"/>
                <w:szCs w:val="24"/>
                <w:lang w:eastAsia="en-US"/>
              </w:rPr>
              <w:t>Dr.Öğr.Üyesi</w:t>
            </w:r>
            <w:proofErr w:type="gramEnd"/>
            <w:r w:rsidRPr="005F0BB0">
              <w:rPr>
                <w:rFonts w:eastAsia="Calibri"/>
                <w:sz w:val="24"/>
                <w:szCs w:val="24"/>
                <w:lang w:eastAsia="en-US"/>
              </w:rPr>
              <w:t xml:space="preserve"> Özüm Büke ATASOY</w:t>
            </w:r>
          </w:p>
        </w:tc>
      </w:tr>
      <w:tr w:rsidR="0081149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841" w:type="dxa"/>
            <w:tcBorders>
              <w:left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noProof/>
                <w:sz w:val="24"/>
                <w:szCs w:val="24"/>
                <w:lang w:val="en-US"/>
              </w:rPr>
            </w:pPr>
            <w:proofErr w:type="gramStart"/>
            <w:r w:rsidRPr="006C68CD">
              <w:rPr>
                <w:rFonts w:ascii="Times New Roman" w:hAnsi="Times New Roman" w:cs="Times New Roman"/>
                <w:sz w:val="24"/>
                <w:szCs w:val="24"/>
              </w:rPr>
              <w:t>Ürolojik  tümörlerde</w:t>
            </w:r>
            <w:proofErr w:type="gramEnd"/>
            <w:r w:rsidRPr="006C68CD">
              <w:rPr>
                <w:rFonts w:ascii="Times New Roman" w:hAnsi="Times New Roman" w:cs="Times New Roman"/>
                <w:sz w:val="24"/>
                <w:szCs w:val="24"/>
              </w:rPr>
              <w:t xml:space="preserve"> radyoterapinin yeri</w:t>
            </w:r>
          </w:p>
        </w:tc>
        <w:tc>
          <w:tcPr>
            <w:tcW w:w="3544"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noProof/>
                <w:sz w:val="24"/>
                <w:szCs w:val="24"/>
                <w:lang w:val="en-US"/>
              </w:rPr>
            </w:pPr>
            <w:proofErr w:type="gramStart"/>
            <w:r w:rsidRPr="005F0BB0">
              <w:rPr>
                <w:rFonts w:eastAsia="Calibri"/>
                <w:sz w:val="24"/>
                <w:szCs w:val="24"/>
                <w:lang w:eastAsia="en-US"/>
              </w:rPr>
              <w:t>Dr.Öğr.Üyesi</w:t>
            </w:r>
            <w:proofErr w:type="gramEnd"/>
            <w:r w:rsidRPr="005F0BB0">
              <w:rPr>
                <w:rFonts w:eastAsia="Calibri"/>
                <w:sz w:val="24"/>
                <w:szCs w:val="24"/>
                <w:lang w:eastAsia="en-US"/>
              </w:rPr>
              <w:t xml:space="preserve"> Özüm Büke ATASOY</w:t>
            </w:r>
          </w:p>
        </w:tc>
      </w:tr>
      <w:tr w:rsidR="0081149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841" w:type="dxa"/>
            <w:tcBorders>
              <w:left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TEORİK </w:t>
            </w:r>
          </w:p>
        </w:tc>
        <w:tc>
          <w:tcPr>
            <w:tcW w:w="3829"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SSS ve Baş-boyun tümörlerinde radyoterapi</w:t>
            </w:r>
          </w:p>
        </w:tc>
        <w:tc>
          <w:tcPr>
            <w:tcW w:w="3544"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hAnsi="Times New Roman" w:cs="Times New Roman"/>
                <w:noProof/>
                <w:sz w:val="24"/>
                <w:szCs w:val="24"/>
                <w:lang w:val="en-US"/>
              </w:rPr>
            </w:pPr>
            <w:proofErr w:type="gramStart"/>
            <w:r w:rsidRPr="005F0BB0">
              <w:rPr>
                <w:rFonts w:eastAsia="Calibri"/>
                <w:sz w:val="24"/>
                <w:szCs w:val="24"/>
                <w:lang w:eastAsia="en-US"/>
              </w:rPr>
              <w:t>Dr.Öğr.Üyesi</w:t>
            </w:r>
            <w:proofErr w:type="gramEnd"/>
            <w:r w:rsidRPr="005F0BB0">
              <w:rPr>
                <w:rFonts w:eastAsia="Calibri"/>
                <w:sz w:val="24"/>
                <w:szCs w:val="24"/>
                <w:lang w:eastAsia="en-US"/>
              </w:rPr>
              <w:t xml:space="preserve"> Özüm Büke ATASOY</w:t>
            </w:r>
          </w:p>
        </w:tc>
      </w:tr>
      <w:tr w:rsidR="004E7E87" w:rsidRPr="006C68CD" w:rsidTr="008B6451">
        <w:tc>
          <w:tcPr>
            <w:tcW w:w="1560" w:type="dxa"/>
            <w:tcBorders>
              <w:top w:val="single" w:sz="8" w:space="0" w:color="auto"/>
              <w:left w:val="single" w:sz="8" w:space="0" w:color="auto"/>
              <w:bottom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841" w:type="dxa"/>
            <w:tcBorders>
              <w:left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sz w:val="24"/>
                <w:szCs w:val="24"/>
              </w:rPr>
            </w:pPr>
            <w:proofErr w:type="gramStart"/>
            <w:r w:rsidRPr="006C68CD">
              <w:rPr>
                <w:rFonts w:ascii="Times New Roman" w:hAnsi="Times New Roman" w:cs="Times New Roman"/>
                <w:sz w:val="24"/>
                <w:szCs w:val="24"/>
              </w:rPr>
              <w:t>Hematolojik , pediatrik</w:t>
            </w:r>
            <w:proofErr w:type="gramEnd"/>
            <w:r w:rsidRPr="006C68CD">
              <w:rPr>
                <w:rFonts w:ascii="Times New Roman" w:hAnsi="Times New Roman" w:cs="Times New Roman"/>
                <w:sz w:val="24"/>
                <w:szCs w:val="24"/>
              </w:rPr>
              <w:t xml:space="preserve"> tümörlerde radyoterapi</w:t>
            </w:r>
          </w:p>
        </w:tc>
        <w:tc>
          <w:tcPr>
            <w:tcW w:w="3544" w:type="dxa"/>
            <w:tcBorders>
              <w:top w:val="single" w:sz="8" w:space="0" w:color="auto"/>
              <w:left w:val="single" w:sz="8" w:space="0" w:color="auto"/>
              <w:bottom w:val="single" w:sz="8" w:space="0" w:color="auto"/>
              <w:right w:val="single" w:sz="8" w:space="0" w:color="auto"/>
            </w:tcBorders>
          </w:tcPr>
          <w:p w:rsidR="004E7E87" w:rsidRPr="006C68CD" w:rsidRDefault="0081149E" w:rsidP="004E7E87">
            <w:pPr>
              <w:spacing w:after="0" w:line="240" w:lineRule="auto"/>
              <w:rPr>
                <w:rFonts w:ascii="Times New Roman" w:hAnsi="Times New Roman" w:cs="Times New Roman"/>
                <w:sz w:val="24"/>
                <w:szCs w:val="24"/>
              </w:rPr>
            </w:pPr>
            <w:proofErr w:type="gramStart"/>
            <w:r w:rsidRPr="006C68CD">
              <w:rPr>
                <w:rFonts w:eastAsia="Calibri"/>
                <w:sz w:val="24"/>
                <w:szCs w:val="24"/>
                <w:lang w:eastAsia="en-US"/>
              </w:rPr>
              <w:t>Dr.Öğr.Üyesi</w:t>
            </w:r>
            <w:proofErr w:type="gramEnd"/>
            <w:r w:rsidRPr="006C68CD">
              <w:rPr>
                <w:rFonts w:eastAsia="Calibri"/>
                <w:sz w:val="24"/>
                <w:szCs w:val="24"/>
                <w:lang w:eastAsia="en-US"/>
              </w:rPr>
              <w:t xml:space="preserve"> </w:t>
            </w:r>
            <w:r w:rsidRPr="00C3078D">
              <w:rPr>
                <w:rFonts w:eastAsia="Calibri"/>
                <w:sz w:val="24"/>
                <w:szCs w:val="24"/>
                <w:lang w:eastAsia="en-US"/>
              </w:rPr>
              <w:t>Özüm Büke ATASOY</w:t>
            </w:r>
          </w:p>
        </w:tc>
      </w:tr>
    </w:tbl>
    <w:p w:rsidR="006C68CD" w:rsidRPr="006C68CD" w:rsidRDefault="006C68CD" w:rsidP="006C68CD">
      <w:pPr>
        <w:spacing w:after="0" w:line="240" w:lineRule="auto"/>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02"/>
        <w:gridCol w:w="1699"/>
        <w:gridCol w:w="4420"/>
        <w:gridCol w:w="2953"/>
      </w:tblGrid>
      <w:tr w:rsidR="006C68CD" w:rsidRPr="006C68CD" w:rsidTr="008B6451">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3. GÜN</w:t>
            </w: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69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Bağımsız Çalışma</w:t>
            </w:r>
          </w:p>
        </w:tc>
        <w:tc>
          <w:tcPr>
            <w:tcW w:w="295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699"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Bağımsız Çalışma</w:t>
            </w:r>
          </w:p>
        </w:tc>
        <w:tc>
          <w:tcPr>
            <w:tcW w:w="295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699"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42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Literatür sunumu (Öğrenci) Kanser tedavisinde radyoterapinin yeri</w:t>
            </w:r>
          </w:p>
        </w:tc>
        <w:tc>
          <w:tcPr>
            <w:tcW w:w="295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699"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42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Literatür sunumu (Öğrenci) Kanser tedavisinde radyoterapinin yeri</w:t>
            </w:r>
          </w:p>
        </w:tc>
        <w:tc>
          <w:tcPr>
            <w:tcW w:w="295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69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295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69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Poliklinik</w:t>
            </w:r>
          </w:p>
        </w:tc>
        <w:tc>
          <w:tcPr>
            <w:tcW w:w="2953" w:type="dxa"/>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14.30  - 15.20   </w:t>
            </w:r>
          </w:p>
        </w:tc>
        <w:tc>
          <w:tcPr>
            <w:tcW w:w="1699"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81149E"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699" w:type="dxa"/>
            <w:tcBorders>
              <w:left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hAnsi="Times New Roman" w:cs="Times New Roman"/>
                <w:noProof/>
                <w:sz w:val="24"/>
                <w:szCs w:val="24"/>
                <w:lang w:val="en-US"/>
              </w:rPr>
            </w:pPr>
            <w:proofErr w:type="gramStart"/>
            <w:r w:rsidRPr="00A543DE">
              <w:rPr>
                <w:rFonts w:eastAsia="Calibri"/>
                <w:sz w:val="24"/>
                <w:szCs w:val="24"/>
                <w:lang w:eastAsia="en-US"/>
              </w:rPr>
              <w:t>Dr.Öğr.Üyesi</w:t>
            </w:r>
            <w:proofErr w:type="gramEnd"/>
            <w:r w:rsidRPr="00A543DE">
              <w:rPr>
                <w:rFonts w:eastAsia="Calibri"/>
                <w:sz w:val="24"/>
                <w:szCs w:val="24"/>
                <w:lang w:eastAsia="en-US"/>
              </w:rPr>
              <w:t xml:space="preserve"> Özüm Büke ATASOY</w:t>
            </w:r>
          </w:p>
        </w:tc>
      </w:tr>
      <w:tr w:rsidR="0081149E" w:rsidRPr="006C68CD" w:rsidTr="008B6451">
        <w:tc>
          <w:tcPr>
            <w:tcW w:w="1702"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699" w:type="dxa"/>
            <w:tcBorders>
              <w:left w:val="single" w:sz="8" w:space="0" w:color="auto"/>
              <w:right w:val="single" w:sz="8" w:space="0" w:color="auto"/>
            </w:tcBorders>
          </w:tcPr>
          <w:p w:rsidR="0081149E" w:rsidRPr="006C68CD" w:rsidRDefault="0081149E" w:rsidP="0081149E">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tcPr>
          <w:p w:rsidR="0081149E" w:rsidRPr="006C68CD" w:rsidRDefault="0081149E" w:rsidP="0081149E">
            <w:pPr>
              <w:spacing w:after="0" w:line="240" w:lineRule="auto"/>
              <w:rPr>
                <w:rFonts w:ascii="Times New Roman" w:hAnsi="Times New Roman" w:cs="Times New Roman"/>
                <w:sz w:val="24"/>
                <w:szCs w:val="24"/>
              </w:rPr>
            </w:pPr>
            <w:proofErr w:type="gramStart"/>
            <w:r w:rsidRPr="00A543DE">
              <w:rPr>
                <w:rFonts w:eastAsia="Calibri"/>
                <w:sz w:val="24"/>
                <w:szCs w:val="24"/>
                <w:lang w:eastAsia="en-US"/>
              </w:rPr>
              <w:t>Dr.Öğr.Üyesi</w:t>
            </w:r>
            <w:proofErr w:type="gramEnd"/>
            <w:r w:rsidRPr="00A543DE">
              <w:rPr>
                <w:rFonts w:eastAsia="Calibri"/>
                <w:sz w:val="24"/>
                <w:szCs w:val="24"/>
                <w:lang w:eastAsia="en-US"/>
              </w:rPr>
              <w:t xml:space="preserve"> Özüm Büke ATASOY</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themeColor="background1"/>
                <w:sz w:val="24"/>
                <w:szCs w:val="24"/>
                <w:lang w:val="en-US"/>
              </w:rPr>
              <w:t>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6C68CD" w:rsidRPr="006C68CD" w:rsidRDefault="0081149E" w:rsidP="006C68CD">
            <w:pPr>
              <w:spacing w:after="0" w:line="240" w:lineRule="auto"/>
              <w:rPr>
                <w:rFonts w:ascii="Times New Roman" w:hAnsi="Times New Roman" w:cs="Times New Roman"/>
                <w:noProof/>
                <w:sz w:val="24"/>
                <w:szCs w:val="24"/>
                <w:lang w:val="en-US"/>
              </w:rPr>
            </w:pPr>
            <w:proofErr w:type="gramStart"/>
            <w:r w:rsidRPr="006C68CD">
              <w:rPr>
                <w:rFonts w:eastAsia="Calibri"/>
                <w:sz w:val="24"/>
                <w:szCs w:val="24"/>
                <w:lang w:eastAsia="en-US"/>
              </w:rPr>
              <w:t>Dr.Öğr.Üyesi</w:t>
            </w:r>
            <w:proofErr w:type="gramEnd"/>
            <w:r w:rsidRPr="006C68CD">
              <w:rPr>
                <w:rFonts w:eastAsia="Calibri"/>
                <w:sz w:val="24"/>
                <w:szCs w:val="24"/>
                <w:lang w:eastAsia="en-US"/>
              </w:rPr>
              <w:t xml:space="preserve"> </w:t>
            </w:r>
            <w:r w:rsidRPr="00C3078D">
              <w:rPr>
                <w:rFonts w:eastAsia="Calibri"/>
                <w:sz w:val="24"/>
                <w:szCs w:val="24"/>
                <w:lang w:eastAsia="en-US"/>
              </w:rPr>
              <w:t>Özüm Büke ATASOY</w:t>
            </w:r>
            <w:r w:rsidRPr="006C68CD">
              <w:rPr>
                <w:rFonts w:ascii="Times New Roman" w:hAnsi="Times New Roman" w:cs="Times New Roman"/>
                <w:noProof/>
                <w:sz w:val="24"/>
                <w:szCs w:val="24"/>
                <w:lang w:val="en-US"/>
              </w:rPr>
              <w:t xml:space="preserve"> </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81149E"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noProof/>
                <w:sz w:val="24"/>
                <w:szCs w:val="24"/>
                <w:lang w:val="en-US"/>
              </w:rPr>
            </w:pPr>
            <w:proofErr w:type="gramStart"/>
            <w:r w:rsidRPr="00FE66FC">
              <w:rPr>
                <w:rFonts w:eastAsia="Calibri"/>
                <w:sz w:val="24"/>
                <w:szCs w:val="24"/>
                <w:lang w:eastAsia="en-US"/>
              </w:rPr>
              <w:t>Dr.Öğr.Üyesi</w:t>
            </w:r>
            <w:proofErr w:type="gramEnd"/>
            <w:r w:rsidRPr="00FE66FC">
              <w:rPr>
                <w:rFonts w:eastAsia="Calibri"/>
                <w:sz w:val="24"/>
                <w:szCs w:val="24"/>
                <w:lang w:eastAsia="en-US"/>
              </w:rPr>
              <w:t xml:space="preserve"> Özüm Büke ATASOY</w:t>
            </w:r>
          </w:p>
        </w:tc>
      </w:tr>
      <w:tr w:rsidR="0081149E"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Vaka sunumu (Öğrenci): Tarama vakası</w:t>
            </w:r>
          </w:p>
        </w:tc>
        <w:tc>
          <w:tcPr>
            <w:tcW w:w="2643" w:type="dxa"/>
            <w:tcBorders>
              <w:top w:val="single" w:sz="8" w:space="0" w:color="auto"/>
              <w:left w:val="single" w:sz="8" w:space="0" w:color="auto"/>
              <w:bottom w:val="single" w:sz="8" w:space="0" w:color="auto"/>
              <w:right w:val="single" w:sz="8" w:space="0" w:color="auto"/>
            </w:tcBorders>
            <w:hideMark/>
          </w:tcPr>
          <w:p w:rsidR="0081149E" w:rsidRPr="006C68CD" w:rsidRDefault="0081149E" w:rsidP="0081149E">
            <w:pPr>
              <w:spacing w:after="0" w:line="240" w:lineRule="auto"/>
              <w:rPr>
                <w:rFonts w:ascii="Times New Roman" w:eastAsia="Times New Roman" w:hAnsi="Times New Roman" w:cs="Times New Roman"/>
                <w:noProof/>
                <w:sz w:val="24"/>
                <w:szCs w:val="24"/>
                <w:lang w:val="en-US"/>
              </w:rPr>
            </w:pPr>
            <w:proofErr w:type="gramStart"/>
            <w:r w:rsidRPr="00FE66FC">
              <w:rPr>
                <w:rFonts w:eastAsia="Calibri"/>
                <w:sz w:val="24"/>
                <w:szCs w:val="24"/>
                <w:lang w:eastAsia="en-US"/>
              </w:rPr>
              <w:t>Dr.Öğr.Üyesi</w:t>
            </w:r>
            <w:proofErr w:type="gramEnd"/>
            <w:r w:rsidRPr="00FE66FC">
              <w:rPr>
                <w:rFonts w:eastAsia="Calibri"/>
                <w:sz w:val="24"/>
                <w:szCs w:val="24"/>
                <w:lang w:eastAsia="en-US"/>
              </w:rPr>
              <w:t xml:space="preserve"> Özüm Büke ATASOY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Vaka sunumu (Öğrenci): Eş zamanlı kemoradyoterapi vakası</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SINAV DEĞERLENDİRME-TEORİK</w:t>
            </w:r>
          </w:p>
        </w:tc>
        <w:tc>
          <w:tcPr>
            <w:tcW w:w="2643" w:type="dxa"/>
            <w:tcBorders>
              <w:top w:val="single" w:sz="8" w:space="0" w:color="auto"/>
              <w:left w:val="single" w:sz="8" w:space="0" w:color="auto"/>
              <w:bottom w:val="single" w:sz="8" w:space="0" w:color="auto"/>
              <w:right w:val="single" w:sz="8" w:space="0" w:color="auto"/>
            </w:tcBorders>
            <w:hideMark/>
          </w:tcPr>
          <w:p w:rsid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B958B3" w:rsidRPr="006C68CD" w:rsidRDefault="0081149E" w:rsidP="006C68CD">
            <w:pPr>
              <w:spacing w:after="0" w:line="240" w:lineRule="auto"/>
              <w:rPr>
                <w:rFonts w:ascii="Times New Roman" w:hAnsi="Times New Roman" w:cs="Times New Roman"/>
                <w:noProof/>
                <w:sz w:val="24"/>
                <w:szCs w:val="24"/>
                <w:lang w:val="en-US"/>
              </w:rPr>
            </w:pPr>
            <w:proofErr w:type="gramStart"/>
            <w:r w:rsidRPr="006C68CD">
              <w:rPr>
                <w:rFonts w:eastAsia="Calibri"/>
                <w:sz w:val="24"/>
                <w:szCs w:val="24"/>
                <w:lang w:eastAsia="en-US"/>
              </w:rPr>
              <w:t>Dr.Öğr.Üyesi</w:t>
            </w:r>
            <w:proofErr w:type="gramEnd"/>
            <w:r w:rsidRPr="006C68CD">
              <w:rPr>
                <w:rFonts w:eastAsia="Calibri"/>
                <w:sz w:val="24"/>
                <w:szCs w:val="24"/>
                <w:lang w:eastAsia="en-US"/>
              </w:rPr>
              <w:t xml:space="preserve"> </w:t>
            </w:r>
            <w:r w:rsidRPr="00C3078D">
              <w:rPr>
                <w:rFonts w:eastAsia="Calibri"/>
                <w:sz w:val="24"/>
                <w:szCs w:val="24"/>
                <w:lang w:eastAsia="en-US"/>
              </w:rPr>
              <w:t>Özüm Büke ATASOY</w:t>
            </w:r>
            <w:r w:rsidRPr="006C68CD">
              <w:rPr>
                <w:rFonts w:ascii="Times New Roman" w:hAnsi="Times New Roman" w:cs="Times New Roman"/>
                <w:noProof/>
                <w:sz w:val="24"/>
                <w:szCs w:val="24"/>
                <w:lang w:val="en-US"/>
              </w:rPr>
              <w:t xml:space="preserve"> </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81149E" w:rsidP="006C68CD">
            <w:pPr>
              <w:spacing w:after="0" w:line="240" w:lineRule="auto"/>
              <w:rPr>
                <w:rFonts w:ascii="Times New Roman" w:hAnsi="Times New Roman" w:cs="Times New Roman"/>
                <w:noProof/>
                <w:sz w:val="24"/>
                <w:szCs w:val="24"/>
                <w:lang w:val="en-US"/>
              </w:rPr>
            </w:pPr>
            <w:proofErr w:type="gramStart"/>
            <w:r w:rsidRPr="006C68CD">
              <w:rPr>
                <w:rFonts w:eastAsia="Calibri"/>
                <w:sz w:val="24"/>
                <w:szCs w:val="24"/>
                <w:lang w:eastAsia="en-US"/>
              </w:rPr>
              <w:t>Dr.Öğr.Üyesi</w:t>
            </w:r>
            <w:proofErr w:type="gramEnd"/>
            <w:r w:rsidRPr="006C68CD">
              <w:rPr>
                <w:rFonts w:eastAsia="Calibri"/>
                <w:sz w:val="24"/>
                <w:szCs w:val="24"/>
                <w:lang w:eastAsia="en-US"/>
              </w:rPr>
              <w:t xml:space="preserve"> </w:t>
            </w:r>
            <w:r w:rsidRPr="00C3078D">
              <w:rPr>
                <w:rFonts w:eastAsia="Calibri"/>
                <w:sz w:val="24"/>
                <w:szCs w:val="24"/>
                <w:lang w:eastAsia="en-US"/>
              </w:rPr>
              <w:t xml:space="preserve">Özüm Büke </w:t>
            </w:r>
            <w:r w:rsidRPr="00C3078D">
              <w:rPr>
                <w:rFonts w:eastAsia="Calibri"/>
                <w:sz w:val="24"/>
                <w:szCs w:val="24"/>
                <w:lang w:eastAsia="en-US"/>
              </w:rPr>
              <w:lastRenderedPageBreak/>
              <w:t>ATASOY</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bookmarkEnd w:id="12"/>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bookmarkStart w:id="13" w:name="_Hlk172126616"/>
      <w:bookmarkStart w:id="14" w:name="_Hlk172126772"/>
    </w:p>
    <w:bookmarkEnd w:id="13"/>
    <w:bookmarkEnd w:id="14"/>
    <w:p w:rsidR="006C68CD" w:rsidRPr="006C68CD" w:rsidRDefault="006C68CD" w:rsidP="006C68CD">
      <w:pPr>
        <w:shd w:val="clear" w:color="auto" w:fill="0070C0"/>
        <w:jc w:val="center"/>
        <w:rPr>
          <w:rFonts w:ascii="Times New Roman" w:eastAsia="Times New Roman" w:hAnsi="Times New Roman" w:cs="Times New Roman"/>
          <w:b/>
          <w:sz w:val="48"/>
          <w:szCs w:val="48"/>
        </w:rPr>
      </w:pPr>
      <w:r w:rsidRPr="006C68CD">
        <w:rPr>
          <w:rFonts w:ascii="Times New Roman" w:eastAsia="Times New Roman" w:hAnsi="Times New Roman" w:cs="Times New Roman"/>
          <w:b/>
          <w:sz w:val="48"/>
          <w:szCs w:val="48"/>
        </w:rPr>
        <w:t>GÖĞÜS CERRAHİSİ STAJI</w:t>
      </w:r>
    </w:p>
    <w:p w:rsidR="006C68CD" w:rsidRPr="006C68CD" w:rsidRDefault="006C68CD" w:rsidP="006C68CD">
      <w:pPr>
        <w:jc w:val="center"/>
        <w:rPr>
          <w:rFonts w:ascii="Times New Roman" w:eastAsia="Calibri" w:hAnsi="Times New Roman" w:cs="Times New Roman"/>
          <w:b/>
          <w:color w:val="000000"/>
          <w:sz w:val="24"/>
          <w:szCs w:val="18"/>
          <w:u w:val="single"/>
          <w:lang w:eastAsia="en-US"/>
        </w:rPr>
      </w:pPr>
    </w:p>
    <w:p w:rsidR="006C68CD" w:rsidRPr="006C68CD" w:rsidRDefault="006C68CD" w:rsidP="006C68CD">
      <w:pPr>
        <w:jc w:val="center"/>
        <w:rPr>
          <w:rFonts w:ascii="Times New Roman" w:eastAsia="Calibri" w:hAnsi="Times New Roman" w:cs="Times New Roman"/>
          <w:b/>
          <w:color w:val="000000"/>
          <w:sz w:val="24"/>
          <w:szCs w:val="18"/>
          <w:u w:val="single"/>
          <w:lang w:eastAsia="en-US"/>
        </w:rPr>
      </w:pPr>
      <w:r w:rsidRPr="006C68CD">
        <w:rPr>
          <w:rFonts w:ascii="Times New Roman" w:eastAsia="Calibri" w:hAnsi="Times New Roman" w:cs="Times New Roman"/>
          <w:b/>
          <w:color w:val="000000"/>
          <w:sz w:val="24"/>
          <w:szCs w:val="18"/>
          <w:u w:val="single"/>
          <w:lang w:eastAsia="en-US"/>
        </w:rPr>
        <w:t>GÖĞÜS CERRAHİSİ STAJ EĞİTİM PROGRAMI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gridCol w:w="5954"/>
      </w:tblGrid>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bCs/>
                <w:color w:val="000000"/>
                <w:sz w:val="24"/>
                <w:szCs w:val="18"/>
                <w:lang w:eastAsia="en-US"/>
              </w:rPr>
              <w:t>STAJ ADI</w:t>
            </w:r>
          </w:p>
        </w:tc>
        <w:tc>
          <w:tcPr>
            <w:tcW w:w="5954"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GÖĞÜS CERRAHİSİ</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bCs/>
                <w:sz w:val="24"/>
                <w:szCs w:val="24"/>
                <w:lang w:eastAsia="en-US"/>
              </w:rPr>
              <w:t>Başkoordinatör:</w:t>
            </w:r>
          </w:p>
        </w:tc>
        <w:tc>
          <w:tcPr>
            <w:tcW w:w="5954"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Cs/>
                <w:sz w:val="24"/>
                <w:szCs w:val="24"/>
                <w:lang w:eastAsia="en-US"/>
              </w:rPr>
              <w:t>Doç. Dr. Ceren VARER AKPINAR</w:t>
            </w:r>
          </w:p>
        </w:tc>
      </w:tr>
      <w:tr w:rsidR="006C68CD" w:rsidRPr="006C68CD" w:rsidTr="008B6451">
        <w:tc>
          <w:tcPr>
            <w:tcW w:w="3652" w:type="dxa"/>
          </w:tcPr>
          <w:p w:rsidR="006C68CD" w:rsidRPr="006C68CD" w:rsidRDefault="006C68CD" w:rsidP="006C68CD">
            <w:pPr>
              <w:spacing w:after="0"/>
              <w:rPr>
                <w:rFonts w:ascii="Times New Roman" w:eastAsia="Calibri" w:hAnsi="Times New Roman" w:cs="Times New Roman"/>
                <w:b/>
                <w:bCs/>
                <w:sz w:val="24"/>
                <w:szCs w:val="24"/>
                <w:lang w:eastAsia="en-US"/>
              </w:rPr>
            </w:pPr>
            <w:r w:rsidRPr="006C68CD">
              <w:rPr>
                <w:rFonts w:ascii="Times New Roman" w:eastAsia="Calibri" w:hAnsi="Times New Roman" w:cs="Times New Roman"/>
                <w:b/>
                <w:sz w:val="24"/>
                <w:szCs w:val="24"/>
                <w:lang w:eastAsia="en-US"/>
              </w:rPr>
              <w:t xml:space="preserve">Dönem V Koordinatörü:   </w:t>
            </w:r>
          </w:p>
        </w:tc>
        <w:tc>
          <w:tcPr>
            <w:tcW w:w="5954"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Cs/>
                <w:sz w:val="24"/>
                <w:szCs w:val="24"/>
                <w:lang w:eastAsia="en-US"/>
              </w:rPr>
              <w:t>Doç. Dr. İlker Fatih SARI</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sz w:val="24"/>
                <w:szCs w:val="24"/>
                <w:lang w:eastAsia="en-US"/>
              </w:rPr>
              <w:t xml:space="preserve">Koordinatör Yardımcısı: </w:t>
            </w:r>
          </w:p>
        </w:tc>
        <w:tc>
          <w:tcPr>
            <w:tcW w:w="5954" w:type="dxa"/>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 Dr. Halil İlhan AYDOĞDU</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bCs/>
                <w:sz w:val="24"/>
                <w:szCs w:val="24"/>
                <w:lang w:eastAsia="en-US"/>
              </w:rPr>
              <w:t>Eğitimin yürütüldüğü yer:</w:t>
            </w:r>
          </w:p>
        </w:tc>
        <w:tc>
          <w:tcPr>
            <w:tcW w:w="5954" w:type="dxa"/>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Calibri" w:hAnsi="Times New Roman" w:cs="Times New Roman"/>
                <w:bCs/>
                <w:sz w:val="24"/>
                <w:szCs w:val="24"/>
                <w:lang w:eastAsia="en-US"/>
              </w:rPr>
              <w:t xml:space="preserve">Giresun Üniversitesi Tıp Fakültesi Eğitim ve Araştırma Hastanesi, GÖĞÜS CERRAHİSİ Kliniği </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sz w:val="24"/>
                <w:szCs w:val="24"/>
                <w:lang w:eastAsia="en-US"/>
              </w:rPr>
              <w:t xml:space="preserve">Staj Eğitim Sorumlusu:  </w:t>
            </w:r>
          </w:p>
        </w:tc>
        <w:tc>
          <w:tcPr>
            <w:tcW w:w="5954" w:type="dxa"/>
          </w:tcPr>
          <w:p w:rsidR="006C68CD" w:rsidRPr="006C68CD" w:rsidRDefault="006C68CD" w:rsidP="006C68CD">
            <w:pPr>
              <w:spacing w:after="0"/>
              <w:rPr>
                <w:rFonts w:ascii="Times New Roman" w:eastAsia="Calibri" w:hAnsi="Times New Roman" w:cs="Times New Roman"/>
                <w:sz w:val="24"/>
                <w:szCs w:val="24"/>
                <w:lang w:eastAsia="en-US"/>
              </w:rPr>
            </w:pPr>
            <w:r w:rsidRPr="006C68CD">
              <w:rPr>
                <w:rFonts w:ascii="Times New Roman" w:eastAsia="Calibri" w:hAnsi="Times New Roman" w:cs="Times New Roman"/>
                <w:bCs/>
                <w:sz w:val="24"/>
                <w:szCs w:val="24"/>
                <w:lang w:eastAsia="en-US"/>
              </w:rPr>
              <w:t xml:space="preserve">Dr. Öğr. Üyesi </w:t>
            </w:r>
            <w:r w:rsidRPr="006C68CD">
              <w:rPr>
                <w:rFonts w:ascii="Times New Roman" w:eastAsia="Calibri" w:hAnsi="Times New Roman" w:cs="Times New Roman"/>
                <w:sz w:val="24"/>
                <w:szCs w:val="24"/>
                <w:lang w:eastAsia="en-US"/>
              </w:rPr>
              <w:t>Serkan ÖZBAY</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bCs/>
                <w:sz w:val="24"/>
                <w:szCs w:val="24"/>
                <w:lang w:eastAsia="en-US"/>
              </w:rPr>
              <w:t xml:space="preserve">Staj öğretim üyeleri:  </w:t>
            </w:r>
          </w:p>
        </w:tc>
        <w:tc>
          <w:tcPr>
            <w:tcW w:w="5954" w:type="dxa"/>
          </w:tcPr>
          <w:p w:rsidR="006C68CD" w:rsidRPr="006C68CD" w:rsidRDefault="006C68CD" w:rsidP="006C68CD">
            <w:pPr>
              <w:spacing w:after="0" w:line="240" w:lineRule="auto"/>
              <w:rPr>
                <w:rFonts w:ascii="Times New Roman" w:eastAsia="Calibri" w:hAnsi="Times New Roman" w:cs="Times New Roman"/>
                <w:bCs/>
                <w:sz w:val="24"/>
                <w:szCs w:val="24"/>
                <w:lang w:eastAsia="en-US"/>
              </w:rPr>
            </w:pPr>
            <w:r w:rsidRPr="006C68CD">
              <w:rPr>
                <w:rFonts w:ascii="Times New Roman" w:eastAsia="Calibri" w:hAnsi="Times New Roman" w:cs="Times New Roman"/>
                <w:bCs/>
                <w:sz w:val="24"/>
                <w:szCs w:val="24"/>
                <w:lang w:eastAsia="en-US"/>
              </w:rPr>
              <w:t xml:space="preserve">Dr. Öğr. Üyesi </w:t>
            </w:r>
            <w:r w:rsidRPr="006C68CD">
              <w:rPr>
                <w:rFonts w:ascii="Times New Roman" w:eastAsia="Calibri" w:hAnsi="Times New Roman" w:cs="Times New Roman"/>
                <w:sz w:val="24"/>
                <w:szCs w:val="24"/>
                <w:lang w:eastAsia="en-US"/>
              </w:rPr>
              <w:t>Serkan ÖZBAY</w:t>
            </w:r>
          </w:p>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GÖĞÜS CERRAHİSİ STAJ AMAÇ VE PROGRAM ÇIKTILARI</w:t>
      </w:r>
      <w:r w:rsidRPr="006C68CD">
        <w:rPr>
          <w:rFonts w:ascii="Times New Roman" w:eastAsia="Times New Roman" w:hAnsi="Times New Roman" w:cs="Times New Roman"/>
          <w:b/>
          <w:sz w:val="24"/>
          <w:szCs w:val="24"/>
          <w:u w:val="single"/>
        </w:rPr>
        <w:cr/>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0"/>
        <w:gridCol w:w="2069"/>
        <w:gridCol w:w="300"/>
        <w:gridCol w:w="2205"/>
        <w:gridCol w:w="705"/>
        <w:gridCol w:w="210"/>
        <w:gridCol w:w="1591"/>
      </w:tblGrid>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YILI</w:t>
            </w:r>
          </w:p>
        </w:tc>
        <w:tc>
          <w:tcPr>
            <w:tcW w:w="7080" w:type="dxa"/>
            <w:gridSpan w:val="6"/>
          </w:tcPr>
          <w:p w:rsidR="006C68CD" w:rsidRPr="006C68CD" w:rsidRDefault="00A2051F" w:rsidP="006C68C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202</w:t>
            </w:r>
            <w:r w:rsidR="0081149E">
              <w:rPr>
                <w:rFonts w:ascii="Times New Roman" w:eastAsia="Times New Roman" w:hAnsi="Times New Roman" w:cs="Times New Roman"/>
                <w:b/>
                <w:sz w:val="20"/>
                <w:szCs w:val="20"/>
                <w:u w:val="single"/>
              </w:rPr>
              <w:t>6</w:t>
            </w:r>
            <w:r>
              <w:rPr>
                <w:rFonts w:ascii="Times New Roman" w:eastAsia="Times New Roman" w:hAnsi="Times New Roman" w:cs="Times New Roman"/>
                <w:b/>
                <w:sz w:val="20"/>
                <w:szCs w:val="20"/>
                <w:u w:val="single"/>
              </w:rPr>
              <w:t>-202</w:t>
            </w:r>
            <w:r w:rsidR="0081149E">
              <w:rPr>
                <w:rFonts w:ascii="Times New Roman" w:eastAsia="Times New Roman" w:hAnsi="Times New Roman" w:cs="Times New Roman"/>
                <w:b/>
                <w:sz w:val="20"/>
                <w:szCs w:val="20"/>
                <w:u w:val="single"/>
              </w:rPr>
              <w:t>7</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SÜRESİ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5 Is gunu ( 1hafta)</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TEORİK DERS SAATİ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21 saat</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UYGULAMALI DERS SAATİ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11 saat</w:t>
            </w:r>
          </w:p>
        </w:tc>
      </w:tr>
      <w:tr w:rsidR="006C68CD" w:rsidRPr="006C68CD" w:rsidTr="008B6451">
        <w:trPr>
          <w:trHeight w:val="18"/>
          <w:jc w:val="center"/>
        </w:trPr>
        <w:tc>
          <w:tcPr>
            <w:tcW w:w="3110" w:type="dxa"/>
            <w:vMerge w:val="restart"/>
            <w:vAlign w:val="center"/>
          </w:tcPr>
          <w:p w:rsidR="006C68CD" w:rsidRPr="006C68CD" w:rsidRDefault="006C68CD" w:rsidP="006C68CD">
            <w:pPr>
              <w:spacing w:after="0" w:line="240" w:lineRule="auto"/>
              <w:jc w:val="both"/>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İÇERİĞİ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bCs/>
                <w:sz w:val="20"/>
                <w:szCs w:val="20"/>
              </w:rPr>
              <w:t>Göğüs Cerrahisi Stajı Hastalıklar/ Klinik Problemler Listesi</w:t>
            </w:r>
          </w:p>
        </w:tc>
      </w:tr>
      <w:tr w:rsidR="006C68CD" w:rsidRPr="006C68CD" w:rsidTr="008B6451">
        <w:trPr>
          <w:trHeight w:val="18"/>
          <w:jc w:val="center"/>
        </w:trPr>
        <w:tc>
          <w:tcPr>
            <w:tcW w:w="3110" w:type="dxa"/>
            <w:vMerge/>
            <w:vAlign w:val="center"/>
          </w:tcPr>
          <w:p w:rsidR="006C68CD" w:rsidRPr="006C68CD" w:rsidRDefault="006C68CD" w:rsidP="006C68CD">
            <w:pPr>
              <w:spacing w:after="0" w:line="240" w:lineRule="auto"/>
              <w:jc w:val="both"/>
              <w:rPr>
                <w:rFonts w:ascii="Times New Roman" w:eastAsia="Times New Roman" w:hAnsi="Times New Roman" w:cs="Times New Roman"/>
                <w:b/>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Göğüs Cerrahisi Acilleri ve Toraks Travmaları </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Bronkojenik, Perikardiyal Enterik Kistler</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Nörojenik tümörler</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Timoma, Timik Karsinom ve Timik hiperplazi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Germ Hücreli Tümörler (Mediastinal)</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Hidatik Kist</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ÖnT-K</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Plevral Efüzyon, Ampiyem ve Tümörler</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ÖnT-A</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 xml:space="preserve">Trakeal Darlık ve Maligniteler </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TOS (Torasik Outlet Sendromu)</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VCSS (Vena Kava Superior Sendromu)</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Göğüs Duvarı Deformiteleri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Hemoptizi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Bronşektazi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T-K</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 xml:space="preserve">Soliter Pulmoner Nodül </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T-İ</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 xml:space="preserve">Akciğer Maligniteleri </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ÖnT-K</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Pnömotoraks</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Akciğer absesi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ÖĞRENME DÜZEYİ</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AÇIKLAMA (Çekirdek hastalıklar)</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Acil durumu tanıyarak acil tedavisini yapabilmeli, gerektiğinde uzmana yönlendirebilmeli.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Ön tanı koyarak gerekli ön işlemleri yapıp uzmana yönlendirebilmeli. </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w:t>
            </w:r>
          </w:p>
        </w:tc>
        <w:tc>
          <w:tcPr>
            <w:tcW w:w="4711" w:type="dxa"/>
            <w:gridSpan w:val="4"/>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Tanı koyabilmeli ve tedavi hakkında bilgi sahibi olmalı, gerekli ön işlemleri yaparak uzmana yönlendirmeli.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TT</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Tanı koyabilmeli, tedavi edebilmeli.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w:t>
            </w:r>
          </w:p>
        </w:tc>
        <w:tc>
          <w:tcPr>
            <w:tcW w:w="4711" w:type="dxa"/>
            <w:gridSpan w:val="4"/>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Birinci basamak koşullarında uzun süreli izlem ve kontrolünü yapabilmeli.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w:t>
            </w:r>
          </w:p>
        </w:tc>
        <w:tc>
          <w:tcPr>
            <w:tcW w:w="4711" w:type="dxa"/>
            <w:gridSpan w:val="4"/>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Korunma önlemlerini (birincil, ikincil, üçüncül korunmadan uygun olan/ olanları) uygulayabilmeli.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bCs/>
                <w:sz w:val="20"/>
                <w:szCs w:val="20"/>
              </w:rPr>
              <w:t>ÖĞRENME DÜZEYİ</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bCs/>
                <w:sz w:val="20"/>
                <w:szCs w:val="20"/>
              </w:rPr>
              <w:t>AÇIKLAMA (Semptomlar ve Durumlar)</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sz w:val="20"/>
                <w:szCs w:val="20"/>
              </w:rPr>
              <w:t>Atp</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Ayırıcı tanıyı planlar</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sz w:val="20"/>
                <w:szCs w:val="20"/>
              </w:rPr>
              <w:t>Atsp</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Ayırıcı tanı yapar, semptomatik tedaviyi planlar</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sz w:val="20"/>
                <w:szCs w:val="20"/>
              </w:rPr>
              <w:t>Atst</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Ayırcı tanı, semptomatik tedavi yapar</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AMACI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Solunum sistemi ile ilgili cerrahi veya girişimsel tedavi gerektiren sağlık sorunlarını tanıma ve tedavi yöntemlerini açıklama; acil durumları ayırt edebilme, ilk müdahaleyi yapma ve uygun bir şekilde sevk edebilme için gerekli olan bilgi, beceri ve tutumları kazandırmaktır.</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ÖĞRENİM ÇIKTILARI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Staj sonunda stajyerler:</w:t>
            </w: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 xml:space="preserve"> Solunum sisteminin cerrahi anatomisini ve fizyolojisini öğrenir. Solunum sisteminin, mediastenin sık görülen ve cerrahi/girişimsel tedavi gerektiren hastalıkları, nedenleri oluşum mekanizmaları klinik bulguları ve cerrahi yaklaşım ilkelerini öğrenir. Solunum sistemi yakınmaları olan hastadan öykü alır. Solunum sistemi fizik muayenesini yapar. Solunum sistemi, mediasten hastalıklarının teşhisinde kullanılan temel tanı yöntemlerini ve işlemlerini öğrenir. Anamnez ve muayene bulgularına dayanarak, tanı ve tedaviye yönlendirecek laboratuvar testlerini uygun sırada seçer. Solunum sistemi ile ilgili temel tanısal test sonuçlarını yorumlar. Anamnez, fizik muayene bulguları ve laboratuvar testlerini değerlendirerek solunum sistemi, mediastenin cerrahi/girişimsel tedavi gerektiren hastalıklarının ayırıcı tanısını yapar, ön tanı/tanı koyar. Solunum sistemi, mediasten hastalıklarında cerrahi tedavi yöntemlerini öğrenir. Solunum sistemi, mediasten ve özefagus ile ilgili acil cerrahi </w:t>
            </w:r>
            <w:r w:rsidRPr="006C68CD">
              <w:rPr>
                <w:rFonts w:ascii="Times New Roman" w:eastAsia="Times New Roman" w:hAnsi="Times New Roman" w:cs="Times New Roman"/>
                <w:sz w:val="20"/>
                <w:szCs w:val="20"/>
              </w:rPr>
              <w:lastRenderedPageBreak/>
              <w:t>durumları açıklar, birinci basamak düzeyinde ilk müdahaleyi yapar ve uygun şekilde sevk eder.</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lastRenderedPageBreak/>
              <w:t>ÖĞRETME YÖNTEMLERİ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Görsel araçlar kullanılarak interaktif anlatım, poliklinik ve klinikte hasta başı pratiklerine katılma, ameliyatlara gözlemci olarak katılma, yapılan girişimlere gözlemci olarak refakat etme vb. yöntemler kullanılarak Göğüs cerrahisi staj eğitimi verilecektir.</w:t>
            </w:r>
          </w:p>
        </w:tc>
      </w:tr>
      <w:tr w:rsidR="006C68CD" w:rsidRPr="006C68CD" w:rsidTr="008B6451">
        <w:trPr>
          <w:trHeight w:val="38"/>
          <w:jc w:val="center"/>
        </w:trPr>
        <w:tc>
          <w:tcPr>
            <w:tcW w:w="311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DEĞERLENDİRME YÖNTEMLERİ</w:t>
            </w:r>
          </w:p>
        </w:tc>
        <w:tc>
          <w:tcPr>
            <w:tcW w:w="7080" w:type="dxa"/>
            <w:gridSpan w:val="6"/>
          </w:tcPr>
          <w:p w:rsidR="006C68CD" w:rsidRPr="006C68CD" w:rsidRDefault="006C68CD" w:rsidP="006C68CD">
            <w:pPr>
              <w:spacing w:after="0"/>
              <w:jc w:val="both"/>
              <w:rPr>
                <w:rFonts w:ascii="Times New Roman" w:eastAsia="Calibri" w:hAnsi="Times New Roman" w:cs="Times New Roman"/>
                <w:bCs/>
                <w:color w:val="000000"/>
                <w:sz w:val="20"/>
                <w:szCs w:val="20"/>
                <w:lang w:eastAsia="en-US"/>
              </w:rPr>
            </w:pPr>
            <w:r w:rsidRPr="006C68CD">
              <w:rPr>
                <w:rFonts w:ascii="Times New Roman" w:eastAsia="Calibri" w:hAnsi="Times New Roman" w:cs="Times New Roman"/>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Etkinlik Türü</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Etkinlik Adı/ İçerik</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Süre</w:t>
            </w:r>
          </w:p>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(Saat)</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Ölçme-değerlendirme Yöntemi</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Göğüs Cerrahisi’ne Giriş-Tanı Yöntemleri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Toraks Radyolojisi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Toraks Travmaları</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Hidatik Kist</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Genel ve Solunum Sistemine yönelik Anamnez Alma</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Fizik Muayene (Solunum)</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Torasentez</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Tüp Torakostomi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Plevra</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Trakea ve Hastalıkları</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Mediasten</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Tarama ve Tanısal Amaçlı Tetkikleri Değerlendirme</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Hemoptizili Hastaya Yaklaşım</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Pnömotoraks/Plevral Efüzyonlu Hastaya Yaklaşım </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VCSS (Vena Kava Superior Sendromu</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Göğüs Duvarı Deformiteleri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Hemoptizi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Bronşektazi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Soliter Pulmoner Nodül</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Akciğer Maligniteleri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Pnömotoraks</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287"/>
          <w:jc w:val="center"/>
        </w:trPr>
        <w:tc>
          <w:tcPr>
            <w:tcW w:w="3110" w:type="dxa"/>
            <w:vMerge/>
          </w:tcPr>
          <w:p w:rsidR="006C68CD" w:rsidRPr="006C68CD" w:rsidRDefault="006C68CD" w:rsidP="006C68CD">
            <w:pPr>
              <w:spacing w:after="0" w:line="240" w:lineRule="auto"/>
              <w:rPr>
                <w:rFonts w:ascii="Times New Roman" w:eastAsia="Times New Roman" w:hAnsi="Times New Roman" w:cs="Times New Roman"/>
                <w:b/>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Akciğer Absesi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287"/>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7080" w:type="dxa"/>
            <w:gridSpan w:val="6"/>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b/>
                <w:sz w:val="20"/>
                <w:szCs w:val="20"/>
              </w:rPr>
              <w:t>ÇSS: Çoktan seçmeli soru</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ÖNERİLEN KAYNAKLAR</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Erişkin Göğüs Cerrahisi- Sugarbaker-Nobel Yayınları</w:t>
            </w: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Göğüs Cerrahisi Stajyer Kitabı –Toraks Derneği Yayınları</w:t>
            </w:r>
          </w:p>
        </w:tc>
      </w:tr>
    </w:tbl>
    <w:p w:rsidR="006C68CD" w:rsidRPr="006C68CD" w:rsidRDefault="006C68CD" w:rsidP="00A2051F">
      <w:pPr>
        <w:spacing w:after="0" w:line="240" w:lineRule="auto"/>
        <w:jc w:val="center"/>
        <w:rPr>
          <w:rFonts w:ascii="Times New Roman" w:eastAsia="Calibri" w:hAnsi="Times New Roman" w:cs="Times New Roman"/>
          <w:b/>
          <w:sz w:val="20"/>
          <w:szCs w:val="20"/>
          <w:lang w:eastAsia="en-US"/>
        </w:rPr>
      </w:pPr>
      <w:r w:rsidRPr="006C68CD">
        <w:rPr>
          <w:rFonts w:ascii="Times New Roman" w:eastAsia="Calibri" w:hAnsi="Times New Roman" w:cs="Times New Roman"/>
          <w:b/>
          <w:sz w:val="20"/>
          <w:szCs w:val="20"/>
          <w:lang w:eastAsia="en-US"/>
        </w:rPr>
        <w:t>GİRESUN ÜNİVERSİTESİ TIP FAKÜLTESİ</w:t>
      </w:r>
    </w:p>
    <w:p w:rsidR="006C68CD" w:rsidRPr="006C68CD" w:rsidRDefault="006C68CD" w:rsidP="006C68CD">
      <w:pPr>
        <w:spacing w:after="0" w:line="240" w:lineRule="auto"/>
        <w:jc w:val="center"/>
        <w:rPr>
          <w:rFonts w:ascii="Times New Roman" w:eastAsia="Calibri" w:hAnsi="Times New Roman" w:cs="Times New Roman"/>
          <w:sz w:val="20"/>
          <w:szCs w:val="20"/>
          <w:lang w:eastAsia="en-US"/>
        </w:rPr>
      </w:pPr>
      <w:r w:rsidRPr="006C68CD">
        <w:rPr>
          <w:rFonts w:ascii="Times New Roman" w:eastAsia="Calibri" w:hAnsi="Times New Roman" w:cs="Times New Roman"/>
          <w:b/>
          <w:sz w:val="20"/>
          <w:szCs w:val="20"/>
          <w:lang w:eastAsia="en-US"/>
        </w:rPr>
        <w:t>GÖĞÜS CERRAHİSİ ANABİLİM DALI STAJYER UYGULAMA KARNESİ</w:t>
      </w:r>
    </w:p>
    <w:p w:rsidR="006C68CD" w:rsidRPr="006C68CD" w:rsidRDefault="006C68CD" w:rsidP="006C68CD">
      <w:pPr>
        <w:spacing w:line="360" w:lineRule="auto"/>
        <w:jc w:val="both"/>
        <w:rPr>
          <w:rFonts w:ascii="Times New Roman" w:eastAsia="Calibri" w:hAnsi="Times New Roman" w:cs="Times New Roman"/>
          <w:lang w:eastAsia="en-US"/>
        </w:rPr>
      </w:pPr>
    </w:p>
    <w:p w:rsidR="006C68CD" w:rsidRPr="006C68CD" w:rsidRDefault="006C68CD" w:rsidP="006C68CD">
      <w:pPr>
        <w:spacing w:line="360" w:lineRule="auto"/>
        <w:ind w:firstLine="708"/>
        <w:jc w:val="both"/>
        <w:rPr>
          <w:rFonts w:ascii="Times New Roman" w:eastAsia="Calibri" w:hAnsi="Times New Roman" w:cs="Times New Roman"/>
          <w:lang w:eastAsia="en-US"/>
        </w:rPr>
      </w:pPr>
      <w:r w:rsidRPr="006C68CD">
        <w:rPr>
          <w:rFonts w:ascii="Times New Roman" w:eastAsia="Calibri" w:hAnsi="Times New Roman" w:cs="Times New Roman"/>
          <w:lang w:eastAsia="en-US"/>
        </w:rPr>
        <w:lastRenderedPageBreak/>
        <w:t>Göğüs Cerrahisi staj programı sonunda aşağıda tanımlı beceri ve tutumları kazanmış olmanızı bekliyoruz.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center"/>
        <w:rPr>
          <w:rFonts w:ascii="Times New Roman" w:eastAsia="Times New Roman" w:hAnsi="Times New Roman" w:cs="Times New Roman"/>
          <w:b/>
          <w:sz w:val="56"/>
          <w:szCs w:val="56"/>
        </w:rPr>
      </w:pPr>
    </w:p>
    <w:tbl>
      <w:tblP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3"/>
        <w:gridCol w:w="6044"/>
        <w:gridCol w:w="1873"/>
      </w:tblGrid>
      <w:tr w:rsidR="006C68CD" w:rsidRPr="006C68CD" w:rsidTr="008B6451">
        <w:trPr>
          <w:trHeight w:val="339"/>
        </w:trPr>
        <w:tc>
          <w:tcPr>
            <w:tcW w:w="1423" w:type="dxa"/>
            <w:vAlign w:val="center"/>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6044" w:type="dxa"/>
            <w:vAlign w:val="center"/>
          </w:tcPr>
          <w:p w:rsidR="006C68CD" w:rsidRPr="006C68CD" w:rsidRDefault="006C68CD" w:rsidP="006C68CD">
            <w:pPr>
              <w:spacing w:after="0" w:line="240" w:lineRule="auto"/>
              <w:jc w:val="both"/>
              <w:rPr>
                <w:rFonts w:ascii="Times New Roman" w:eastAsia="Calibri" w:hAnsi="Times New Roman" w:cs="Times New Roman"/>
                <w:b/>
                <w:sz w:val="20"/>
                <w:szCs w:val="24"/>
                <w:lang w:eastAsia="en-US"/>
              </w:rPr>
            </w:pPr>
            <w:r w:rsidRPr="006C68CD">
              <w:rPr>
                <w:rFonts w:ascii="Times New Roman" w:eastAsia="Calibri" w:hAnsi="Times New Roman" w:cs="Times New Roman"/>
                <w:b/>
                <w:sz w:val="20"/>
                <w:lang w:eastAsia="en-US"/>
              </w:rPr>
              <w:t>İŞLEMLER</w:t>
            </w:r>
          </w:p>
        </w:tc>
        <w:tc>
          <w:tcPr>
            <w:tcW w:w="1873" w:type="dxa"/>
            <w:vAlign w:val="center"/>
          </w:tcPr>
          <w:p w:rsidR="006C68CD" w:rsidRPr="006C68CD" w:rsidRDefault="006C68CD" w:rsidP="006C68CD">
            <w:pPr>
              <w:spacing w:after="0" w:line="240" w:lineRule="auto"/>
              <w:jc w:val="both"/>
              <w:rPr>
                <w:rFonts w:ascii="Times New Roman" w:eastAsia="Calibri" w:hAnsi="Times New Roman" w:cs="Times New Roman"/>
                <w:b/>
                <w:sz w:val="20"/>
                <w:szCs w:val="24"/>
                <w:lang w:eastAsia="en-US"/>
              </w:rPr>
            </w:pPr>
            <w:r w:rsidRPr="006C68CD">
              <w:rPr>
                <w:rFonts w:ascii="Times New Roman" w:eastAsia="Calibri" w:hAnsi="Times New Roman" w:cs="Times New Roman"/>
                <w:b/>
                <w:sz w:val="20"/>
                <w:lang w:eastAsia="en-US"/>
              </w:rPr>
              <w:t>ONAY</w:t>
            </w:r>
          </w:p>
        </w:tc>
      </w:tr>
      <w:tr w:rsidR="006C68CD" w:rsidRPr="006C68CD" w:rsidTr="008B6451">
        <w:trPr>
          <w:trHeight w:val="66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Genel ve solunum sistemine yönelik öykü alabilmek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66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Genel durum ve vital bulguların değerlendirilmesi</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Solunum sistemi muayenesi</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4</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Hasta dosyası hazırlayabilmek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5</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Direk </w:t>
            </w:r>
            <w:proofErr w:type="gramStart"/>
            <w:r w:rsidRPr="006C68CD">
              <w:rPr>
                <w:rFonts w:ascii="Times New Roman" w:eastAsia="Times New Roman" w:hAnsi="Times New Roman" w:cs="Times New Roman"/>
                <w:sz w:val="24"/>
                <w:szCs w:val="24"/>
              </w:rPr>
              <w:t>radyografileri  değerlendirebilmek</w:t>
            </w:r>
            <w:proofErr w:type="gramEnd"/>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6</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Torasentez izlemek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7</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Tüp torakostomi uygulaması izlemek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680"/>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8</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Tarama ve tanısal amaçlı tetkikleri değerlendirebilmek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bl>
    <w:p w:rsidR="006C68CD" w:rsidRPr="006C68CD" w:rsidRDefault="006C68CD" w:rsidP="006C68CD">
      <w:pPr>
        <w:spacing w:after="0" w:line="240" w:lineRule="auto"/>
        <w:jc w:val="both"/>
        <w:rPr>
          <w:rFonts w:ascii="Times New Roman" w:eastAsia="Calibri" w:hAnsi="Times New Roman" w:cs="Times New Roman"/>
          <w:sz w:val="20"/>
          <w:szCs w:val="20"/>
          <w:lang w:eastAsia="en-US"/>
        </w:rPr>
      </w:pPr>
    </w:p>
    <w:p w:rsidR="006C68CD" w:rsidRPr="006C68CD" w:rsidRDefault="006C68CD" w:rsidP="006C68CD">
      <w:pPr>
        <w:spacing w:after="0" w:line="240" w:lineRule="auto"/>
        <w:jc w:val="both"/>
        <w:rPr>
          <w:rFonts w:ascii="Times New Roman" w:eastAsia="Calibri" w:hAnsi="Times New Roman" w:cs="Times New Roman"/>
          <w:sz w:val="20"/>
          <w:szCs w:val="20"/>
          <w:lang w:eastAsia="en-US"/>
        </w:rPr>
      </w:pPr>
    </w:p>
    <w:p w:rsidR="006C68CD" w:rsidRPr="006C68CD" w:rsidRDefault="006C68CD" w:rsidP="006C68CD">
      <w:pPr>
        <w:spacing w:after="0" w:line="240" w:lineRule="auto"/>
        <w:jc w:val="both"/>
        <w:rPr>
          <w:rFonts w:ascii="Times New Roman" w:eastAsia="Calibri" w:hAnsi="Times New Roman" w:cs="Times New Roman"/>
          <w:sz w:val="20"/>
          <w:szCs w:val="20"/>
          <w:lang w:eastAsia="en-US"/>
        </w:rPr>
      </w:pPr>
    </w:p>
    <w:p w:rsidR="006C68CD" w:rsidRPr="006C68CD" w:rsidRDefault="006C68CD" w:rsidP="006C68CD">
      <w:pPr>
        <w:spacing w:after="0" w:line="240" w:lineRule="auto"/>
        <w:jc w:val="both"/>
        <w:rPr>
          <w:rFonts w:ascii="Times New Roman" w:eastAsia="Calibri" w:hAnsi="Times New Roman" w:cs="Times New Roman"/>
          <w:sz w:val="20"/>
          <w:szCs w:val="20"/>
          <w:lang w:eastAsia="en-US"/>
        </w:rPr>
      </w:pPr>
      <w:r w:rsidRPr="006C68CD">
        <w:rPr>
          <w:rFonts w:ascii="Times New Roman" w:eastAsia="Calibri" w:hAnsi="Times New Roman" w:cs="Times New Roman"/>
          <w:sz w:val="20"/>
          <w:szCs w:val="20"/>
          <w:lang w:eastAsia="en-US"/>
        </w:rPr>
        <w:t>Karar(Puan):                                                                        Tarih:</w:t>
      </w:r>
    </w:p>
    <w:p w:rsidR="006C68CD" w:rsidRPr="006C68CD" w:rsidRDefault="006C68CD" w:rsidP="006C68CD">
      <w:pPr>
        <w:jc w:val="both"/>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Default="006C68CD" w:rsidP="00A2051F">
      <w:pPr>
        <w:shd w:val="clear" w:color="auto" w:fill="FFFFFF"/>
        <w:spacing w:after="0" w:line="240" w:lineRule="auto"/>
        <w:rPr>
          <w:rFonts w:ascii="Times New Roman" w:eastAsia="Times New Roman" w:hAnsi="Times New Roman" w:cs="Times New Roman"/>
          <w:b/>
          <w:sz w:val="56"/>
          <w:szCs w:val="56"/>
        </w:rPr>
      </w:pPr>
    </w:p>
    <w:p w:rsidR="0081149E" w:rsidRDefault="0081149E" w:rsidP="00A2051F">
      <w:pPr>
        <w:shd w:val="clear" w:color="auto" w:fill="FFFFFF"/>
        <w:spacing w:after="0" w:line="240" w:lineRule="auto"/>
        <w:rPr>
          <w:rFonts w:ascii="Times New Roman" w:eastAsia="Times New Roman" w:hAnsi="Times New Roman" w:cs="Times New Roman"/>
          <w:b/>
          <w:sz w:val="56"/>
          <w:szCs w:val="56"/>
        </w:rPr>
      </w:pPr>
    </w:p>
    <w:p w:rsidR="00A2051F" w:rsidRDefault="00A2051F" w:rsidP="00A2051F">
      <w:pPr>
        <w:shd w:val="clear" w:color="auto" w:fill="FFFFFF"/>
        <w:spacing w:after="0" w:line="240" w:lineRule="auto"/>
        <w:rPr>
          <w:rFonts w:ascii="Times New Roman" w:eastAsia="Times New Roman" w:hAnsi="Times New Roman" w:cs="Times New Roman"/>
          <w:b/>
          <w:sz w:val="56"/>
          <w:szCs w:val="56"/>
        </w:rPr>
      </w:pPr>
    </w:p>
    <w:p w:rsidR="00A2051F" w:rsidRPr="006C68CD" w:rsidRDefault="00A2051F" w:rsidP="00A2051F">
      <w:pPr>
        <w:shd w:val="clear" w:color="auto" w:fill="FFFFFF"/>
        <w:spacing w:after="0" w:line="240" w:lineRule="auto"/>
        <w:rPr>
          <w:rFonts w:ascii="Times New Roman" w:eastAsia="Times New Roman" w:hAnsi="Times New Roman" w:cs="Times New Roman"/>
          <w:b/>
          <w:sz w:val="18"/>
          <w:szCs w:val="18"/>
        </w:rPr>
      </w:pPr>
    </w:p>
    <w:p w:rsidR="006C68CD" w:rsidRPr="006C68CD" w:rsidRDefault="00A2051F" w:rsidP="006C68CD">
      <w:pPr>
        <w:shd w:val="clear" w:color="auto" w:fill="FFFFFF"/>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202</w:t>
      </w:r>
      <w:r w:rsidR="0081149E">
        <w:rPr>
          <w:rFonts w:ascii="Times New Roman" w:eastAsia="Times New Roman" w:hAnsi="Times New Roman" w:cs="Times New Roman"/>
          <w:b/>
          <w:sz w:val="18"/>
          <w:szCs w:val="18"/>
        </w:rPr>
        <w:t>6</w:t>
      </w:r>
      <w:r>
        <w:rPr>
          <w:rFonts w:ascii="Times New Roman" w:eastAsia="Times New Roman" w:hAnsi="Times New Roman" w:cs="Times New Roman"/>
          <w:b/>
          <w:sz w:val="18"/>
          <w:szCs w:val="18"/>
        </w:rPr>
        <w:t>-202</w:t>
      </w:r>
      <w:r w:rsidR="0081149E">
        <w:rPr>
          <w:rFonts w:ascii="Times New Roman" w:eastAsia="Times New Roman" w:hAnsi="Times New Roman" w:cs="Times New Roman"/>
          <w:b/>
          <w:sz w:val="18"/>
          <w:szCs w:val="18"/>
        </w:rPr>
        <w:t>7</w:t>
      </w:r>
      <w:r>
        <w:rPr>
          <w:rFonts w:ascii="Times New Roman" w:eastAsia="Times New Roman" w:hAnsi="Times New Roman" w:cs="Times New Roman"/>
          <w:b/>
          <w:sz w:val="18"/>
          <w:szCs w:val="18"/>
        </w:rPr>
        <w:t xml:space="preserve"> </w:t>
      </w:r>
      <w:r w:rsidR="006C68CD" w:rsidRPr="006C68CD">
        <w:rPr>
          <w:rFonts w:ascii="Times New Roman" w:eastAsia="Times New Roman" w:hAnsi="Times New Roman" w:cs="Times New Roman"/>
          <w:b/>
          <w:sz w:val="18"/>
          <w:szCs w:val="18"/>
        </w:rPr>
        <w:t>EĞİTİM ÖĞRETİM YILI</w:t>
      </w: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DÖNEM V GÖĞÜS CERRAHİSİ STAJI</w:t>
      </w:r>
    </w:p>
    <w:p w:rsidR="006C68CD" w:rsidRPr="006C68CD" w:rsidRDefault="006C68CD" w:rsidP="006C68CD">
      <w:pPr>
        <w:spacing w:after="0" w:line="240" w:lineRule="auto"/>
        <w:jc w:val="center"/>
        <w:rPr>
          <w:rFonts w:ascii="Times New Roman" w:eastAsia="Times New Roman" w:hAnsi="Times New Roman" w:cs="Times New Roman"/>
          <w:b/>
          <w:szCs w:val="18"/>
        </w:rPr>
      </w:pPr>
    </w:p>
    <w:tbl>
      <w:tblPr>
        <w:tblpPr w:leftFromText="180" w:rightFromText="180" w:vertAnchor="text" w:horzAnchor="page" w:tblpX="937" w:tblpY="31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18"/>
        <w:gridCol w:w="2835"/>
        <w:gridCol w:w="4819"/>
      </w:tblGrid>
      <w:tr w:rsidR="006C68CD" w:rsidRPr="006C68CD" w:rsidTr="008B6451">
        <w:trPr>
          <w:trHeight w:val="193"/>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1. GÜN</w:t>
            </w:r>
          </w:p>
        </w:tc>
      </w:tr>
      <w:tr w:rsidR="006C68CD" w:rsidRPr="006C68CD" w:rsidTr="008B6451">
        <w:trPr>
          <w:trHeight w:val="323"/>
        </w:trPr>
        <w:tc>
          <w:tcPr>
            <w:tcW w:w="1384"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Göğüs Cerrahisi’ne Giriş-Tanı Yöntemleri 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Göğüs Cerrahisi’ne Giriş-Tanı Yöntemleri II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Toraks Radyolojisi 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Toraks Radyolojisi II</w:t>
            </w:r>
          </w:p>
        </w:tc>
      </w:tr>
      <w:tr w:rsidR="006C68CD" w:rsidRPr="006C68CD" w:rsidTr="008B6451">
        <w:trPr>
          <w:trHeight w:val="193"/>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Toraks Travmaları 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Toraks Travmaları II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Hidatik Kist</w:t>
            </w:r>
          </w:p>
        </w:tc>
      </w:tr>
      <w:tr w:rsidR="006C68CD" w:rsidRPr="006C68CD" w:rsidTr="008B6451">
        <w:trPr>
          <w:trHeight w:val="314"/>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bl>
    <w:p w:rsidR="006C68CD" w:rsidRPr="006C68CD" w:rsidRDefault="006C68CD" w:rsidP="006C68CD">
      <w:pPr>
        <w:spacing w:after="0" w:line="240" w:lineRule="auto"/>
        <w:rPr>
          <w:rFonts w:ascii="Times New Roman" w:eastAsia="Times New Roman" w:hAnsi="Times New Roman" w:cs="Times New Roman"/>
          <w:b/>
          <w:szCs w:val="18"/>
        </w:rPr>
      </w:pPr>
    </w:p>
    <w:tbl>
      <w:tblPr>
        <w:tblpPr w:leftFromText="180" w:rightFromText="180" w:vertAnchor="text" w:horzAnchor="page" w:tblpX="967" w:tblpY="257"/>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3"/>
        <w:gridCol w:w="2659"/>
        <w:gridCol w:w="373"/>
        <w:gridCol w:w="4819"/>
      </w:tblGrid>
      <w:tr w:rsidR="006C68CD" w:rsidRPr="006C68CD" w:rsidTr="008B6451">
        <w:trPr>
          <w:trHeight w:val="289"/>
        </w:trPr>
        <w:tc>
          <w:tcPr>
            <w:tcW w:w="10456" w:type="dxa"/>
            <w:gridSpan w:val="5"/>
            <w:vAlign w:val="center"/>
          </w:tcPr>
          <w:p w:rsidR="006C68CD" w:rsidRPr="006C68CD" w:rsidRDefault="006C68CD" w:rsidP="006C68CD">
            <w:pPr>
              <w:tabs>
                <w:tab w:val="center" w:pos="5491"/>
                <w:tab w:val="left" w:pos="7401"/>
              </w:tabs>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2. GÜN</w:t>
            </w:r>
          </w:p>
        </w:tc>
      </w:tr>
      <w:tr w:rsidR="006C68CD" w:rsidRPr="006C68CD" w:rsidTr="008B6451">
        <w:trPr>
          <w:trHeight w:val="393"/>
        </w:trPr>
        <w:tc>
          <w:tcPr>
            <w:tcW w:w="124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11"/>
        </w:trPr>
        <w:tc>
          <w:tcPr>
            <w:tcW w:w="10456" w:type="dxa"/>
            <w:gridSpan w:val="5"/>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5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19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Plevra</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5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19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Trakea ve Hastalıkları I</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5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19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Trakea ve Hastalıkları II</w:t>
            </w:r>
          </w:p>
        </w:tc>
      </w:tr>
      <w:tr w:rsidR="006C68CD" w:rsidRPr="006C68CD" w:rsidTr="008B6451">
        <w:trPr>
          <w:trHeight w:val="413"/>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5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19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Mediasten</w:t>
            </w:r>
          </w:p>
        </w:tc>
      </w:tr>
    </w:tbl>
    <w:tbl>
      <w:tblPr>
        <w:tblpPr w:leftFromText="180" w:rightFromText="180" w:vertAnchor="text" w:horzAnchor="page" w:tblpX="967" w:tblpY="27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9"/>
        <w:gridCol w:w="2633"/>
        <w:gridCol w:w="5212"/>
      </w:tblGrid>
      <w:tr w:rsidR="006C68CD" w:rsidRPr="006C68CD" w:rsidTr="008B6451">
        <w:trPr>
          <w:trHeight w:val="276"/>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3. GÜN</w:t>
            </w:r>
          </w:p>
        </w:tc>
      </w:tr>
      <w:tr w:rsidR="006C68CD" w:rsidRPr="006C68CD" w:rsidTr="008B6451">
        <w:trPr>
          <w:trHeight w:val="264"/>
        </w:trPr>
        <w:tc>
          <w:tcPr>
            <w:tcW w:w="124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276"/>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VCSS (Vena Kava Superior Sendromu</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Göğüs Duvarı Deformiteleri</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Hemoptizi</w:t>
            </w:r>
          </w:p>
        </w:tc>
      </w:tr>
      <w:tr w:rsidR="006C68CD" w:rsidRPr="006C68CD" w:rsidTr="008B6451">
        <w:trPr>
          <w:trHeight w:val="35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Bronşektazi</w:t>
            </w:r>
          </w:p>
        </w:tc>
      </w:tr>
    </w:tbl>
    <w:p w:rsidR="006C68CD" w:rsidRPr="006C68CD" w:rsidRDefault="006C68CD" w:rsidP="006C68CD">
      <w:pPr>
        <w:spacing w:after="0" w:line="240" w:lineRule="auto"/>
        <w:rPr>
          <w:rFonts w:ascii="Times New Roman" w:eastAsia="Times New Roman" w:hAnsi="Times New Roman" w:cs="Times New Roman"/>
          <w:b/>
          <w:sz w:val="14"/>
          <w:szCs w:val="14"/>
        </w:rPr>
      </w:pPr>
    </w:p>
    <w:tbl>
      <w:tblPr>
        <w:tblpPr w:leftFromText="180" w:rightFromText="180" w:vertAnchor="text" w:horzAnchor="page" w:tblpX="922" w:tblpY="31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95"/>
        <w:gridCol w:w="2647"/>
        <w:gridCol w:w="5172"/>
      </w:tblGrid>
      <w:tr w:rsidR="006C68CD" w:rsidRPr="006C68CD" w:rsidTr="008B6451">
        <w:trPr>
          <w:trHeight w:val="90"/>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4. GÜN</w:t>
            </w:r>
          </w:p>
        </w:tc>
      </w:tr>
      <w:tr w:rsidR="006C68CD" w:rsidRPr="006C68CD" w:rsidTr="008B6451">
        <w:trPr>
          <w:trHeight w:val="237"/>
        </w:trPr>
        <w:tc>
          <w:tcPr>
            <w:tcW w:w="124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Soliter Pulmoner Nodül 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Soliter Pulmoner Nodül II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Akciğer Maligniteleri 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Akciğer Maligniteleri II</w:t>
            </w:r>
          </w:p>
        </w:tc>
      </w:tr>
      <w:tr w:rsidR="006C68CD" w:rsidRPr="006C68CD" w:rsidTr="008B6451">
        <w:trPr>
          <w:trHeight w:val="90"/>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lastRenderedPageBreak/>
              <w:t>ÖĞLE ARASI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Pnömotoraks</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Akciğer Absesi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bl>
    <w:p w:rsidR="006C68CD" w:rsidRPr="006C68CD" w:rsidRDefault="006C68CD" w:rsidP="006C68CD">
      <w:pPr>
        <w:spacing w:after="0" w:line="240" w:lineRule="auto"/>
        <w:rPr>
          <w:rFonts w:ascii="Times New Roman" w:eastAsia="Times New Roman" w:hAnsi="Times New Roman" w:cs="Times New Roman"/>
          <w:b/>
          <w:szCs w:val="18"/>
        </w:rPr>
      </w:pPr>
    </w:p>
    <w:tbl>
      <w:tblPr>
        <w:tblpPr w:leftFromText="180" w:rightFromText="180" w:vertAnchor="text" w:horzAnchor="page" w:tblpX="907" w:tblpY="39"/>
        <w:tblOverlap w:val="neve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433"/>
        <w:gridCol w:w="2684"/>
        <w:gridCol w:w="4840"/>
      </w:tblGrid>
      <w:tr w:rsidR="006C68CD" w:rsidRPr="006C68CD" w:rsidTr="008B6451">
        <w:trPr>
          <w:trHeight w:val="282"/>
        </w:trPr>
        <w:tc>
          <w:tcPr>
            <w:tcW w:w="10199"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5. GÜN</w:t>
            </w:r>
          </w:p>
        </w:tc>
      </w:tr>
      <w:tr w:rsidR="006C68CD" w:rsidRPr="006C68CD" w:rsidTr="008B6451">
        <w:trPr>
          <w:trHeight w:val="401"/>
        </w:trPr>
        <w:tc>
          <w:tcPr>
            <w:tcW w:w="124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344"/>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TEORİK SINAV</w:t>
            </w: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82"/>
        </w:trPr>
        <w:tc>
          <w:tcPr>
            <w:tcW w:w="10199"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344"/>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 xml:space="preserve">Dr.Öğr.Ü. </w:t>
            </w:r>
            <w:r w:rsidRPr="006C68CD">
              <w:rPr>
                <w:rFonts w:ascii="Times New Roman" w:eastAsia="Calibri" w:hAnsi="Times New Roman" w:cs="Times New Roman"/>
                <w:sz w:val="18"/>
                <w:szCs w:val="18"/>
                <w:lang w:eastAsia="en-US"/>
              </w:rPr>
              <w:t>Serkan ÖZBAY</w:t>
            </w: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PRATİK SINAV</w:t>
            </w: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91"/>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r>
    </w:tbl>
    <w:p w:rsidR="006C68CD" w:rsidRPr="006C68CD" w:rsidRDefault="006C68CD" w:rsidP="006C68CD">
      <w:pPr>
        <w:tabs>
          <w:tab w:val="left" w:pos="8327"/>
        </w:tabs>
        <w:spacing w:after="0" w:line="240" w:lineRule="auto"/>
        <w:rPr>
          <w:rFonts w:ascii="Times New Roman" w:eastAsia="Times New Roman" w:hAnsi="Times New Roman" w:cs="Times New Roman"/>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Default="006C68CD" w:rsidP="00AB056D">
      <w:pPr>
        <w:rPr>
          <w:rFonts w:ascii="Times New Roman" w:hAnsi="Times New Roman" w:cs="Times New Roman"/>
          <w:b/>
        </w:rPr>
      </w:pPr>
    </w:p>
    <w:p w:rsidR="006C68CD" w:rsidRPr="00AB056D" w:rsidRDefault="006C68CD" w:rsidP="00AB056D">
      <w:pPr>
        <w:rPr>
          <w:rFonts w:ascii="Times New Roman" w:hAnsi="Times New Roman" w:cs="Times New Roman"/>
          <w:b/>
        </w:rPr>
      </w:pPr>
    </w:p>
    <w:p w:rsidR="00AB056D" w:rsidRPr="00AB056D" w:rsidRDefault="00AB056D" w:rsidP="00AB056D">
      <w:pPr>
        <w:rPr>
          <w:rFonts w:ascii="Times New Roman" w:hAnsi="Times New Roman" w:cs="Times New Roman"/>
          <w:b/>
        </w:rPr>
      </w:pPr>
    </w:p>
    <w:p w:rsidR="00AB056D" w:rsidRPr="00AB056D" w:rsidRDefault="00AB056D" w:rsidP="00AB056D">
      <w:pPr>
        <w:rPr>
          <w:rFonts w:ascii="Times New Roman" w:hAnsi="Times New Roman" w:cs="Times New Roman"/>
          <w:b/>
        </w:rPr>
      </w:pPr>
    </w:p>
    <w:p w:rsidR="00AB056D" w:rsidRPr="00AB056D" w:rsidRDefault="00AB056D" w:rsidP="00AB056D">
      <w:pPr>
        <w:rPr>
          <w:rFonts w:ascii="Times New Roman" w:hAnsi="Times New Roman" w:cs="Times New Roman"/>
          <w:b/>
        </w:rPr>
      </w:pPr>
    </w:p>
    <w:p w:rsidR="007260E0" w:rsidRDefault="007260E0">
      <w:pPr>
        <w:rPr>
          <w:rFonts w:ascii="Times New Roman" w:hAnsi="Times New Roman" w:cs="Times New Roman"/>
        </w:rPr>
      </w:pPr>
    </w:p>
    <w:p w:rsidR="00DB314C" w:rsidRDefault="00DB314C">
      <w:pPr>
        <w:rPr>
          <w:rFonts w:ascii="Times New Roman" w:hAnsi="Times New Roman" w:cs="Times New Roman"/>
        </w:rPr>
      </w:pPr>
    </w:p>
    <w:p w:rsidR="00DB314C" w:rsidRDefault="00DB314C">
      <w:pPr>
        <w:rPr>
          <w:rFonts w:ascii="Times New Roman" w:hAnsi="Times New Roman" w:cs="Times New Roman"/>
        </w:rPr>
      </w:pPr>
    </w:p>
    <w:p w:rsidR="00DB314C" w:rsidRDefault="00DB314C">
      <w:pPr>
        <w:rPr>
          <w:rFonts w:ascii="Times New Roman" w:hAnsi="Times New Roman" w:cs="Times New Roman"/>
        </w:rPr>
      </w:pPr>
    </w:p>
    <w:p w:rsidR="00DB314C" w:rsidRDefault="00DB314C">
      <w:pPr>
        <w:rPr>
          <w:rFonts w:ascii="Times New Roman" w:hAnsi="Times New Roman" w:cs="Times New Roman"/>
        </w:rPr>
      </w:pPr>
    </w:p>
    <w:p w:rsidR="00DB314C" w:rsidRDefault="00DB314C">
      <w:pPr>
        <w:rPr>
          <w:rFonts w:ascii="Times New Roman" w:hAnsi="Times New Roman" w:cs="Times New Roman"/>
        </w:rPr>
      </w:pPr>
    </w:p>
    <w:p w:rsidR="00DB314C" w:rsidRDefault="00DB314C">
      <w:pPr>
        <w:rPr>
          <w:rFonts w:ascii="Times New Roman" w:hAnsi="Times New Roman" w:cs="Times New Roman"/>
        </w:rPr>
      </w:pPr>
    </w:p>
    <w:p w:rsidR="00DB314C" w:rsidRDefault="00DB314C">
      <w:pPr>
        <w:rPr>
          <w:rFonts w:ascii="Times New Roman" w:hAnsi="Times New Roman" w:cs="Times New Roman"/>
        </w:rPr>
      </w:pPr>
    </w:p>
    <w:p w:rsidR="00DB314C" w:rsidRDefault="00DB314C">
      <w:pPr>
        <w:rPr>
          <w:rFonts w:ascii="Times New Roman" w:hAnsi="Times New Roman" w:cs="Times New Roman"/>
        </w:rPr>
      </w:pPr>
    </w:p>
    <w:p w:rsidR="00DB314C" w:rsidRDefault="00DB314C">
      <w:pPr>
        <w:rPr>
          <w:rFonts w:ascii="Times New Roman" w:hAnsi="Times New Roman" w:cs="Times New Roman"/>
        </w:rPr>
      </w:pPr>
    </w:p>
    <w:p w:rsidR="00DB314C" w:rsidRDefault="00DB314C">
      <w:pPr>
        <w:rPr>
          <w:rFonts w:ascii="Times New Roman" w:hAnsi="Times New Roman" w:cs="Times New Roman"/>
        </w:rPr>
      </w:pPr>
    </w:p>
    <w:p w:rsidR="00DB314C" w:rsidRDefault="00DB314C">
      <w:pPr>
        <w:rPr>
          <w:rFonts w:ascii="Times New Roman" w:hAnsi="Times New Roman" w:cs="Times New Roman"/>
        </w:rPr>
      </w:pPr>
    </w:p>
    <w:p w:rsidR="00DB314C" w:rsidRDefault="00DB314C" w:rsidP="00DB314C">
      <w:pPr>
        <w:rPr>
          <w:b/>
          <w:noProof/>
          <w:lang w:val="en-US"/>
        </w:rPr>
      </w:pPr>
    </w:p>
    <w:p w:rsidR="00DB314C" w:rsidRDefault="00DB314C" w:rsidP="00DB314C">
      <w:pPr>
        <w:rPr>
          <w:b/>
          <w:noProof/>
          <w:lang w:val="en-US"/>
        </w:rPr>
      </w:pPr>
    </w:p>
    <w:p w:rsidR="00DB314C" w:rsidRPr="00430977" w:rsidRDefault="00DB314C" w:rsidP="00DB314C">
      <w:pPr>
        <w:jc w:val="center"/>
        <w:rPr>
          <w:rFonts w:eastAsia="Calibri"/>
          <w:b/>
          <w:noProof/>
          <w:color w:val="000000"/>
          <w:u w:val="single"/>
          <w:lang w:val="en-US" w:eastAsia="en-US"/>
        </w:rPr>
      </w:pPr>
      <w:r w:rsidRPr="00430977">
        <w:rPr>
          <w:b/>
          <w:noProof/>
          <w:sz w:val="56"/>
        </w:rPr>
        <w:drawing>
          <wp:inline distT="0" distB="0" distL="0" distR="0">
            <wp:extent cx="5486400" cy="704850"/>
            <wp:effectExtent l="19050" t="0" r="19050" b="0"/>
            <wp:docPr id="17"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inline>
        </w:drawing>
      </w:r>
    </w:p>
    <w:p w:rsidR="00DB314C" w:rsidRPr="00430977" w:rsidRDefault="00DB314C" w:rsidP="00DB314C">
      <w:pPr>
        <w:jc w:val="center"/>
        <w:rPr>
          <w:rFonts w:eastAsia="Calibri"/>
          <w:b/>
          <w:color w:val="000000"/>
          <w:u w:val="single"/>
          <w:lang w:eastAsia="en-US"/>
        </w:rPr>
      </w:pPr>
      <w:r>
        <w:rPr>
          <w:rFonts w:eastAsia="Calibri"/>
          <w:b/>
          <w:color w:val="000000"/>
          <w:u w:val="single"/>
          <w:lang w:eastAsia="en-US"/>
        </w:rPr>
        <w:t>2026-2027</w:t>
      </w:r>
      <w:r w:rsidRPr="00430977">
        <w:rPr>
          <w:rFonts w:eastAsia="Calibri"/>
          <w:b/>
          <w:color w:val="000000"/>
          <w:u w:val="single"/>
          <w:lang w:eastAsia="en-US"/>
        </w:rPr>
        <w:t xml:space="preserve"> DÖNEM V</w:t>
      </w:r>
    </w:p>
    <w:p w:rsidR="00DB314C" w:rsidRPr="00430977" w:rsidRDefault="00DB314C" w:rsidP="00DB314C">
      <w:pPr>
        <w:jc w:val="center"/>
        <w:rPr>
          <w:rFonts w:eastAsia="Calibri"/>
          <w:b/>
          <w:color w:val="000000"/>
          <w:u w:val="single"/>
          <w:lang w:eastAsia="en-US"/>
        </w:rPr>
      </w:pPr>
      <w:r w:rsidRPr="00430977">
        <w:rPr>
          <w:rFonts w:eastAsia="Calibri"/>
          <w:b/>
          <w:color w:val="000000"/>
          <w:u w:val="single"/>
          <w:lang w:eastAsia="en-US"/>
        </w:rPr>
        <w:t xml:space="preserve"> </w:t>
      </w:r>
      <w:r>
        <w:rPr>
          <w:rFonts w:eastAsia="Calibri"/>
          <w:b/>
          <w:color w:val="000000"/>
          <w:u w:val="single"/>
          <w:lang w:eastAsia="en-US"/>
        </w:rPr>
        <w:t>NÜKLEER TIP</w:t>
      </w:r>
      <w:r w:rsidRPr="00430977">
        <w:rPr>
          <w:rFonts w:eastAsia="Calibri"/>
          <w:b/>
          <w:color w:val="000000"/>
          <w:u w:val="single"/>
          <w:lang w:eastAsia="en-US"/>
        </w:rPr>
        <w:t xml:space="preserve"> STAJ EĞİTİM PROGRAMI</w:t>
      </w:r>
    </w:p>
    <w:tbl>
      <w:tblPr>
        <w:tblStyle w:val="TabloKlavuzu"/>
        <w:tblW w:w="0" w:type="auto"/>
        <w:tblLook w:val="04A0"/>
      </w:tblPr>
      <w:tblGrid>
        <w:gridCol w:w="3794"/>
        <w:gridCol w:w="5418"/>
      </w:tblGrid>
      <w:tr w:rsidR="00DB314C" w:rsidRPr="00430977" w:rsidTr="00686B34">
        <w:trPr>
          <w:trHeight w:val="585"/>
        </w:trPr>
        <w:tc>
          <w:tcPr>
            <w:tcW w:w="3794" w:type="dxa"/>
          </w:tcPr>
          <w:p w:rsidR="00DB314C" w:rsidRPr="00430977" w:rsidRDefault="00DB314C" w:rsidP="00686B34">
            <w:r w:rsidRPr="00430977">
              <w:rPr>
                <w:rFonts w:eastAsia="Calibri"/>
                <w:b/>
                <w:bCs/>
                <w:lang w:eastAsia="en-US"/>
              </w:rPr>
              <w:t>Baş koordinatör:</w:t>
            </w:r>
          </w:p>
        </w:tc>
        <w:tc>
          <w:tcPr>
            <w:tcW w:w="5418" w:type="dxa"/>
          </w:tcPr>
          <w:p w:rsidR="00DB314C" w:rsidRPr="00430977" w:rsidRDefault="00DB314C" w:rsidP="00686B34">
            <w:pPr>
              <w:spacing w:after="200" w:line="276" w:lineRule="auto"/>
            </w:pPr>
            <w:r>
              <w:rPr>
                <w:rFonts w:eastAsia="Calibri"/>
                <w:bCs/>
                <w:lang w:eastAsia="en-US"/>
              </w:rPr>
              <w:t>Doç. Dr. Ceren VARER AKPINAR</w:t>
            </w:r>
          </w:p>
        </w:tc>
      </w:tr>
      <w:tr w:rsidR="00DB314C" w:rsidRPr="00430977" w:rsidTr="00686B34">
        <w:tc>
          <w:tcPr>
            <w:tcW w:w="3794" w:type="dxa"/>
          </w:tcPr>
          <w:p w:rsidR="00DB314C" w:rsidRPr="00430977" w:rsidRDefault="00DB314C" w:rsidP="00686B34">
            <w:pPr>
              <w:spacing w:after="200" w:line="276" w:lineRule="auto"/>
            </w:pPr>
            <w:r w:rsidRPr="00430977">
              <w:rPr>
                <w:rFonts w:eastAsia="Calibri"/>
                <w:b/>
                <w:lang w:eastAsia="en-US"/>
              </w:rPr>
              <w:t>Dönem V Koordinatörü</w:t>
            </w:r>
            <w:r>
              <w:rPr>
                <w:rFonts w:eastAsia="Calibri"/>
                <w:b/>
                <w:lang w:eastAsia="en-US"/>
              </w:rPr>
              <w:t>:</w:t>
            </w:r>
            <w:r w:rsidRPr="00430977">
              <w:rPr>
                <w:rFonts w:eastAsia="Calibri"/>
                <w:b/>
                <w:lang w:eastAsia="en-US"/>
              </w:rPr>
              <w:t xml:space="preserve">  </w:t>
            </w:r>
          </w:p>
        </w:tc>
        <w:tc>
          <w:tcPr>
            <w:tcW w:w="5418" w:type="dxa"/>
          </w:tcPr>
          <w:p w:rsidR="00DB314C" w:rsidRPr="00430977" w:rsidRDefault="00DB314C" w:rsidP="00686B34">
            <w:pPr>
              <w:rPr>
                <w:rFonts w:eastAsia="Calibri"/>
                <w:bCs/>
                <w:lang w:eastAsia="en-US"/>
              </w:rPr>
            </w:pPr>
            <w:r>
              <w:rPr>
                <w:rFonts w:eastAsia="Calibri"/>
                <w:bCs/>
                <w:lang w:eastAsia="en-US"/>
              </w:rPr>
              <w:t>Doç. Dr.</w:t>
            </w:r>
            <w:r w:rsidRPr="00430977">
              <w:rPr>
                <w:rFonts w:eastAsia="Calibri"/>
                <w:bCs/>
                <w:lang w:eastAsia="en-US"/>
              </w:rPr>
              <w:t xml:space="preserve"> İlker Fatih SARI</w:t>
            </w:r>
          </w:p>
          <w:p w:rsidR="00DB314C" w:rsidRPr="00430977" w:rsidRDefault="00DB314C" w:rsidP="00686B34"/>
        </w:tc>
      </w:tr>
      <w:tr w:rsidR="00DB314C" w:rsidRPr="00430977" w:rsidTr="00686B34">
        <w:tc>
          <w:tcPr>
            <w:tcW w:w="3794" w:type="dxa"/>
          </w:tcPr>
          <w:p w:rsidR="00DB314C" w:rsidRPr="00430977" w:rsidRDefault="00DB314C" w:rsidP="00686B34">
            <w:r w:rsidRPr="00430977">
              <w:rPr>
                <w:rFonts w:eastAsia="Calibri"/>
                <w:b/>
                <w:lang w:eastAsia="en-US"/>
              </w:rPr>
              <w:t xml:space="preserve">Koordinatör Yardımcıları:  </w:t>
            </w:r>
          </w:p>
        </w:tc>
        <w:tc>
          <w:tcPr>
            <w:tcW w:w="5418" w:type="dxa"/>
          </w:tcPr>
          <w:p w:rsidR="00DB314C" w:rsidRPr="00430977" w:rsidRDefault="00DB314C" w:rsidP="00686B34">
            <w:pPr>
              <w:spacing w:after="200" w:line="276" w:lineRule="auto"/>
            </w:pPr>
            <w:r>
              <w:t>Doç. Dr.</w:t>
            </w:r>
            <w:r w:rsidRPr="00430977">
              <w:t xml:space="preserve"> Halil İlhan AYDOĞDU</w:t>
            </w:r>
          </w:p>
        </w:tc>
      </w:tr>
      <w:tr w:rsidR="00DB314C" w:rsidRPr="00430977" w:rsidTr="00686B34">
        <w:tc>
          <w:tcPr>
            <w:tcW w:w="3794" w:type="dxa"/>
          </w:tcPr>
          <w:p w:rsidR="00DB314C" w:rsidRPr="00430977" w:rsidRDefault="00DB314C" w:rsidP="00686B34">
            <w:r w:rsidRPr="00430977">
              <w:rPr>
                <w:rFonts w:eastAsia="Calibri"/>
                <w:b/>
                <w:bCs/>
                <w:lang w:eastAsia="en-US"/>
              </w:rPr>
              <w:t>Eğitimin yürütüldüğü yer:</w:t>
            </w:r>
          </w:p>
        </w:tc>
        <w:tc>
          <w:tcPr>
            <w:tcW w:w="5418" w:type="dxa"/>
          </w:tcPr>
          <w:p w:rsidR="00DB314C" w:rsidRPr="00430977" w:rsidRDefault="00DB314C" w:rsidP="00686B34">
            <w:pPr>
              <w:spacing w:after="200" w:line="276" w:lineRule="auto"/>
            </w:pPr>
            <w:r w:rsidRPr="00430977">
              <w:rPr>
                <w:rFonts w:eastAsia="Calibri"/>
                <w:bCs/>
                <w:lang w:eastAsia="en-US"/>
              </w:rPr>
              <w:t xml:space="preserve">Giresun Üniversitesi Tıp Fakültesi Eğitim Araştırma Hastanesi </w:t>
            </w:r>
            <w:r>
              <w:rPr>
                <w:rFonts w:eastAsia="Calibri"/>
                <w:bCs/>
                <w:lang w:eastAsia="en-US"/>
              </w:rPr>
              <w:t>Nükleer Tıp</w:t>
            </w:r>
            <w:r w:rsidRPr="00430977">
              <w:rPr>
                <w:rFonts w:eastAsia="Calibri"/>
                <w:bCs/>
                <w:lang w:eastAsia="en-US"/>
              </w:rPr>
              <w:t xml:space="preserve"> Kliniği</w:t>
            </w:r>
          </w:p>
        </w:tc>
      </w:tr>
      <w:tr w:rsidR="00DB314C" w:rsidRPr="00430977" w:rsidTr="00686B34">
        <w:tc>
          <w:tcPr>
            <w:tcW w:w="3794" w:type="dxa"/>
          </w:tcPr>
          <w:p w:rsidR="00DB314C" w:rsidRPr="00430977" w:rsidRDefault="00DB314C" w:rsidP="00686B34">
            <w:r w:rsidRPr="00430977">
              <w:rPr>
                <w:rFonts w:eastAsia="Calibri"/>
                <w:b/>
                <w:lang w:eastAsia="en-US"/>
              </w:rPr>
              <w:t xml:space="preserve">Staj Eğitim Sorumlusu:  </w:t>
            </w:r>
          </w:p>
        </w:tc>
        <w:tc>
          <w:tcPr>
            <w:tcW w:w="5418" w:type="dxa"/>
          </w:tcPr>
          <w:p w:rsidR="00DB314C" w:rsidRPr="00430977" w:rsidRDefault="00DB314C" w:rsidP="00686B34"/>
        </w:tc>
      </w:tr>
      <w:tr w:rsidR="00DB314C" w:rsidRPr="00430977" w:rsidTr="00686B34">
        <w:tc>
          <w:tcPr>
            <w:tcW w:w="3794" w:type="dxa"/>
          </w:tcPr>
          <w:p w:rsidR="00DB314C" w:rsidRPr="00430977" w:rsidRDefault="00DB314C" w:rsidP="00686B34">
            <w:r w:rsidRPr="00430977">
              <w:rPr>
                <w:rFonts w:eastAsia="Calibri"/>
                <w:b/>
                <w:bCs/>
                <w:lang w:eastAsia="en-US"/>
              </w:rPr>
              <w:t xml:space="preserve">Staj öğretim </w:t>
            </w:r>
            <w:r>
              <w:rPr>
                <w:rFonts w:eastAsia="Calibri"/>
                <w:b/>
                <w:bCs/>
                <w:lang w:eastAsia="en-US"/>
              </w:rPr>
              <w:t>görevlileri</w:t>
            </w:r>
            <w:r w:rsidRPr="00430977">
              <w:rPr>
                <w:rFonts w:eastAsia="Calibri"/>
                <w:b/>
                <w:bCs/>
                <w:lang w:eastAsia="en-US"/>
              </w:rPr>
              <w:t xml:space="preserve">:  </w:t>
            </w:r>
          </w:p>
        </w:tc>
        <w:tc>
          <w:tcPr>
            <w:tcW w:w="5418" w:type="dxa"/>
          </w:tcPr>
          <w:p w:rsidR="00DB314C" w:rsidRPr="00430977" w:rsidRDefault="00DB314C" w:rsidP="00686B34"/>
        </w:tc>
      </w:tr>
    </w:tbl>
    <w:p w:rsidR="00DB314C" w:rsidRPr="00430977" w:rsidRDefault="00DB314C" w:rsidP="00DB314C">
      <w:pPr>
        <w:jc w:val="center"/>
        <w:rPr>
          <w:rFonts w:eastAsia="Calibri"/>
          <w:b/>
          <w:color w:val="000000"/>
          <w:u w:val="single"/>
          <w:lang w:eastAsia="en-US"/>
        </w:rPr>
      </w:pPr>
    </w:p>
    <w:p w:rsidR="00DB314C" w:rsidRPr="00430977" w:rsidRDefault="00DB314C" w:rsidP="00DB314C"/>
    <w:p w:rsidR="00DB314C" w:rsidRPr="00430977" w:rsidRDefault="00DB314C" w:rsidP="00DB314C"/>
    <w:p w:rsidR="00DB314C" w:rsidRPr="00430977" w:rsidRDefault="00DB314C" w:rsidP="00DB314C"/>
    <w:p w:rsidR="00DB314C" w:rsidRPr="00430977" w:rsidRDefault="00DB314C" w:rsidP="00DB314C"/>
    <w:p w:rsidR="00DB314C" w:rsidRPr="00430977" w:rsidRDefault="00DB314C" w:rsidP="00DB314C"/>
    <w:p w:rsidR="00DB314C" w:rsidRPr="00430977" w:rsidRDefault="00DB314C" w:rsidP="00DB314C"/>
    <w:p w:rsidR="00DB314C" w:rsidRPr="00430977" w:rsidRDefault="00DB314C" w:rsidP="00DB314C"/>
    <w:p w:rsidR="00DB314C" w:rsidRPr="00430977" w:rsidRDefault="00DB314C" w:rsidP="00DB314C"/>
    <w:p w:rsidR="00DB314C" w:rsidRPr="00430977" w:rsidRDefault="00DB314C" w:rsidP="00DB314C"/>
    <w:p w:rsidR="00DB314C" w:rsidRPr="00430977" w:rsidRDefault="00DB314C" w:rsidP="00DB314C"/>
    <w:p w:rsidR="00DB314C" w:rsidRPr="00430977" w:rsidRDefault="00DB314C" w:rsidP="00DB314C"/>
    <w:p w:rsidR="00DB314C" w:rsidRPr="00430977" w:rsidRDefault="00DB314C" w:rsidP="00DB314C"/>
    <w:p w:rsidR="00DB314C" w:rsidRPr="00430977" w:rsidRDefault="00DB314C" w:rsidP="00DB314C"/>
    <w:p w:rsidR="00DB314C" w:rsidRPr="00430977" w:rsidRDefault="00DB314C" w:rsidP="00DB314C">
      <w:pPr>
        <w:rPr>
          <w:b/>
        </w:rPr>
      </w:pPr>
    </w:p>
    <w:p w:rsidR="00DB314C" w:rsidRPr="00430977" w:rsidRDefault="00DB314C" w:rsidP="00DB314C">
      <w:pPr>
        <w:jc w:val="center"/>
        <w:rPr>
          <w:b/>
        </w:rPr>
      </w:pPr>
      <w:r>
        <w:rPr>
          <w:b/>
        </w:rPr>
        <w:lastRenderedPageBreak/>
        <w:t>NÜKLEER TIP</w:t>
      </w:r>
      <w:r w:rsidRPr="00430977">
        <w:rPr>
          <w:b/>
        </w:rPr>
        <w:t xml:space="preserve"> STAJ AMAÇ VE PROGRAM ÇIKTILARI</w:t>
      </w:r>
      <w:r w:rsidRPr="00430977">
        <w:rPr>
          <w:b/>
        </w:rPr>
        <w:cr/>
      </w:r>
    </w:p>
    <w:tbl>
      <w:tblPr>
        <w:tblStyle w:val="TabloKlavuzu"/>
        <w:tblW w:w="0" w:type="auto"/>
        <w:tblLook w:val="04A0"/>
      </w:tblPr>
      <w:tblGrid>
        <w:gridCol w:w="3312"/>
        <w:gridCol w:w="5976"/>
      </w:tblGrid>
      <w:tr w:rsidR="00DB314C" w:rsidRPr="00430977" w:rsidTr="00686B34">
        <w:tc>
          <w:tcPr>
            <w:tcW w:w="3369" w:type="dxa"/>
          </w:tcPr>
          <w:p w:rsidR="00DB314C" w:rsidRPr="00430977" w:rsidRDefault="00DB314C" w:rsidP="00686B34">
            <w:pPr>
              <w:rPr>
                <w:b/>
              </w:rPr>
            </w:pPr>
            <w:r w:rsidRPr="00430977">
              <w:rPr>
                <w:b/>
              </w:rPr>
              <w:t>STAJ ADI</w:t>
            </w:r>
          </w:p>
        </w:tc>
        <w:tc>
          <w:tcPr>
            <w:tcW w:w="6124" w:type="dxa"/>
          </w:tcPr>
          <w:p w:rsidR="00DB314C" w:rsidRPr="00430977" w:rsidRDefault="00DB314C" w:rsidP="00686B34">
            <w:r>
              <w:t>Nükleer Tıp</w:t>
            </w:r>
          </w:p>
        </w:tc>
      </w:tr>
      <w:tr w:rsidR="00DB314C" w:rsidRPr="00430977" w:rsidTr="00686B34">
        <w:tc>
          <w:tcPr>
            <w:tcW w:w="3369" w:type="dxa"/>
          </w:tcPr>
          <w:p w:rsidR="00DB314C" w:rsidRPr="00430977" w:rsidRDefault="00DB314C" w:rsidP="00686B34">
            <w:pPr>
              <w:rPr>
                <w:b/>
              </w:rPr>
            </w:pPr>
            <w:r w:rsidRPr="00430977">
              <w:rPr>
                <w:b/>
              </w:rPr>
              <w:t>STAJ DÖNEMİ</w:t>
            </w:r>
          </w:p>
        </w:tc>
        <w:tc>
          <w:tcPr>
            <w:tcW w:w="6124" w:type="dxa"/>
          </w:tcPr>
          <w:p w:rsidR="00DB314C" w:rsidRPr="00430977" w:rsidRDefault="00DB314C" w:rsidP="00686B34">
            <w:r>
              <w:t>2026-2027</w:t>
            </w:r>
          </w:p>
        </w:tc>
      </w:tr>
      <w:tr w:rsidR="00DB314C" w:rsidRPr="00430977" w:rsidTr="00686B34">
        <w:tc>
          <w:tcPr>
            <w:tcW w:w="3369" w:type="dxa"/>
          </w:tcPr>
          <w:p w:rsidR="00DB314C" w:rsidRPr="00430977" w:rsidRDefault="00DB314C" w:rsidP="00686B34">
            <w:pPr>
              <w:rPr>
                <w:b/>
              </w:rPr>
            </w:pPr>
            <w:r w:rsidRPr="00430977">
              <w:rPr>
                <w:b/>
              </w:rPr>
              <w:t>STAJ SÜRESİ</w:t>
            </w:r>
          </w:p>
        </w:tc>
        <w:tc>
          <w:tcPr>
            <w:tcW w:w="6124" w:type="dxa"/>
          </w:tcPr>
          <w:p w:rsidR="00DB314C" w:rsidRPr="00430977" w:rsidRDefault="00DB314C" w:rsidP="00686B34">
            <w:r w:rsidRPr="00430977">
              <w:t>1 Hafta</w:t>
            </w:r>
          </w:p>
        </w:tc>
      </w:tr>
      <w:tr w:rsidR="00DB314C" w:rsidRPr="00430977" w:rsidTr="00686B34">
        <w:tc>
          <w:tcPr>
            <w:tcW w:w="3369" w:type="dxa"/>
          </w:tcPr>
          <w:p w:rsidR="00DB314C" w:rsidRPr="00430977" w:rsidRDefault="00DB314C" w:rsidP="00686B34">
            <w:pPr>
              <w:rPr>
                <w:b/>
              </w:rPr>
            </w:pPr>
            <w:r w:rsidRPr="00430977">
              <w:rPr>
                <w:b/>
              </w:rPr>
              <w:t>TEORİK DERS SAATİ</w:t>
            </w:r>
          </w:p>
        </w:tc>
        <w:tc>
          <w:tcPr>
            <w:tcW w:w="6124" w:type="dxa"/>
          </w:tcPr>
          <w:p w:rsidR="00DB314C" w:rsidRPr="00430977" w:rsidRDefault="00DB314C" w:rsidP="00686B34">
            <w:r w:rsidRPr="00430977">
              <w:t>2</w:t>
            </w:r>
            <w:r>
              <w:t>4</w:t>
            </w:r>
            <w:r w:rsidRPr="00430977">
              <w:t xml:space="preserve"> saat</w:t>
            </w:r>
          </w:p>
        </w:tc>
      </w:tr>
      <w:tr w:rsidR="00DB314C" w:rsidRPr="00430977" w:rsidTr="00686B34">
        <w:tc>
          <w:tcPr>
            <w:tcW w:w="3369" w:type="dxa"/>
          </w:tcPr>
          <w:p w:rsidR="00DB314C" w:rsidRPr="00430977" w:rsidRDefault="00DB314C" w:rsidP="00686B34">
            <w:pPr>
              <w:rPr>
                <w:b/>
              </w:rPr>
            </w:pPr>
            <w:r w:rsidRPr="00430977">
              <w:rPr>
                <w:b/>
              </w:rPr>
              <w:t>UYGULAMALI DERS SAATİ</w:t>
            </w:r>
          </w:p>
        </w:tc>
        <w:tc>
          <w:tcPr>
            <w:tcW w:w="6124" w:type="dxa"/>
          </w:tcPr>
          <w:p w:rsidR="00DB314C" w:rsidRPr="00430977" w:rsidRDefault="00DB314C" w:rsidP="00686B34">
            <w:r w:rsidRPr="00430977">
              <w:t>8 saat</w:t>
            </w:r>
          </w:p>
        </w:tc>
      </w:tr>
      <w:tr w:rsidR="00DB314C" w:rsidRPr="00430977" w:rsidTr="00686B34">
        <w:tc>
          <w:tcPr>
            <w:tcW w:w="3369" w:type="dxa"/>
          </w:tcPr>
          <w:p w:rsidR="00DB314C" w:rsidRPr="00430977" w:rsidRDefault="00DB314C" w:rsidP="00686B34">
            <w:pPr>
              <w:rPr>
                <w:b/>
              </w:rPr>
            </w:pPr>
            <w:r w:rsidRPr="00430977">
              <w:rPr>
                <w:b/>
              </w:rPr>
              <w:t>STAJ İÇERİĞİ</w:t>
            </w:r>
          </w:p>
        </w:tc>
        <w:tc>
          <w:tcPr>
            <w:tcW w:w="6124" w:type="dxa"/>
          </w:tcPr>
          <w:p w:rsidR="00DB314C" w:rsidRPr="00430977" w:rsidRDefault="00DB314C" w:rsidP="00686B34">
            <w:pPr>
              <w:jc w:val="both"/>
            </w:pPr>
          </w:p>
          <w:p w:rsidR="00DB314C" w:rsidRDefault="00DB314C" w:rsidP="00686B34">
            <w:pPr>
              <w:jc w:val="both"/>
              <w:rPr>
                <w:b/>
                <w:bCs/>
              </w:rPr>
            </w:pPr>
            <w:r>
              <w:rPr>
                <w:b/>
                <w:bCs/>
              </w:rPr>
              <w:t>Nükleer Tıp</w:t>
            </w:r>
            <w:r w:rsidRPr="00430977">
              <w:rPr>
                <w:b/>
                <w:bCs/>
              </w:rPr>
              <w:t xml:space="preserve"> Ders Dilimi Öğrenim Hedefleri </w:t>
            </w:r>
          </w:p>
          <w:p w:rsidR="00DB314C" w:rsidRPr="004962FE" w:rsidRDefault="00DB314C" w:rsidP="00686B34">
            <w:pPr>
              <w:jc w:val="both"/>
              <w:rPr>
                <w:b/>
                <w:bCs/>
              </w:rPr>
            </w:pPr>
          </w:p>
          <w:p w:rsidR="00DB314C" w:rsidRDefault="00DB314C" w:rsidP="00DB314C">
            <w:pPr>
              <w:numPr>
                <w:ilvl w:val="0"/>
                <w:numId w:val="12"/>
              </w:numPr>
              <w:jc w:val="both"/>
            </w:pPr>
            <w:r w:rsidRPr="004962FE">
              <w:t>Radyasyon fiziği ve radyoaktif maddelerin tıpta kullanımını açıklayabilme</w:t>
            </w:r>
          </w:p>
          <w:p w:rsidR="00DB314C" w:rsidRDefault="00DB314C" w:rsidP="00DB314C">
            <w:pPr>
              <w:numPr>
                <w:ilvl w:val="0"/>
                <w:numId w:val="12"/>
              </w:numPr>
              <w:jc w:val="both"/>
            </w:pPr>
            <w:r w:rsidRPr="004962FE">
              <w:t xml:space="preserve">Görüntüleme sistemlerinin çalışma prensiplerini açıklayabilme ve pratik uygulamalarını yapma </w:t>
            </w:r>
          </w:p>
          <w:p w:rsidR="00DB314C" w:rsidRDefault="00DB314C" w:rsidP="00DB314C">
            <w:pPr>
              <w:numPr>
                <w:ilvl w:val="0"/>
                <w:numId w:val="12"/>
              </w:numPr>
              <w:jc w:val="both"/>
            </w:pPr>
            <w:r w:rsidRPr="004962FE">
              <w:t xml:space="preserve">Radyasyonun biyolojik etkilerini ve radyasyondan korunmayı açıklayabilme </w:t>
            </w:r>
          </w:p>
          <w:p w:rsidR="00DB314C" w:rsidRDefault="00DB314C" w:rsidP="00DB314C">
            <w:pPr>
              <w:numPr>
                <w:ilvl w:val="0"/>
                <w:numId w:val="12"/>
              </w:numPr>
              <w:jc w:val="both"/>
            </w:pPr>
            <w:r w:rsidRPr="004962FE">
              <w:t xml:space="preserve">Hasta ve çalışan güvenliği açısından radyoiyonizan kaynaklarını bilinçli kullanmayı açıklayabilme </w:t>
            </w:r>
          </w:p>
          <w:p w:rsidR="00DB314C" w:rsidRDefault="00DB314C" w:rsidP="00DB314C">
            <w:pPr>
              <w:numPr>
                <w:ilvl w:val="0"/>
                <w:numId w:val="12"/>
              </w:numPr>
              <w:jc w:val="both"/>
            </w:pPr>
            <w:r w:rsidRPr="004962FE">
              <w:t xml:space="preserve">Kardiyovasküler sistem, santral sinir sistemi, solunum sistemi, gastrointestinal sistem, üriner sistem, endokrin sistem hastalıklarındaki nükleer tıp uygulamalarını açıklayabilme ve pratik uygulamalarını yapma </w:t>
            </w:r>
          </w:p>
          <w:p w:rsidR="00DB314C" w:rsidRDefault="00DB314C" w:rsidP="00DB314C">
            <w:pPr>
              <w:numPr>
                <w:ilvl w:val="0"/>
                <w:numId w:val="12"/>
              </w:numPr>
              <w:jc w:val="both"/>
            </w:pPr>
            <w:r w:rsidRPr="004962FE">
              <w:t xml:space="preserve">Onkolojide ve enfeksiyon hastalıklarında kullanılan nükleer tıp uygulamalarını açıklayabilme ve pratik uygulamalarını yapma </w:t>
            </w:r>
          </w:p>
          <w:p w:rsidR="00DB314C" w:rsidRDefault="00DB314C" w:rsidP="00DB314C">
            <w:pPr>
              <w:numPr>
                <w:ilvl w:val="0"/>
                <w:numId w:val="12"/>
              </w:numPr>
              <w:jc w:val="both"/>
            </w:pPr>
            <w:r w:rsidRPr="004962FE">
              <w:t>Radyoaktif maddelerin tedavide kullanımını açıklayabilme</w:t>
            </w:r>
          </w:p>
          <w:p w:rsidR="00DB314C" w:rsidRPr="00430977" w:rsidRDefault="00DB314C" w:rsidP="00686B34">
            <w:pPr>
              <w:ind w:left="720"/>
              <w:jc w:val="both"/>
            </w:pPr>
          </w:p>
        </w:tc>
      </w:tr>
      <w:tr w:rsidR="00DB314C" w:rsidRPr="00430977" w:rsidTr="00686B34">
        <w:tc>
          <w:tcPr>
            <w:tcW w:w="3369" w:type="dxa"/>
          </w:tcPr>
          <w:p w:rsidR="00DB314C" w:rsidRPr="00430977" w:rsidRDefault="00DB314C" w:rsidP="00686B34">
            <w:pPr>
              <w:rPr>
                <w:b/>
              </w:rPr>
            </w:pPr>
            <w:r w:rsidRPr="00430977">
              <w:rPr>
                <w:b/>
              </w:rPr>
              <w:t>STAJ AMACI</w:t>
            </w:r>
          </w:p>
        </w:tc>
        <w:tc>
          <w:tcPr>
            <w:tcW w:w="6124" w:type="dxa"/>
          </w:tcPr>
          <w:p w:rsidR="00DB314C" w:rsidRDefault="00DB314C" w:rsidP="00686B34">
            <w:pPr>
              <w:jc w:val="both"/>
            </w:pPr>
          </w:p>
          <w:p w:rsidR="00DB314C" w:rsidRDefault="00DB314C" w:rsidP="00686B34">
            <w:pPr>
              <w:jc w:val="both"/>
            </w:pPr>
            <w:r>
              <w:t>Ulusal ÇEP doğrultusunda hastalıkların tanı ve tedavisinde kullanılan görüntülü ve görüntüsüz nükleer tıp yöntemleri ile nükleer tıp tedavi uygulamaları hakkında bilgi edinmek; ayrıca bu yöntemlerden toplumda sık görülen klinik hastalıkların ön tanısında yararlanabilmek.</w:t>
            </w:r>
          </w:p>
          <w:p w:rsidR="00DB314C" w:rsidRPr="00430977" w:rsidRDefault="00DB314C" w:rsidP="00686B34">
            <w:pPr>
              <w:jc w:val="both"/>
            </w:pPr>
          </w:p>
        </w:tc>
      </w:tr>
      <w:tr w:rsidR="00DB314C" w:rsidRPr="00430977" w:rsidTr="00686B34">
        <w:tc>
          <w:tcPr>
            <w:tcW w:w="3369" w:type="dxa"/>
          </w:tcPr>
          <w:p w:rsidR="00DB314C" w:rsidRPr="00430977" w:rsidRDefault="00DB314C" w:rsidP="00686B34">
            <w:pPr>
              <w:rPr>
                <w:b/>
              </w:rPr>
            </w:pPr>
            <w:r w:rsidRPr="00430977">
              <w:rPr>
                <w:b/>
              </w:rPr>
              <w:t>ÖĞRENİM ÇIKTILARI</w:t>
            </w:r>
          </w:p>
        </w:tc>
        <w:tc>
          <w:tcPr>
            <w:tcW w:w="6124" w:type="dxa"/>
          </w:tcPr>
          <w:p w:rsidR="00DB314C" w:rsidRDefault="00DB314C" w:rsidP="00686B34">
            <w:r>
              <w:t>Nükleer Tıp</w:t>
            </w:r>
            <w:r w:rsidRPr="00430977">
              <w:t xml:space="preserve"> stajının sonunda öğrenci</w:t>
            </w:r>
          </w:p>
          <w:p w:rsidR="00DB314C" w:rsidRPr="00430977" w:rsidRDefault="00DB314C" w:rsidP="00686B34"/>
          <w:p w:rsidR="00DB314C" w:rsidRDefault="00DB314C" w:rsidP="00686B34">
            <w:r w:rsidRPr="00430977">
              <w:t>*</w:t>
            </w:r>
            <w:r>
              <w:t xml:space="preserve"> Radyasyon fiziği ve radyoaktif maddelerin tıpta kullanımını açıklayabilir.</w:t>
            </w:r>
          </w:p>
          <w:p w:rsidR="00DB314C" w:rsidRDefault="00DB314C" w:rsidP="00686B34">
            <w:r w:rsidRPr="00430977">
              <w:t>*</w:t>
            </w:r>
            <w:r>
              <w:t xml:space="preserve"> Görüntüleme sistemlerinin çalışma prensiplerini açıklayabilir.</w:t>
            </w:r>
          </w:p>
          <w:p w:rsidR="00DB314C" w:rsidRDefault="00DB314C" w:rsidP="00686B34">
            <w:r w:rsidRPr="00430977">
              <w:t>*</w:t>
            </w:r>
            <w:r>
              <w:t xml:space="preserve"> Radyasyonun biyolojik etkilerini ve radyasyondan korunmayı açıklayabilir.</w:t>
            </w:r>
          </w:p>
          <w:p w:rsidR="00DB314C" w:rsidRDefault="00DB314C" w:rsidP="00686B34">
            <w:r w:rsidRPr="00430977">
              <w:t>*</w:t>
            </w:r>
            <w:r>
              <w:t xml:space="preserve"> Hasta ve çalışan güvenliği açısından radyoiyonizan kaynaklarını bilinçli kullanmayı açıklayabilir.</w:t>
            </w:r>
          </w:p>
          <w:p w:rsidR="00DB314C" w:rsidRDefault="00DB314C" w:rsidP="00686B34">
            <w:r w:rsidRPr="00430977">
              <w:t>*</w:t>
            </w:r>
            <w:r>
              <w:t xml:space="preserve"> Kardiyovasküler sistem, santral sinir sistemi, solunum sistemi, gastrointesitinal sistem, üriner sistem, endokrin sistem hastalıklarındaki nükleer tıp uygulamalarını açıklayabilir.</w:t>
            </w:r>
          </w:p>
          <w:p w:rsidR="00DB314C" w:rsidRDefault="00DB314C" w:rsidP="00686B34">
            <w:r w:rsidRPr="00430977">
              <w:t>*</w:t>
            </w:r>
            <w:r>
              <w:t xml:space="preserve"> Onkolojide ve enfeksiyon hastalıklarında kullanılan nükleer tıp uygulamalarını açıklayabilir.</w:t>
            </w:r>
          </w:p>
          <w:p w:rsidR="00DB314C" w:rsidRPr="00430977" w:rsidRDefault="00DB314C" w:rsidP="00686B34">
            <w:r w:rsidRPr="00430977">
              <w:t>*</w:t>
            </w:r>
            <w:r>
              <w:t xml:space="preserve"> Radyoaktif maddelerin tedavide kullanımını açıklayabilir.</w:t>
            </w:r>
          </w:p>
          <w:p w:rsidR="00DB314C" w:rsidRPr="00430977" w:rsidRDefault="00DB314C" w:rsidP="00686B34"/>
        </w:tc>
      </w:tr>
      <w:tr w:rsidR="00DB314C" w:rsidRPr="00430977" w:rsidTr="00686B34">
        <w:tc>
          <w:tcPr>
            <w:tcW w:w="3369" w:type="dxa"/>
          </w:tcPr>
          <w:p w:rsidR="00DB314C" w:rsidRPr="00430977" w:rsidRDefault="00DB314C" w:rsidP="00686B34">
            <w:pPr>
              <w:rPr>
                <w:b/>
              </w:rPr>
            </w:pPr>
            <w:r w:rsidRPr="00430977">
              <w:rPr>
                <w:b/>
              </w:rPr>
              <w:t>ÖĞRETME YÖNTEMLERİ</w:t>
            </w:r>
          </w:p>
        </w:tc>
        <w:tc>
          <w:tcPr>
            <w:tcW w:w="6124" w:type="dxa"/>
          </w:tcPr>
          <w:p w:rsidR="00DB314C" w:rsidRDefault="00DB314C" w:rsidP="00686B34"/>
          <w:p w:rsidR="00DB314C" w:rsidRDefault="00DB314C" w:rsidP="00686B34">
            <w:r w:rsidRPr="00430977">
              <w:t>Görsel araç kullanımları ile interaktif teorik anlatım,</w:t>
            </w:r>
            <w:r>
              <w:t xml:space="preserve"> vakalar üzerinden</w:t>
            </w:r>
            <w:r w:rsidRPr="00430977">
              <w:t xml:space="preserve"> </w:t>
            </w:r>
            <w:r>
              <w:t>hastalığın tanısı</w:t>
            </w:r>
            <w:r w:rsidRPr="00430977">
              <w:t>,</w:t>
            </w:r>
            <w:r>
              <w:t xml:space="preserve"> vakaya göre hastaya uygulanabilecek nükleer tıp</w:t>
            </w:r>
            <w:r w:rsidRPr="00430977">
              <w:t xml:space="preserve"> tedavi </w:t>
            </w:r>
            <w:r>
              <w:t xml:space="preserve">yöntemleri </w:t>
            </w:r>
            <w:r w:rsidRPr="00430977">
              <w:t xml:space="preserve">ve </w:t>
            </w:r>
            <w:r>
              <w:t xml:space="preserve">radyasyondan </w:t>
            </w:r>
            <w:r w:rsidRPr="00430977">
              <w:t>korunmaya yönelik pratik uygulamalar, olgu sunumları üzerinden soru cevap şeklinde interaktif oturumlar.</w:t>
            </w:r>
          </w:p>
          <w:p w:rsidR="00DB314C" w:rsidRPr="00430977" w:rsidRDefault="00DB314C" w:rsidP="00686B34"/>
        </w:tc>
      </w:tr>
      <w:tr w:rsidR="00DB314C" w:rsidRPr="00430977" w:rsidTr="00686B34">
        <w:tc>
          <w:tcPr>
            <w:tcW w:w="3369" w:type="dxa"/>
          </w:tcPr>
          <w:p w:rsidR="00DB314C" w:rsidRPr="00430977" w:rsidRDefault="00DB314C" w:rsidP="00686B34">
            <w:pPr>
              <w:rPr>
                <w:b/>
              </w:rPr>
            </w:pPr>
            <w:r w:rsidRPr="00430977">
              <w:rPr>
                <w:b/>
              </w:rPr>
              <w:t>DEĞERLENDİRME YÖNTEMLERİ</w:t>
            </w:r>
          </w:p>
        </w:tc>
        <w:tc>
          <w:tcPr>
            <w:tcW w:w="6124" w:type="dxa"/>
          </w:tcPr>
          <w:p w:rsidR="00DB314C" w:rsidRDefault="00DB314C" w:rsidP="00686B34"/>
          <w:p w:rsidR="00DB314C" w:rsidRDefault="00DB314C" w:rsidP="00686B34">
            <w:r>
              <w:t xml:space="preserve">Staj sonunda öğrencilere teorik (yazılı) ve sözlü sınav yapılacaktır. </w:t>
            </w:r>
            <w:r>
              <w:lastRenderedPageBreak/>
              <w:t>Öğrencinin staj süresince teorik ve uygulamalı derslere katılımı, klinik içi çalışmalara ve bilimsel etkinliklere ilgisi doğrultusunda ayrıca bir kanaat notu verilecektir. Staj karnesinden elde edilen puanın %10’u genel başarı notuna yansıtılacaktır. Kalan %90’lık bölümün %40’ı teorik sınavdan ve %50’si sözlü sınavdan elde edilecektir. Tüm bu değerlendirmeler sonucunda 100 puan üzerinden staj notu belirlenecektir. Toplam puanı 60 ve üzeri olan öğrenciler stajı başarıyla tamamlamış sayılacaktır.</w:t>
            </w:r>
          </w:p>
          <w:p w:rsidR="00DB314C" w:rsidRPr="00430977" w:rsidRDefault="00DB314C" w:rsidP="00686B34"/>
        </w:tc>
      </w:tr>
      <w:tr w:rsidR="00DB314C" w:rsidRPr="00430977" w:rsidTr="00686B34">
        <w:tc>
          <w:tcPr>
            <w:tcW w:w="3369" w:type="dxa"/>
          </w:tcPr>
          <w:p w:rsidR="00DB314C" w:rsidRPr="00430977" w:rsidRDefault="00DB314C" w:rsidP="00686B34">
            <w:pPr>
              <w:rPr>
                <w:b/>
              </w:rPr>
            </w:pPr>
            <w:r w:rsidRPr="00430977">
              <w:rPr>
                <w:b/>
              </w:rPr>
              <w:lastRenderedPageBreak/>
              <w:t>ÖNERİLEN KAYNAKLAR</w:t>
            </w:r>
          </w:p>
        </w:tc>
        <w:tc>
          <w:tcPr>
            <w:tcW w:w="6124" w:type="dxa"/>
          </w:tcPr>
          <w:p w:rsidR="00DB314C" w:rsidRPr="00430977" w:rsidRDefault="00DB314C" w:rsidP="00686B34"/>
          <w:p w:rsidR="00DB314C" w:rsidRDefault="00DB314C" w:rsidP="00686B34">
            <w:pPr>
              <w:rPr>
                <w:bCs/>
              </w:rPr>
            </w:pPr>
            <w:r w:rsidRPr="00430977">
              <w:rPr>
                <w:bCs/>
              </w:rPr>
              <w:t>Kaynak</w:t>
            </w:r>
            <w:r>
              <w:rPr>
                <w:bCs/>
              </w:rPr>
              <w:t>:</w:t>
            </w:r>
          </w:p>
          <w:p w:rsidR="00DB314C" w:rsidRDefault="00DB314C" w:rsidP="00686B34">
            <w:pPr>
              <w:rPr>
                <w:bCs/>
              </w:rPr>
            </w:pPr>
          </w:p>
          <w:p w:rsidR="00DB314C" w:rsidRDefault="00DB314C" w:rsidP="00686B34">
            <w:r>
              <w:t>1-</w:t>
            </w:r>
            <w:r w:rsidRPr="00AC6D93">
              <w:t>The Requisites Nuclear Medicine Harvey Zıessman HA. O’Malley JP, Thrall JH. 5 th Ed. Philadelphia; Saunders. 2020</w:t>
            </w:r>
            <w:r>
              <w:t>.</w:t>
            </w:r>
          </w:p>
          <w:p w:rsidR="00DB314C" w:rsidRDefault="00DB314C" w:rsidP="00686B34">
            <w:r>
              <w:t>2-</w:t>
            </w:r>
            <w:r w:rsidRPr="00153B2E">
              <w:t xml:space="preserve"> Kibar M. (Ed). Nükleer Tıp ve Moleküler Görüntüleme. Cilt 1-2. Ankara; Akademisyen Kitabevi. 2023.</w:t>
            </w:r>
          </w:p>
          <w:p w:rsidR="00DB314C" w:rsidRDefault="00DB314C" w:rsidP="00686B34">
            <w:r>
              <w:t xml:space="preserve">3- </w:t>
            </w:r>
            <w:r w:rsidRPr="00153B2E">
              <w:t>Uslu H. Nükleer Tıp. Ankara; Nobel Tıp Kitabevleri. 2023.</w:t>
            </w:r>
          </w:p>
          <w:p w:rsidR="00DB314C" w:rsidRPr="00153B2E" w:rsidRDefault="00DB314C" w:rsidP="00686B34">
            <w:r>
              <w:t>4-</w:t>
            </w:r>
            <w:r w:rsidRPr="00153B2E">
              <w:t xml:space="preserve"> Cherry SR, Sorenson JA, Phelps ME. Physics in Nuclear Medicine. 4th Ed. Philadelphia; Saunders. 2012.</w:t>
            </w:r>
          </w:p>
          <w:p w:rsidR="00DB314C" w:rsidRDefault="00DB314C" w:rsidP="00686B34"/>
          <w:p w:rsidR="00DB314C" w:rsidRPr="00430977" w:rsidRDefault="00DB314C" w:rsidP="00686B34"/>
        </w:tc>
      </w:tr>
    </w:tbl>
    <w:p w:rsidR="00DB314C" w:rsidRPr="00430977" w:rsidRDefault="00DB314C" w:rsidP="00DB314C">
      <w:pPr>
        <w:jc w:val="center"/>
        <w:rPr>
          <w:b/>
          <w:u w:val="single"/>
        </w:rPr>
      </w:pPr>
    </w:p>
    <w:p w:rsidR="00DB314C" w:rsidRPr="00430977" w:rsidRDefault="00DB314C" w:rsidP="00DB314C">
      <w:pPr>
        <w:jc w:val="center"/>
        <w:rPr>
          <w:rFonts w:eastAsia="Calibri"/>
          <w:b/>
          <w:lang w:eastAsia="en-US"/>
        </w:rPr>
      </w:pPr>
    </w:p>
    <w:p w:rsidR="00DB314C" w:rsidRPr="00430977" w:rsidRDefault="00DB314C" w:rsidP="00DB314C">
      <w:pPr>
        <w:jc w:val="center"/>
        <w:rPr>
          <w:rFonts w:eastAsia="Calibri"/>
          <w:b/>
          <w:lang w:eastAsia="en-US"/>
        </w:rPr>
      </w:pPr>
    </w:p>
    <w:p w:rsidR="00DB314C" w:rsidRPr="00430977" w:rsidRDefault="00DB314C" w:rsidP="00DB314C">
      <w:pPr>
        <w:jc w:val="center"/>
        <w:rPr>
          <w:rFonts w:eastAsia="Calibri"/>
          <w:b/>
          <w:lang w:eastAsia="en-US"/>
        </w:rPr>
      </w:pPr>
    </w:p>
    <w:p w:rsidR="00DB314C" w:rsidRPr="00430977" w:rsidRDefault="00DB314C" w:rsidP="00DB314C">
      <w:pPr>
        <w:jc w:val="center"/>
        <w:rPr>
          <w:rFonts w:eastAsia="Calibri"/>
          <w:b/>
          <w:lang w:eastAsia="en-US"/>
        </w:rPr>
      </w:pPr>
    </w:p>
    <w:p w:rsidR="00DB314C" w:rsidRDefault="00DB314C" w:rsidP="00DB314C">
      <w:pPr>
        <w:jc w:val="center"/>
        <w:rPr>
          <w:rFonts w:eastAsia="Calibri"/>
          <w:b/>
          <w:lang w:eastAsia="en-US"/>
        </w:rPr>
      </w:pPr>
    </w:p>
    <w:p w:rsidR="00DB314C" w:rsidRDefault="00DB314C" w:rsidP="00DB314C">
      <w:pPr>
        <w:jc w:val="center"/>
        <w:rPr>
          <w:rFonts w:eastAsia="Calibri"/>
          <w:b/>
          <w:lang w:eastAsia="en-US"/>
        </w:rPr>
      </w:pPr>
    </w:p>
    <w:p w:rsidR="00DB314C" w:rsidRDefault="00DB314C" w:rsidP="00DB314C">
      <w:pPr>
        <w:jc w:val="center"/>
        <w:rPr>
          <w:rFonts w:eastAsia="Calibri"/>
          <w:b/>
          <w:lang w:eastAsia="en-US"/>
        </w:rPr>
      </w:pPr>
    </w:p>
    <w:p w:rsidR="00DB314C" w:rsidRDefault="00DB314C" w:rsidP="00DB314C">
      <w:pPr>
        <w:jc w:val="center"/>
        <w:rPr>
          <w:rFonts w:eastAsia="Calibri"/>
          <w:b/>
          <w:lang w:eastAsia="en-US"/>
        </w:rPr>
      </w:pPr>
    </w:p>
    <w:p w:rsidR="00DB314C" w:rsidRDefault="00DB314C" w:rsidP="00DB314C">
      <w:pPr>
        <w:jc w:val="center"/>
        <w:rPr>
          <w:rFonts w:eastAsia="Calibri"/>
          <w:b/>
          <w:lang w:eastAsia="en-US"/>
        </w:rPr>
      </w:pPr>
    </w:p>
    <w:p w:rsidR="00DB314C" w:rsidRDefault="00DB314C" w:rsidP="00DB314C">
      <w:pPr>
        <w:jc w:val="center"/>
        <w:rPr>
          <w:rFonts w:eastAsia="Calibri"/>
          <w:b/>
          <w:lang w:eastAsia="en-US"/>
        </w:rPr>
      </w:pPr>
    </w:p>
    <w:p w:rsidR="00DB314C" w:rsidRDefault="00DB314C" w:rsidP="00DB314C">
      <w:pPr>
        <w:jc w:val="center"/>
        <w:rPr>
          <w:rFonts w:eastAsia="Calibri"/>
          <w:b/>
          <w:lang w:eastAsia="en-US"/>
        </w:rPr>
      </w:pPr>
    </w:p>
    <w:p w:rsidR="00DB314C" w:rsidRDefault="00DB314C" w:rsidP="00DB314C">
      <w:pPr>
        <w:jc w:val="center"/>
        <w:rPr>
          <w:rFonts w:eastAsia="Calibri"/>
          <w:b/>
          <w:lang w:eastAsia="en-US"/>
        </w:rPr>
      </w:pPr>
    </w:p>
    <w:p w:rsidR="00DB314C" w:rsidRDefault="00DB314C" w:rsidP="00DB314C">
      <w:pPr>
        <w:jc w:val="center"/>
        <w:rPr>
          <w:rFonts w:eastAsia="Calibri"/>
          <w:b/>
          <w:lang w:eastAsia="en-US"/>
        </w:rPr>
      </w:pPr>
    </w:p>
    <w:p w:rsidR="00DB314C" w:rsidRDefault="00DB314C" w:rsidP="00DB314C">
      <w:pPr>
        <w:jc w:val="center"/>
        <w:rPr>
          <w:rFonts w:eastAsia="Calibri"/>
          <w:b/>
          <w:lang w:eastAsia="en-US"/>
        </w:rPr>
      </w:pPr>
    </w:p>
    <w:p w:rsidR="00DB314C" w:rsidRDefault="00DB314C" w:rsidP="00DB314C">
      <w:pPr>
        <w:jc w:val="center"/>
        <w:rPr>
          <w:rFonts w:eastAsia="Calibri"/>
          <w:b/>
          <w:lang w:eastAsia="en-US"/>
        </w:rPr>
      </w:pPr>
    </w:p>
    <w:p w:rsidR="00DB314C" w:rsidRPr="00430977" w:rsidRDefault="00DB314C" w:rsidP="00DB314C">
      <w:pPr>
        <w:jc w:val="center"/>
        <w:rPr>
          <w:rFonts w:eastAsia="Calibri"/>
          <w:b/>
          <w:lang w:eastAsia="en-US"/>
        </w:rPr>
      </w:pPr>
    </w:p>
    <w:p w:rsidR="00DB314C" w:rsidRDefault="00DB314C" w:rsidP="00DB314C">
      <w:pPr>
        <w:jc w:val="center"/>
        <w:rPr>
          <w:rFonts w:eastAsia="Calibri"/>
          <w:b/>
          <w:lang w:eastAsia="en-US"/>
        </w:rPr>
      </w:pPr>
    </w:p>
    <w:p w:rsidR="00DB314C" w:rsidRPr="00430977" w:rsidRDefault="00DB314C" w:rsidP="00DB314C">
      <w:pPr>
        <w:jc w:val="center"/>
        <w:rPr>
          <w:rFonts w:eastAsia="Calibri"/>
          <w:b/>
          <w:lang w:eastAsia="en-US"/>
        </w:rPr>
      </w:pPr>
      <w:r w:rsidRPr="00430977">
        <w:rPr>
          <w:rFonts w:eastAsia="Calibri"/>
          <w:b/>
          <w:lang w:eastAsia="en-US"/>
        </w:rPr>
        <w:lastRenderedPageBreak/>
        <w:t>GİRESUN ÜNİVERSİTESİ TIP FAKÜLTESİ</w:t>
      </w:r>
    </w:p>
    <w:p w:rsidR="00DB314C" w:rsidRPr="00430977" w:rsidRDefault="00DB314C" w:rsidP="00DB314C">
      <w:pPr>
        <w:jc w:val="center"/>
        <w:rPr>
          <w:rFonts w:eastAsia="Calibri"/>
          <w:b/>
          <w:lang w:eastAsia="en-US"/>
        </w:rPr>
      </w:pPr>
      <w:r>
        <w:rPr>
          <w:rFonts w:eastAsia="Calibri"/>
          <w:b/>
          <w:lang w:eastAsia="en-US"/>
        </w:rPr>
        <w:t>NÜKLEER TIP BİRİMİ</w:t>
      </w:r>
    </w:p>
    <w:p w:rsidR="00DB314C" w:rsidRPr="00430977" w:rsidRDefault="00DB314C" w:rsidP="00DB314C">
      <w:pPr>
        <w:jc w:val="center"/>
        <w:rPr>
          <w:rFonts w:eastAsia="Calibri"/>
          <w:lang w:eastAsia="en-US"/>
        </w:rPr>
      </w:pPr>
      <w:r w:rsidRPr="00430977">
        <w:rPr>
          <w:rFonts w:eastAsia="Calibri"/>
          <w:b/>
          <w:lang w:eastAsia="en-US"/>
        </w:rPr>
        <w:t>STAJYER UYGULAMA KARNESİ</w:t>
      </w:r>
    </w:p>
    <w:p w:rsidR="00DB314C" w:rsidRPr="00430977" w:rsidRDefault="00DB314C" w:rsidP="00DB314C">
      <w:pPr>
        <w:jc w:val="both"/>
        <w:rPr>
          <w:rFonts w:eastAsia="Calibri"/>
          <w:lang w:eastAsia="en-US"/>
        </w:rPr>
      </w:pPr>
      <w:r>
        <w:rPr>
          <w:rFonts w:eastAsia="Calibri"/>
          <w:lang w:eastAsia="en-US"/>
        </w:rPr>
        <w:t>Nükleer Tıp birimi öğretim görevlileri</w:t>
      </w:r>
      <w:r w:rsidRPr="00430977">
        <w:rPr>
          <w:rFonts w:eastAsia="Calibri"/>
          <w:lang w:eastAsia="en-US"/>
        </w:rPr>
        <w:t xml:space="preserve">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DB314C" w:rsidRPr="00430977" w:rsidRDefault="00DB314C" w:rsidP="00DB314C">
      <w:pPr>
        <w:jc w:val="both"/>
        <w:rPr>
          <w:rFonts w:eastAsia="Calibri"/>
          <w:lang w:eastAsia="en-US"/>
        </w:rPr>
      </w:pPr>
      <w:r w:rsidRPr="00E66ADB">
        <w:rPr>
          <w:rFonts w:eastAsia="Calibri"/>
          <w:lang w:eastAsia="en-US"/>
        </w:rPr>
        <w:t>Staj sürecinizde başarılar dileriz</w:t>
      </w:r>
      <w:r>
        <w:rPr>
          <w:rFonts w:eastAsia="Calibri"/>
          <w:lang w:eastAsia="en-US"/>
        </w:rPr>
        <w:t>.</w:t>
      </w:r>
    </w:p>
    <w:p w:rsidR="00DB314C" w:rsidRPr="00430977" w:rsidRDefault="00DB314C" w:rsidP="00DB314C">
      <w:pPr>
        <w:jc w:val="both"/>
        <w:rPr>
          <w:rFonts w:eastAsia="Calibri"/>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557"/>
        <w:gridCol w:w="992"/>
        <w:gridCol w:w="1134"/>
        <w:gridCol w:w="1137"/>
      </w:tblGrid>
      <w:tr w:rsidR="00DB314C" w:rsidRPr="00430977" w:rsidTr="00686B34">
        <w:tc>
          <w:tcPr>
            <w:tcW w:w="392" w:type="dxa"/>
          </w:tcPr>
          <w:p w:rsidR="00DB314C" w:rsidRPr="00430977" w:rsidRDefault="00DB314C" w:rsidP="00686B34">
            <w:pPr>
              <w:jc w:val="both"/>
              <w:rPr>
                <w:rFonts w:eastAsia="Calibri"/>
                <w:lang w:eastAsia="en-US"/>
              </w:rPr>
            </w:pPr>
          </w:p>
        </w:tc>
        <w:tc>
          <w:tcPr>
            <w:tcW w:w="5557" w:type="dxa"/>
          </w:tcPr>
          <w:p w:rsidR="00DB314C" w:rsidRPr="00430977" w:rsidRDefault="00DB314C" w:rsidP="00686B34">
            <w:pPr>
              <w:jc w:val="center"/>
              <w:rPr>
                <w:rFonts w:eastAsia="Calibri"/>
                <w:b/>
                <w:lang w:eastAsia="en-US"/>
              </w:rPr>
            </w:pPr>
            <w:r w:rsidRPr="00430977">
              <w:rPr>
                <w:rFonts w:eastAsia="Calibri"/>
                <w:b/>
                <w:lang w:eastAsia="en-US"/>
              </w:rPr>
              <w:t>İŞLEMLER</w:t>
            </w:r>
          </w:p>
        </w:tc>
        <w:tc>
          <w:tcPr>
            <w:tcW w:w="992" w:type="dxa"/>
          </w:tcPr>
          <w:p w:rsidR="00DB314C" w:rsidRPr="00430977" w:rsidRDefault="00DB314C" w:rsidP="00686B34">
            <w:pPr>
              <w:jc w:val="center"/>
              <w:rPr>
                <w:rFonts w:eastAsia="Calibri"/>
                <w:b/>
                <w:lang w:eastAsia="en-US"/>
              </w:rPr>
            </w:pPr>
            <w:r w:rsidRPr="00430977">
              <w:rPr>
                <w:rFonts w:eastAsia="Calibri"/>
                <w:b/>
                <w:lang w:eastAsia="en-US"/>
              </w:rPr>
              <w:t>PUAN</w:t>
            </w:r>
          </w:p>
        </w:tc>
        <w:tc>
          <w:tcPr>
            <w:tcW w:w="1134" w:type="dxa"/>
          </w:tcPr>
          <w:p w:rsidR="00DB314C" w:rsidRPr="00430977" w:rsidRDefault="00DB314C" w:rsidP="00686B34">
            <w:pPr>
              <w:jc w:val="center"/>
              <w:rPr>
                <w:rFonts w:eastAsia="Calibri"/>
                <w:b/>
                <w:lang w:eastAsia="en-US"/>
              </w:rPr>
            </w:pPr>
            <w:r w:rsidRPr="00430977">
              <w:rPr>
                <w:rFonts w:eastAsia="Calibri"/>
                <w:b/>
                <w:lang w:eastAsia="en-US"/>
              </w:rPr>
              <w:t>TARİH</w:t>
            </w:r>
          </w:p>
        </w:tc>
        <w:tc>
          <w:tcPr>
            <w:tcW w:w="1137" w:type="dxa"/>
          </w:tcPr>
          <w:p w:rsidR="00DB314C" w:rsidRPr="00430977" w:rsidRDefault="00DB314C" w:rsidP="00686B34">
            <w:pPr>
              <w:jc w:val="center"/>
              <w:rPr>
                <w:rFonts w:eastAsia="Calibri"/>
                <w:b/>
                <w:lang w:eastAsia="en-US"/>
              </w:rPr>
            </w:pPr>
            <w:r w:rsidRPr="00430977">
              <w:rPr>
                <w:rFonts w:eastAsia="Calibri"/>
                <w:b/>
                <w:lang w:eastAsia="en-US"/>
              </w:rPr>
              <w:t>ONAY</w:t>
            </w:r>
          </w:p>
        </w:tc>
      </w:tr>
      <w:tr w:rsidR="00DB314C" w:rsidRPr="00430977" w:rsidTr="00686B34">
        <w:tc>
          <w:tcPr>
            <w:tcW w:w="392" w:type="dxa"/>
          </w:tcPr>
          <w:p w:rsidR="00DB314C" w:rsidRPr="00430977" w:rsidRDefault="00DB314C" w:rsidP="00686B34">
            <w:pPr>
              <w:jc w:val="both"/>
              <w:rPr>
                <w:rFonts w:eastAsia="Calibri"/>
                <w:lang w:eastAsia="en-US"/>
              </w:rPr>
            </w:pPr>
          </w:p>
        </w:tc>
        <w:tc>
          <w:tcPr>
            <w:tcW w:w="5557" w:type="dxa"/>
          </w:tcPr>
          <w:p w:rsidR="00DB314C" w:rsidRPr="00430977" w:rsidRDefault="00DB314C" w:rsidP="00686B34">
            <w:pPr>
              <w:jc w:val="both"/>
              <w:rPr>
                <w:rFonts w:eastAsia="Calibri"/>
                <w:b/>
                <w:lang w:eastAsia="en-US"/>
              </w:rPr>
            </w:pPr>
            <w:r w:rsidRPr="00430977">
              <w:rPr>
                <w:rFonts w:eastAsia="Calibri"/>
                <w:b/>
                <w:lang w:eastAsia="en-US"/>
              </w:rPr>
              <w:t>ZORUNLU</w:t>
            </w:r>
          </w:p>
        </w:tc>
        <w:tc>
          <w:tcPr>
            <w:tcW w:w="992" w:type="dxa"/>
            <w:vAlign w:val="center"/>
          </w:tcPr>
          <w:p w:rsidR="00DB314C" w:rsidRPr="00430977" w:rsidRDefault="00DB314C" w:rsidP="00686B34">
            <w:pPr>
              <w:jc w:val="center"/>
              <w:rPr>
                <w:rFonts w:eastAsia="Calibri"/>
                <w:lang w:eastAsia="en-US"/>
              </w:rPr>
            </w:pPr>
          </w:p>
        </w:tc>
        <w:tc>
          <w:tcPr>
            <w:tcW w:w="1134" w:type="dxa"/>
          </w:tcPr>
          <w:p w:rsidR="00DB314C" w:rsidRPr="00430977" w:rsidRDefault="00DB314C" w:rsidP="00686B34">
            <w:pPr>
              <w:jc w:val="both"/>
              <w:rPr>
                <w:rFonts w:eastAsia="Calibri"/>
                <w:lang w:eastAsia="en-US"/>
              </w:rPr>
            </w:pPr>
          </w:p>
        </w:tc>
        <w:tc>
          <w:tcPr>
            <w:tcW w:w="1137" w:type="dxa"/>
          </w:tcPr>
          <w:p w:rsidR="00DB314C" w:rsidRPr="00430977" w:rsidRDefault="00DB314C" w:rsidP="00686B34">
            <w:pPr>
              <w:jc w:val="both"/>
              <w:rPr>
                <w:rFonts w:eastAsia="Calibri"/>
                <w:lang w:eastAsia="en-US"/>
              </w:rPr>
            </w:pPr>
          </w:p>
        </w:tc>
      </w:tr>
      <w:tr w:rsidR="00DB314C" w:rsidRPr="00430977" w:rsidTr="00686B34">
        <w:tc>
          <w:tcPr>
            <w:tcW w:w="392" w:type="dxa"/>
          </w:tcPr>
          <w:p w:rsidR="00DB314C" w:rsidRPr="00430977" w:rsidRDefault="00DB314C" w:rsidP="00686B34">
            <w:pPr>
              <w:jc w:val="both"/>
              <w:rPr>
                <w:rFonts w:eastAsia="Calibri"/>
                <w:b/>
                <w:lang w:eastAsia="en-US"/>
              </w:rPr>
            </w:pPr>
            <w:r w:rsidRPr="00430977">
              <w:rPr>
                <w:rFonts w:eastAsia="Calibri"/>
                <w:b/>
                <w:lang w:eastAsia="en-US"/>
              </w:rPr>
              <w:t>1</w:t>
            </w:r>
          </w:p>
        </w:tc>
        <w:tc>
          <w:tcPr>
            <w:tcW w:w="5557" w:type="dxa"/>
          </w:tcPr>
          <w:p w:rsidR="00DB314C" w:rsidRPr="00430977" w:rsidRDefault="00DB314C" w:rsidP="00686B34">
            <w:pPr>
              <w:jc w:val="both"/>
              <w:rPr>
                <w:rFonts w:eastAsia="Calibri"/>
                <w:lang w:eastAsia="en-US"/>
              </w:rPr>
            </w:pPr>
            <w:r w:rsidRPr="008263FA">
              <w:rPr>
                <w:rFonts w:eastAsia="Calibri"/>
                <w:lang w:eastAsia="en-US"/>
              </w:rPr>
              <w:t>Radyasyon güvenliği kurallarını</w:t>
            </w:r>
            <w:r>
              <w:rPr>
                <w:rFonts w:eastAsia="Calibri"/>
                <w:lang w:eastAsia="en-US"/>
              </w:rPr>
              <w:t xml:space="preserve"> açıklayabilme ve</w:t>
            </w:r>
            <w:r w:rsidRPr="008263FA">
              <w:rPr>
                <w:rFonts w:eastAsia="Calibri"/>
                <w:lang w:eastAsia="en-US"/>
              </w:rPr>
              <w:t xml:space="preserve"> uygulayabilm</w:t>
            </w:r>
            <w:r>
              <w:rPr>
                <w:rFonts w:eastAsia="Calibri"/>
                <w:lang w:eastAsia="en-US"/>
              </w:rPr>
              <w:t>e</w:t>
            </w:r>
          </w:p>
        </w:tc>
        <w:tc>
          <w:tcPr>
            <w:tcW w:w="992" w:type="dxa"/>
            <w:vAlign w:val="center"/>
          </w:tcPr>
          <w:p w:rsidR="00DB314C" w:rsidRPr="00430977" w:rsidRDefault="00DB314C" w:rsidP="00686B34">
            <w:pPr>
              <w:jc w:val="center"/>
              <w:rPr>
                <w:rFonts w:eastAsia="Calibri"/>
                <w:lang w:eastAsia="en-US"/>
              </w:rPr>
            </w:pPr>
            <w:r w:rsidRPr="00430977">
              <w:rPr>
                <w:rFonts w:eastAsia="Calibri"/>
                <w:lang w:eastAsia="en-US"/>
              </w:rPr>
              <w:t>10</w:t>
            </w:r>
          </w:p>
        </w:tc>
        <w:tc>
          <w:tcPr>
            <w:tcW w:w="1134" w:type="dxa"/>
          </w:tcPr>
          <w:p w:rsidR="00DB314C" w:rsidRPr="00430977" w:rsidRDefault="00DB314C" w:rsidP="00686B34">
            <w:pPr>
              <w:jc w:val="both"/>
              <w:rPr>
                <w:rFonts w:eastAsia="Calibri"/>
                <w:lang w:eastAsia="en-US"/>
              </w:rPr>
            </w:pPr>
          </w:p>
        </w:tc>
        <w:tc>
          <w:tcPr>
            <w:tcW w:w="1137" w:type="dxa"/>
          </w:tcPr>
          <w:p w:rsidR="00DB314C" w:rsidRPr="00430977" w:rsidRDefault="00DB314C" w:rsidP="00686B34">
            <w:pPr>
              <w:jc w:val="both"/>
              <w:rPr>
                <w:rFonts w:eastAsia="Calibri"/>
                <w:lang w:eastAsia="en-US"/>
              </w:rPr>
            </w:pPr>
          </w:p>
        </w:tc>
      </w:tr>
      <w:tr w:rsidR="00DB314C" w:rsidRPr="00430977" w:rsidTr="00686B34">
        <w:tc>
          <w:tcPr>
            <w:tcW w:w="392" w:type="dxa"/>
          </w:tcPr>
          <w:p w:rsidR="00DB314C" w:rsidRPr="00430977" w:rsidRDefault="00DB314C" w:rsidP="00686B34">
            <w:pPr>
              <w:jc w:val="both"/>
              <w:rPr>
                <w:rFonts w:eastAsia="Calibri"/>
                <w:b/>
                <w:lang w:eastAsia="en-US"/>
              </w:rPr>
            </w:pPr>
            <w:r w:rsidRPr="00430977">
              <w:rPr>
                <w:rFonts w:eastAsia="Calibri"/>
                <w:b/>
                <w:lang w:eastAsia="en-US"/>
              </w:rPr>
              <w:t>2</w:t>
            </w:r>
          </w:p>
        </w:tc>
        <w:tc>
          <w:tcPr>
            <w:tcW w:w="5557" w:type="dxa"/>
          </w:tcPr>
          <w:p w:rsidR="00DB314C" w:rsidRPr="00430977" w:rsidRDefault="00DB314C" w:rsidP="00686B34">
            <w:pPr>
              <w:jc w:val="both"/>
              <w:rPr>
                <w:rFonts w:eastAsia="Calibri"/>
                <w:lang w:eastAsia="en-US"/>
              </w:rPr>
            </w:pPr>
            <w:r>
              <w:t>Gama kamera ve PET/BT cihazlarının temel çalışma prensibini açıklayabilme</w:t>
            </w:r>
          </w:p>
        </w:tc>
        <w:tc>
          <w:tcPr>
            <w:tcW w:w="992" w:type="dxa"/>
            <w:vAlign w:val="center"/>
          </w:tcPr>
          <w:p w:rsidR="00DB314C" w:rsidRPr="00430977" w:rsidRDefault="00DB314C" w:rsidP="00686B34">
            <w:pPr>
              <w:jc w:val="center"/>
              <w:rPr>
                <w:rFonts w:eastAsia="Calibri"/>
                <w:lang w:eastAsia="en-US"/>
              </w:rPr>
            </w:pPr>
            <w:r w:rsidRPr="00430977">
              <w:rPr>
                <w:rFonts w:eastAsia="Calibri"/>
                <w:lang w:eastAsia="en-US"/>
              </w:rPr>
              <w:t>10</w:t>
            </w:r>
          </w:p>
        </w:tc>
        <w:tc>
          <w:tcPr>
            <w:tcW w:w="1134" w:type="dxa"/>
          </w:tcPr>
          <w:p w:rsidR="00DB314C" w:rsidRPr="00430977" w:rsidRDefault="00DB314C" w:rsidP="00686B34">
            <w:pPr>
              <w:jc w:val="both"/>
              <w:rPr>
                <w:rFonts w:eastAsia="Calibri"/>
                <w:lang w:eastAsia="en-US"/>
              </w:rPr>
            </w:pPr>
          </w:p>
        </w:tc>
        <w:tc>
          <w:tcPr>
            <w:tcW w:w="1137" w:type="dxa"/>
          </w:tcPr>
          <w:p w:rsidR="00DB314C" w:rsidRPr="00430977" w:rsidRDefault="00DB314C" w:rsidP="00686B34">
            <w:pPr>
              <w:jc w:val="both"/>
              <w:rPr>
                <w:rFonts w:eastAsia="Calibri"/>
                <w:lang w:eastAsia="en-US"/>
              </w:rPr>
            </w:pPr>
          </w:p>
        </w:tc>
      </w:tr>
      <w:tr w:rsidR="00DB314C" w:rsidRPr="00430977" w:rsidTr="00686B34">
        <w:tc>
          <w:tcPr>
            <w:tcW w:w="392" w:type="dxa"/>
          </w:tcPr>
          <w:p w:rsidR="00DB314C" w:rsidRPr="00430977" w:rsidRDefault="00DB314C" w:rsidP="00686B34">
            <w:pPr>
              <w:jc w:val="both"/>
              <w:rPr>
                <w:rFonts w:eastAsia="Calibri"/>
                <w:b/>
                <w:lang w:eastAsia="en-US"/>
              </w:rPr>
            </w:pPr>
            <w:r w:rsidRPr="00430977">
              <w:rPr>
                <w:rFonts w:eastAsia="Calibri"/>
                <w:b/>
                <w:lang w:eastAsia="en-US"/>
              </w:rPr>
              <w:t>3</w:t>
            </w:r>
          </w:p>
        </w:tc>
        <w:tc>
          <w:tcPr>
            <w:tcW w:w="5557" w:type="dxa"/>
          </w:tcPr>
          <w:p w:rsidR="00DB314C" w:rsidRPr="00430977" w:rsidRDefault="00DB314C" w:rsidP="00686B34">
            <w:pPr>
              <w:jc w:val="both"/>
              <w:rPr>
                <w:rFonts w:eastAsia="Calibri"/>
                <w:lang w:eastAsia="en-US"/>
              </w:rPr>
            </w:pPr>
            <w:r>
              <w:t>Bir hastada uygun nükleer tıp görüntüleme yöntemini önerebilmek</w:t>
            </w:r>
          </w:p>
        </w:tc>
        <w:tc>
          <w:tcPr>
            <w:tcW w:w="992" w:type="dxa"/>
            <w:vAlign w:val="center"/>
          </w:tcPr>
          <w:p w:rsidR="00DB314C" w:rsidRPr="00430977" w:rsidRDefault="00DB314C" w:rsidP="00686B34">
            <w:pPr>
              <w:jc w:val="center"/>
              <w:rPr>
                <w:rFonts w:eastAsia="Calibri"/>
                <w:lang w:eastAsia="en-US"/>
              </w:rPr>
            </w:pPr>
            <w:r w:rsidRPr="00430977">
              <w:rPr>
                <w:rFonts w:eastAsia="Calibri"/>
                <w:lang w:eastAsia="en-US"/>
              </w:rPr>
              <w:t>10</w:t>
            </w:r>
          </w:p>
        </w:tc>
        <w:tc>
          <w:tcPr>
            <w:tcW w:w="1134" w:type="dxa"/>
          </w:tcPr>
          <w:p w:rsidR="00DB314C" w:rsidRPr="00430977" w:rsidRDefault="00DB314C" w:rsidP="00686B34">
            <w:pPr>
              <w:jc w:val="both"/>
              <w:rPr>
                <w:rFonts w:eastAsia="Calibri"/>
                <w:lang w:eastAsia="en-US"/>
              </w:rPr>
            </w:pPr>
          </w:p>
        </w:tc>
        <w:tc>
          <w:tcPr>
            <w:tcW w:w="1137" w:type="dxa"/>
          </w:tcPr>
          <w:p w:rsidR="00DB314C" w:rsidRPr="00430977" w:rsidRDefault="00DB314C" w:rsidP="00686B34">
            <w:pPr>
              <w:jc w:val="both"/>
              <w:rPr>
                <w:rFonts w:eastAsia="Calibri"/>
                <w:lang w:eastAsia="en-US"/>
              </w:rPr>
            </w:pPr>
          </w:p>
        </w:tc>
      </w:tr>
      <w:tr w:rsidR="00DB314C" w:rsidRPr="00430977" w:rsidTr="00686B34">
        <w:tc>
          <w:tcPr>
            <w:tcW w:w="392" w:type="dxa"/>
          </w:tcPr>
          <w:p w:rsidR="00DB314C" w:rsidRPr="00430977" w:rsidRDefault="00DB314C" w:rsidP="00686B34">
            <w:pPr>
              <w:jc w:val="both"/>
              <w:rPr>
                <w:rFonts w:eastAsia="Calibri"/>
                <w:b/>
                <w:lang w:eastAsia="en-US"/>
              </w:rPr>
            </w:pPr>
            <w:r w:rsidRPr="00430977">
              <w:rPr>
                <w:rFonts w:eastAsia="Calibri"/>
                <w:b/>
                <w:lang w:eastAsia="en-US"/>
              </w:rPr>
              <w:t>4</w:t>
            </w:r>
          </w:p>
        </w:tc>
        <w:tc>
          <w:tcPr>
            <w:tcW w:w="5557" w:type="dxa"/>
          </w:tcPr>
          <w:p w:rsidR="00DB314C" w:rsidRPr="00430977" w:rsidRDefault="00DB314C" w:rsidP="00686B34">
            <w:pPr>
              <w:jc w:val="both"/>
              <w:rPr>
                <w:rFonts w:eastAsia="Calibri"/>
                <w:lang w:eastAsia="en-US"/>
              </w:rPr>
            </w:pPr>
            <w:r>
              <w:t>I-131 tedavisi endikasyonlarını açıklayabilmek</w:t>
            </w:r>
          </w:p>
        </w:tc>
        <w:tc>
          <w:tcPr>
            <w:tcW w:w="992" w:type="dxa"/>
            <w:vAlign w:val="center"/>
          </w:tcPr>
          <w:p w:rsidR="00DB314C" w:rsidRPr="00430977" w:rsidRDefault="00DB314C" w:rsidP="00686B34">
            <w:pPr>
              <w:jc w:val="center"/>
              <w:rPr>
                <w:rFonts w:eastAsia="Calibri"/>
                <w:lang w:eastAsia="en-US"/>
              </w:rPr>
            </w:pPr>
            <w:r w:rsidRPr="00430977">
              <w:rPr>
                <w:rFonts w:eastAsia="Calibri"/>
                <w:lang w:eastAsia="en-US"/>
              </w:rPr>
              <w:t>20</w:t>
            </w:r>
          </w:p>
        </w:tc>
        <w:tc>
          <w:tcPr>
            <w:tcW w:w="1134" w:type="dxa"/>
          </w:tcPr>
          <w:p w:rsidR="00DB314C" w:rsidRPr="00430977" w:rsidRDefault="00DB314C" w:rsidP="00686B34">
            <w:pPr>
              <w:jc w:val="both"/>
              <w:rPr>
                <w:rFonts w:eastAsia="Calibri"/>
                <w:lang w:eastAsia="en-US"/>
              </w:rPr>
            </w:pPr>
          </w:p>
        </w:tc>
        <w:tc>
          <w:tcPr>
            <w:tcW w:w="1137" w:type="dxa"/>
          </w:tcPr>
          <w:p w:rsidR="00DB314C" w:rsidRPr="00430977" w:rsidRDefault="00DB314C" w:rsidP="00686B34">
            <w:pPr>
              <w:jc w:val="both"/>
              <w:rPr>
                <w:rFonts w:eastAsia="Calibri"/>
                <w:lang w:eastAsia="en-US"/>
              </w:rPr>
            </w:pPr>
          </w:p>
        </w:tc>
      </w:tr>
      <w:tr w:rsidR="00DB314C" w:rsidRPr="00430977" w:rsidTr="00686B34">
        <w:tc>
          <w:tcPr>
            <w:tcW w:w="392" w:type="dxa"/>
          </w:tcPr>
          <w:p w:rsidR="00DB314C" w:rsidRPr="00430977" w:rsidRDefault="00DB314C" w:rsidP="00686B34">
            <w:pPr>
              <w:jc w:val="both"/>
              <w:rPr>
                <w:rFonts w:eastAsia="Calibri"/>
                <w:b/>
                <w:lang w:eastAsia="en-US"/>
              </w:rPr>
            </w:pPr>
            <w:r w:rsidRPr="00430977">
              <w:rPr>
                <w:rFonts w:eastAsia="Calibri"/>
                <w:b/>
                <w:lang w:eastAsia="en-US"/>
              </w:rPr>
              <w:t>5</w:t>
            </w:r>
          </w:p>
        </w:tc>
        <w:tc>
          <w:tcPr>
            <w:tcW w:w="5557" w:type="dxa"/>
          </w:tcPr>
          <w:p w:rsidR="00DB314C" w:rsidRPr="00430977" w:rsidRDefault="00DB314C" w:rsidP="00686B34">
            <w:pPr>
              <w:rPr>
                <w:rFonts w:eastAsia="Calibri"/>
                <w:lang w:eastAsia="en-US"/>
              </w:rPr>
            </w:pPr>
            <w:r>
              <w:t>Onkolojik hastada PET/BT kullanımını açıklayabilmek</w:t>
            </w:r>
          </w:p>
        </w:tc>
        <w:tc>
          <w:tcPr>
            <w:tcW w:w="992" w:type="dxa"/>
            <w:vAlign w:val="center"/>
          </w:tcPr>
          <w:p w:rsidR="00DB314C" w:rsidRPr="00430977" w:rsidRDefault="00DB314C" w:rsidP="00686B34">
            <w:pPr>
              <w:jc w:val="center"/>
              <w:rPr>
                <w:rFonts w:eastAsia="Calibri"/>
                <w:lang w:eastAsia="en-US"/>
              </w:rPr>
            </w:pPr>
            <w:r w:rsidRPr="00430977">
              <w:rPr>
                <w:rFonts w:eastAsia="Calibri"/>
                <w:lang w:eastAsia="en-US"/>
              </w:rPr>
              <w:t>20</w:t>
            </w:r>
          </w:p>
        </w:tc>
        <w:tc>
          <w:tcPr>
            <w:tcW w:w="1134" w:type="dxa"/>
          </w:tcPr>
          <w:p w:rsidR="00DB314C" w:rsidRPr="00430977" w:rsidRDefault="00DB314C" w:rsidP="00686B34">
            <w:pPr>
              <w:jc w:val="both"/>
              <w:rPr>
                <w:rFonts w:eastAsia="Calibri"/>
                <w:lang w:eastAsia="en-US"/>
              </w:rPr>
            </w:pPr>
          </w:p>
        </w:tc>
        <w:tc>
          <w:tcPr>
            <w:tcW w:w="1137" w:type="dxa"/>
          </w:tcPr>
          <w:p w:rsidR="00DB314C" w:rsidRPr="00430977" w:rsidRDefault="00DB314C" w:rsidP="00686B34">
            <w:pPr>
              <w:jc w:val="both"/>
              <w:rPr>
                <w:rFonts w:eastAsia="Calibri"/>
                <w:lang w:eastAsia="en-US"/>
              </w:rPr>
            </w:pPr>
          </w:p>
        </w:tc>
      </w:tr>
      <w:tr w:rsidR="00DB314C" w:rsidRPr="00430977" w:rsidTr="00686B34">
        <w:tc>
          <w:tcPr>
            <w:tcW w:w="392" w:type="dxa"/>
          </w:tcPr>
          <w:p w:rsidR="00DB314C" w:rsidRPr="00430977" w:rsidRDefault="00DB314C" w:rsidP="00686B34">
            <w:pPr>
              <w:jc w:val="both"/>
              <w:rPr>
                <w:rFonts w:eastAsia="Calibri"/>
                <w:b/>
                <w:lang w:eastAsia="en-US"/>
              </w:rPr>
            </w:pPr>
            <w:r w:rsidRPr="00430977">
              <w:rPr>
                <w:rFonts w:eastAsia="Calibri"/>
                <w:b/>
                <w:lang w:eastAsia="en-US"/>
              </w:rPr>
              <w:t>6</w:t>
            </w:r>
          </w:p>
        </w:tc>
        <w:tc>
          <w:tcPr>
            <w:tcW w:w="5557" w:type="dxa"/>
          </w:tcPr>
          <w:p w:rsidR="00DB314C" w:rsidRPr="00430977" w:rsidRDefault="00DB314C" w:rsidP="00686B34">
            <w:pPr>
              <w:jc w:val="both"/>
              <w:rPr>
                <w:rFonts w:eastAsia="Calibri"/>
                <w:lang w:eastAsia="en-US"/>
              </w:rPr>
            </w:pPr>
            <w:r w:rsidRPr="00E66ADB">
              <w:rPr>
                <w:rFonts w:eastAsia="Calibri"/>
                <w:lang w:eastAsia="en-US"/>
              </w:rPr>
              <w:t xml:space="preserve">PET/BT </w:t>
            </w:r>
            <w:r>
              <w:rPr>
                <w:rFonts w:eastAsia="Calibri"/>
                <w:lang w:eastAsia="en-US"/>
              </w:rPr>
              <w:t xml:space="preserve">ve Sintigrafik </w:t>
            </w:r>
            <w:r w:rsidRPr="00E66ADB">
              <w:rPr>
                <w:rFonts w:eastAsia="Calibri"/>
                <w:lang w:eastAsia="en-US"/>
              </w:rPr>
              <w:t>görüntüler üzerinden vaka tartışmasına katılmak</w:t>
            </w:r>
          </w:p>
        </w:tc>
        <w:tc>
          <w:tcPr>
            <w:tcW w:w="992" w:type="dxa"/>
            <w:vAlign w:val="center"/>
          </w:tcPr>
          <w:p w:rsidR="00DB314C" w:rsidRPr="00430977" w:rsidRDefault="00DB314C" w:rsidP="00686B34">
            <w:pPr>
              <w:jc w:val="center"/>
              <w:rPr>
                <w:rFonts w:eastAsia="Calibri"/>
                <w:lang w:eastAsia="en-US"/>
              </w:rPr>
            </w:pPr>
            <w:r w:rsidRPr="00430977">
              <w:rPr>
                <w:rFonts w:eastAsia="Calibri"/>
                <w:lang w:eastAsia="en-US"/>
              </w:rPr>
              <w:t>30</w:t>
            </w:r>
          </w:p>
        </w:tc>
        <w:tc>
          <w:tcPr>
            <w:tcW w:w="1134" w:type="dxa"/>
          </w:tcPr>
          <w:p w:rsidR="00DB314C" w:rsidRPr="00430977" w:rsidRDefault="00DB314C" w:rsidP="00686B34">
            <w:pPr>
              <w:jc w:val="both"/>
              <w:rPr>
                <w:rFonts w:eastAsia="Calibri"/>
                <w:lang w:eastAsia="en-US"/>
              </w:rPr>
            </w:pPr>
          </w:p>
        </w:tc>
        <w:tc>
          <w:tcPr>
            <w:tcW w:w="1137" w:type="dxa"/>
          </w:tcPr>
          <w:p w:rsidR="00DB314C" w:rsidRPr="00430977" w:rsidRDefault="00DB314C" w:rsidP="00686B34">
            <w:pPr>
              <w:jc w:val="both"/>
              <w:rPr>
                <w:rFonts w:eastAsia="Calibri"/>
                <w:lang w:eastAsia="en-US"/>
              </w:rPr>
            </w:pPr>
          </w:p>
        </w:tc>
      </w:tr>
      <w:tr w:rsidR="00DB314C" w:rsidRPr="00430977" w:rsidTr="00686B34">
        <w:tc>
          <w:tcPr>
            <w:tcW w:w="392" w:type="dxa"/>
          </w:tcPr>
          <w:p w:rsidR="00DB314C" w:rsidRPr="00430977" w:rsidRDefault="00DB314C" w:rsidP="00686B34">
            <w:pPr>
              <w:jc w:val="both"/>
              <w:rPr>
                <w:rFonts w:eastAsia="Calibri"/>
                <w:b/>
                <w:lang w:eastAsia="en-US"/>
              </w:rPr>
            </w:pPr>
          </w:p>
        </w:tc>
        <w:tc>
          <w:tcPr>
            <w:tcW w:w="5557" w:type="dxa"/>
          </w:tcPr>
          <w:p w:rsidR="00DB314C" w:rsidRPr="00430977" w:rsidRDefault="00DB314C" w:rsidP="00686B34">
            <w:pPr>
              <w:jc w:val="both"/>
              <w:rPr>
                <w:rFonts w:eastAsia="Calibri"/>
                <w:lang w:eastAsia="en-US"/>
              </w:rPr>
            </w:pPr>
          </w:p>
        </w:tc>
        <w:tc>
          <w:tcPr>
            <w:tcW w:w="992" w:type="dxa"/>
            <w:vAlign w:val="center"/>
          </w:tcPr>
          <w:p w:rsidR="00DB314C" w:rsidRPr="00430977" w:rsidRDefault="00DB314C" w:rsidP="00686B34">
            <w:pPr>
              <w:jc w:val="center"/>
              <w:rPr>
                <w:rFonts w:eastAsia="Calibri"/>
                <w:lang w:eastAsia="en-US"/>
              </w:rPr>
            </w:pPr>
          </w:p>
        </w:tc>
        <w:tc>
          <w:tcPr>
            <w:tcW w:w="1134" w:type="dxa"/>
          </w:tcPr>
          <w:p w:rsidR="00DB314C" w:rsidRPr="00430977" w:rsidRDefault="00DB314C" w:rsidP="00686B34">
            <w:pPr>
              <w:jc w:val="both"/>
              <w:rPr>
                <w:rFonts w:eastAsia="Calibri"/>
                <w:lang w:eastAsia="en-US"/>
              </w:rPr>
            </w:pPr>
          </w:p>
        </w:tc>
        <w:tc>
          <w:tcPr>
            <w:tcW w:w="1137" w:type="dxa"/>
          </w:tcPr>
          <w:p w:rsidR="00DB314C" w:rsidRPr="00430977" w:rsidRDefault="00DB314C" w:rsidP="00686B34">
            <w:pPr>
              <w:jc w:val="both"/>
              <w:rPr>
                <w:rFonts w:eastAsia="Calibri"/>
                <w:lang w:eastAsia="en-US"/>
              </w:rPr>
            </w:pPr>
          </w:p>
        </w:tc>
      </w:tr>
    </w:tbl>
    <w:p w:rsidR="00DB314C" w:rsidRPr="00430977" w:rsidRDefault="00DB314C" w:rsidP="00DB314C">
      <w:pPr>
        <w:jc w:val="both"/>
        <w:rPr>
          <w:rFonts w:eastAsia="Calibri"/>
          <w:lang w:eastAsia="en-US"/>
        </w:rPr>
      </w:pPr>
    </w:p>
    <w:p w:rsidR="00DB314C" w:rsidRPr="00430977" w:rsidRDefault="00DB314C" w:rsidP="00DB314C">
      <w:pPr>
        <w:jc w:val="both"/>
        <w:rPr>
          <w:rFonts w:eastAsia="Calibri"/>
          <w:lang w:eastAsia="en-US"/>
        </w:rPr>
      </w:pPr>
      <w:r w:rsidRPr="00430977">
        <w:rPr>
          <w:rFonts w:eastAsia="Calibri"/>
          <w:lang w:eastAsia="en-US"/>
        </w:rPr>
        <w:t>Karar</w:t>
      </w:r>
      <w:r>
        <w:rPr>
          <w:rFonts w:eastAsia="Calibri"/>
          <w:lang w:eastAsia="en-US"/>
        </w:rPr>
        <w:t xml:space="preserve"> </w:t>
      </w:r>
      <w:r w:rsidRPr="00430977">
        <w:rPr>
          <w:rFonts w:eastAsia="Calibri"/>
          <w:lang w:eastAsia="en-US"/>
        </w:rPr>
        <w:t>(Puan):                                                                       Tarih:</w:t>
      </w:r>
    </w:p>
    <w:p w:rsidR="00DB314C" w:rsidRPr="00430977" w:rsidRDefault="00DB314C" w:rsidP="00DB314C">
      <w:pPr>
        <w:jc w:val="both"/>
        <w:rPr>
          <w:b/>
          <w:u w:val="single"/>
        </w:rPr>
      </w:pPr>
    </w:p>
    <w:p w:rsidR="00DB314C" w:rsidRPr="00430977" w:rsidRDefault="00DB314C" w:rsidP="00DB314C">
      <w:pPr>
        <w:rPr>
          <w:b/>
        </w:rPr>
      </w:pPr>
    </w:p>
    <w:p w:rsidR="00DB314C" w:rsidRPr="00430977" w:rsidRDefault="00DB314C" w:rsidP="00DB314C">
      <w:pPr>
        <w:rPr>
          <w:b/>
        </w:rPr>
      </w:pPr>
      <w:r w:rsidRPr="00430977">
        <w:rPr>
          <w:b/>
        </w:rPr>
        <w:br w:type="page"/>
      </w:r>
    </w:p>
    <w:p w:rsidR="00DB314C" w:rsidRPr="00430977" w:rsidRDefault="00DB314C" w:rsidP="00DB314C">
      <w:pPr>
        <w:shd w:val="clear" w:color="auto" w:fill="FFFFFF"/>
        <w:spacing w:line="360" w:lineRule="auto"/>
        <w:jc w:val="center"/>
        <w:rPr>
          <w:b/>
          <w:noProof/>
          <w:lang w:val="en-US"/>
        </w:rPr>
      </w:pPr>
      <w:r>
        <w:rPr>
          <w:b/>
          <w:noProof/>
          <w:lang w:val="en-US"/>
        </w:rPr>
        <w:lastRenderedPageBreak/>
        <w:t xml:space="preserve">2026-2027 </w:t>
      </w:r>
      <w:r w:rsidRPr="00430977">
        <w:rPr>
          <w:b/>
          <w:noProof/>
          <w:lang w:val="en-US"/>
        </w:rPr>
        <w:t>EĞİTİM ÖĞRETİM YILI</w:t>
      </w:r>
    </w:p>
    <w:p w:rsidR="00DB314C" w:rsidRPr="00430977" w:rsidRDefault="00DB314C" w:rsidP="00DB314C">
      <w:pPr>
        <w:shd w:val="clear" w:color="auto" w:fill="FFFFFF"/>
        <w:spacing w:line="360" w:lineRule="auto"/>
        <w:jc w:val="center"/>
        <w:rPr>
          <w:b/>
          <w:noProof/>
          <w:lang w:val="en-US"/>
        </w:rPr>
      </w:pPr>
      <w:r w:rsidRPr="00430977">
        <w:rPr>
          <w:b/>
          <w:noProof/>
          <w:lang w:val="en-US"/>
        </w:rPr>
        <w:t xml:space="preserve">DÖNEM-5 </w:t>
      </w:r>
      <w:r>
        <w:rPr>
          <w:b/>
          <w:noProof/>
          <w:lang w:val="en-US"/>
        </w:rPr>
        <w:t>NÜKLEER TIP</w:t>
      </w:r>
      <w:r w:rsidRPr="00430977">
        <w:rPr>
          <w:b/>
          <w:noProof/>
          <w:lang w:val="en-US"/>
        </w:rPr>
        <w:t xml:space="preserve"> STAJI</w:t>
      </w:r>
    </w:p>
    <w:p w:rsidR="00DB314C" w:rsidRPr="00430977" w:rsidRDefault="00DB314C" w:rsidP="00DB314C">
      <w:pPr>
        <w:shd w:val="clear" w:color="auto" w:fill="FFFFFF"/>
        <w:rPr>
          <w:b/>
        </w:rPr>
      </w:pPr>
      <w:r w:rsidRPr="00430977">
        <w:rPr>
          <w:b/>
          <w:u w:val="single"/>
        </w:rPr>
        <w:t xml:space="preserve">I. HAFTA    </w:t>
      </w:r>
      <w:r w:rsidRPr="00430977">
        <w:rPr>
          <w:b/>
        </w:rPr>
        <w:tab/>
      </w: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844"/>
        <w:gridCol w:w="23"/>
        <w:gridCol w:w="3520"/>
        <w:gridCol w:w="3827"/>
      </w:tblGrid>
      <w:tr w:rsidR="00DB314C" w:rsidRPr="00430977" w:rsidTr="00686B34">
        <w:trPr>
          <w:trHeight w:val="198"/>
        </w:trPr>
        <w:tc>
          <w:tcPr>
            <w:tcW w:w="10774"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B314C" w:rsidRPr="00430977" w:rsidRDefault="00DB314C" w:rsidP="00686B34">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 GÜN</w:t>
            </w:r>
          </w:p>
        </w:tc>
      </w:tr>
      <w:tr w:rsidR="00DB314C" w:rsidRPr="00430977" w:rsidTr="00686B34">
        <w:trPr>
          <w:trHeight w:val="198"/>
        </w:trPr>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844" w:type="dxa"/>
            <w:tcBorders>
              <w:top w:val="single" w:sz="8" w:space="0" w:color="auto"/>
              <w:left w:val="single" w:sz="8" w:space="0" w:color="auto"/>
              <w:right w:val="single" w:sz="8" w:space="0" w:color="auto"/>
            </w:tcBorders>
            <w:vAlign w:val="center"/>
          </w:tcPr>
          <w:p w:rsidR="00DB314C" w:rsidRPr="00430977" w:rsidRDefault="00DB314C" w:rsidP="00686B34">
            <w:pPr>
              <w:pStyle w:val="AralkYok"/>
              <w:rPr>
                <w:rFonts w:ascii="Times New Roman" w:hAnsi="Times New Roman" w:cs="Times New Roman"/>
                <w:noProof/>
                <w:color w:val="000000"/>
                <w:sz w:val="24"/>
                <w:szCs w:val="24"/>
                <w:lang w:val="en-US"/>
              </w:rPr>
            </w:pPr>
            <w:r w:rsidRPr="00430977">
              <w:rPr>
                <w:rFonts w:ascii="Times New Roman" w:hAnsi="Times New Roman" w:cs="Times New Roman"/>
                <w:color w:val="000000"/>
                <w:sz w:val="24"/>
                <w:szCs w:val="24"/>
              </w:rPr>
              <w:t>TEORİK</w:t>
            </w:r>
          </w:p>
        </w:tc>
        <w:tc>
          <w:tcPr>
            <w:tcW w:w="3543" w:type="dxa"/>
            <w:gridSpan w:val="2"/>
            <w:tcBorders>
              <w:top w:val="single" w:sz="8" w:space="0" w:color="auto"/>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 xml:space="preserve">Sorumlu öğretim </w:t>
            </w:r>
            <w:r>
              <w:rPr>
                <w:rFonts w:ascii="Times New Roman" w:hAnsi="Times New Roman" w:cs="Times New Roman"/>
                <w:sz w:val="24"/>
                <w:szCs w:val="24"/>
              </w:rPr>
              <w:t>görevlisi</w:t>
            </w:r>
            <w:r w:rsidRPr="00430977">
              <w:rPr>
                <w:rFonts w:ascii="Times New Roman" w:hAnsi="Times New Roman" w:cs="Times New Roman"/>
                <w:sz w:val="24"/>
                <w:szCs w:val="24"/>
              </w:rPr>
              <w:t xml:space="preserve"> ile tanışma, staj programı tanıtımı</w:t>
            </w:r>
          </w:p>
        </w:tc>
        <w:tc>
          <w:tcPr>
            <w:tcW w:w="3827" w:type="dxa"/>
            <w:tcBorders>
              <w:top w:val="single" w:sz="8" w:space="0" w:color="auto"/>
              <w:left w:val="single" w:sz="8" w:space="0" w:color="auto"/>
              <w:bottom w:val="single" w:sz="8" w:space="0" w:color="auto"/>
              <w:right w:val="single" w:sz="8" w:space="0" w:color="auto"/>
            </w:tcBorders>
          </w:tcPr>
          <w:p w:rsidR="00DB314C" w:rsidRPr="00430977" w:rsidRDefault="00DB314C" w:rsidP="00686B34">
            <w:pPr>
              <w:rPr>
                <w:rFonts w:eastAsia="Calibri"/>
                <w:lang w:eastAsia="en-US"/>
              </w:rPr>
            </w:pPr>
            <w:r>
              <w:rPr>
                <w:rFonts w:eastAsia="Calibri"/>
                <w:lang w:eastAsia="en-US"/>
              </w:rPr>
              <w:t>İlgili Öğretim Üyeleri</w:t>
            </w:r>
          </w:p>
          <w:p w:rsidR="00DB314C" w:rsidRPr="00430977" w:rsidRDefault="00DB314C" w:rsidP="00686B34">
            <w:pPr>
              <w:pStyle w:val="AralkYok"/>
              <w:rPr>
                <w:rFonts w:ascii="Times New Roman" w:hAnsi="Times New Roman" w:cs="Times New Roman"/>
                <w:noProof/>
                <w:sz w:val="24"/>
                <w:szCs w:val="24"/>
                <w:lang w:val="en-US"/>
              </w:rPr>
            </w:pP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844"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TEORİK </w:t>
            </w:r>
          </w:p>
        </w:tc>
        <w:tc>
          <w:tcPr>
            <w:tcW w:w="3543" w:type="dxa"/>
            <w:gridSpan w:val="2"/>
            <w:vMerge w:val="restart"/>
            <w:tcBorders>
              <w:top w:val="single" w:sz="8" w:space="0" w:color="auto"/>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noProof/>
                <w:sz w:val="24"/>
                <w:szCs w:val="24"/>
                <w:lang w:val="en-US"/>
              </w:rPr>
            </w:pPr>
            <w:r w:rsidRPr="004F6B25">
              <w:rPr>
                <w:rFonts w:ascii="Times New Roman" w:hAnsi="Times New Roman" w:cs="Times New Roman"/>
                <w:noProof/>
                <w:sz w:val="24"/>
                <w:szCs w:val="24"/>
              </w:rPr>
              <w:t>Nükleer Tıp Fiziği ve Görüntüleme Sistemleri</w:t>
            </w:r>
          </w:p>
        </w:tc>
        <w:tc>
          <w:tcPr>
            <w:tcW w:w="3827" w:type="dxa"/>
            <w:vMerge w:val="restart"/>
            <w:tcBorders>
              <w:top w:val="single" w:sz="8" w:space="0" w:color="auto"/>
              <w:left w:val="single" w:sz="8" w:space="0" w:color="auto"/>
              <w:right w:val="single" w:sz="8" w:space="0" w:color="auto"/>
            </w:tcBorders>
            <w:hideMark/>
          </w:tcPr>
          <w:p w:rsidR="00DB314C" w:rsidRDefault="00DB314C" w:rsidP="00686B34">
            <w:r w:rsidRPr="00F90B08">
              <w:rPr>
                <w:rFonts w:eastAsia="Calibri"/>
                <w:lang w:eastAsia="en-US"/>
              </w:rPr>
              <w:t>İlgili Öğretim Üyeleri</w:t>
            </w: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844"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3" w:type="dxa"/>
            <w:gridSpan w:val="2"/>
            <w:vMerge/>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noProof/>
                <w:sz w:val="24"/>
                <w:szCs w:val="24"/>
                <w:lang w:val="en-US"/>
              </w:rPr>
            </w:pPr>
          </w:p>
        </w:tc>
        <w:tc>
          <w:tcPr>
            <w:tcW w:w="3827" w:type="dxa"/>
            <w:vMerge/>
            <w:tcBorders>
              <w:left w:val="single" w:sz="8" w:space="0" w:color="auto"/>
              <w:right w:val="single" w:sz="8" w:space="0" w:color="auto"/>
            </w:tcBorders>
            <w:hideMark/>
          </w:tcPr>
          <w:p w:rsidR="00DB314C" w:rsidRPr="00430977" w:rsidRDefault="00DB314C" w:rsidP="00686B34">
            <w:pPr>
              <w:rPr>
                <w:noProof/>
                <w:lang w:val="en-US"/>
              </w:rPr>
            </w:pP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844"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3" w:type="dxa"/>
            <w:gridSpan w:val="2"/>
            <w:tcBorders>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noProof/>
                <w:sz w:val="24"/>
                <w:szCs w:val="24"/>
                <w:lang w:val="en-US"/>
              </w:rPr>
            </w:pPr>
            <w:r w:rsidRPr="00BD16BC">
              <w:rPr>
                <w:rFonts w:ascii="Times New Roman" w:hAnsi="Times New Roman" w:cs="Times New Roman"/>
                <w:noProof/>
                <w:sz w:val="24"/>
                <w:szCs w:val="24"/>
              </w:rPr>
              <w:t>Nükleer Tıpta Kullanılan Radyofarmöstikler</w:t>
            </w:r>
          </w:p>
        </w:tc>
        <w:tc>
          <w:tcPr>
            <w:tcW w:w="3827" w:type="dxa"/>
            <w:tcBorders>
              <w:left w:val="single" w:sz="8" w:space="0" w:color="auto"/>
              <w:bottom w:val="single" w:sz="8" w:space="0" w:color="auto"/>
              <w:right w:val="single" w:sz="8" w:space="0" w:color="auto"/>
            </w:tcBorders>
          </w:tcPr>
          <w:p w:rsidR="00DB314C" w:rsidRDefault="00DB314C" w:rsidP="00686B34">
            <w:r w:rsidRPr="00F90B08">
              <w:rPr>
                <w:rFonts w:eastAsia="Calibri"/>
                <w:lang w:eastAsia="en-US"/>
              </w:rPr>
              <w:t>İlgili Öğretim Üyeleri</w:t>
            </w: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pPr>
              <w:pStyle w:val="AralkYok"/>
              <w:rPr>
                <w:rFonts w:ascii="Times New Roman" w:hAnsi="Times New Roman" w:cs="Times New Roman"/>
                <w:sz w:val="24"/>
                <w:szCs w:val="24"/>
              </w:rPr>
            </w:pPr>
          </w:p>
        </w:tc>
        <w:tc>
          <w:tcPr>
            <w:tcW w:w="1867" w:type="dxa"/>
            <w:gridSpan w:val="2"/>
            <w:tcBorders>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noProof/>
                <w:sz w:val="24"/>
                <w:szCs w:val="24"/>
                <w:lang w:val="en-US"/>
              </w:rPr>
            </w:pPr>
          </w:p>
        </w:tc>
        <w:tc>
          <w:tcPr>
            <w:tcW w:w="3520" w:type="dxa"/>
            <w:tcBorders>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3827"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pPr>
              <w:pStyle w:val="AralkYok"/>
              <w:rPr>
                <w:rFonts w:ascii="Times New Roman" w:hAnsi="Times New Roman" w:cs="Times New Roman"/>
                <w:noProof/>
                <w:sz w:val="24"/>
                <w:szCs w:val="24"/>
                <w:lang w:val="en-US"/>
              </w:rPr>
            </w:pPr>
          </w:p>
        </w:tc>
      </w:tr>
      <w:tr w:rsidR="00DB314C" w:rsidRPr="00430977" w:rsidTr="00686B34">
        <w:trPr>
          <w:trHeight w:val="258"/>
        </w:trPr>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844" w:type="dxa"/>
            <w:tcBorders>
              <w:top w:val="single" w:sz="8" w:space="0" w:color="auto"/>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3" w:type="dxa"/>
            <w:gridSpan w:val="2"/>
            <w:vMerge w:val="restart"/>
            <w:tcBorders>
              <w:top w:val="single" w:sz="8" w:space="0" w:color="auto"/>
              <w:left w:val="single" w:sz="8" w:space="0" w:color="auto"/>
              <w:right w:val="single" w:sz="8" w:space="0" w:color="auto"/>
            </w:tcBorders>
          </w:tcPr>
          <w:p w:rsidR="00DB314C" w:rsidRPr="00430977" w:rsidRDefault="00DB314C" w:rsidP="00686B34">
            <w:r>
              <w:t>Radyasyon Biyolojisi ve Radyasyondan Korunma Yöntemleri</w:t>
            </w:r>
          </w:p>
        </w:tc>
        <w:tc>
          <w:tcPr>
            <w:tcW w:w="3827" w:type="dxa"/>
            <w:vMerge w:val="restart"/>
            <w:tcBorders>
              <w:top w:val="single" w:sz="8" w:space="0" w:color="auto"/>
              <w:left w:val="single" w:sz="8" w:space="0" w:color="auto"/>
              <w:right w:val="single" w:sz="8" w:space="0" w:color="auto"/>
            </w:tcBorders>
          </w:tcPr>
          <w:p w:rsidR="00DB314C" w:rsidRDefault="00DB314C" w:rsidP="00686B34">
            <w:r w:rsidRPr="002B1D87">
              <w:rPr>
                <w:rFonts w:eastAsia="Calibri"/>
                <w:lang w:eastAsia="en-US"/>
              </w:rPr>
              <w:t>İlgili Öğretim Üyeleri</w:t>
            </w: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844"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3" w:type="dxa"/>
            <w:gridSpan w:val="2"/>
            <w:vMerge/>
            <w:tcBorders>
              <w:left w:val="single" w:sz="8" w:space="0" w:color="auto"/>
              <w:right w:val="single" w:sz="8" w:space="0" w:color="auto"/>
            </w:tcBorders>
          </w:tcPr>
          <w:p w:rsidR="00DB314C" w:rsidRPr="00430977" w:rsidRDefault="00DB314C" w:rsidP="00686B34">
            <w:pPr>
              <w:rPr>
                <w:noProof/>
                <w:lang w:val="en-US"/>
              </w:rPr>
            </w:pPr>
          </w:p>
        </w:tc>
        <w:tc>
          <w:tcPr>
            <w:tcW w:w="3827" w:type="dxa"/>
            <w:vMerge/>
            <w:tcBorders>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noProof/>
                <w:sz w:val="24"/>
                <w:szCs w:val="24"/>
                <w:lang w:val="en-US"/>
              </w:rPr>
            </w:pPr>
          </w:p>
        </w:tc>
      </w:tr>
      <w:tr w:rsidR="00DB314C" w:rsidRPr="00430977" w:rsidTr="00686B34">
        <w:trPr>
          <w:trHeight w:val="364"/>
        </w:trPr>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844"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3" w:type="dxa"/>
            <w:gridSpan w:val="2"/>
            <w:tcBorders>
              <w:left w:val="single" w:sz="8" w:space="0" w:color="auto"/>
              <w:right w:val="single" w:sz="8" w:space="0" w:color="auto"/>
            </w:tcBorders>
          </w:tcPr>
          <w:p w:rsidR="00DB314C" w:rsidRPr="00430977" w:rsidRDefault="00DB314C" w:rsidP="00686B34">
            <w:pPr>
              <w:rPr>
                <w:noProof/>
                <w:lang w:val="en-US"/>
              </w:rPr>
            </w:pPr>
            <w:r>
              <w:t>İskelet Sistemi Sintigrafileri</w:t>
            </w:r>
          </w:p>
        </w:tc>
        <w:tc>
          <w:tcPr>
            <w:tcW w:w="3827" w:type="dxa"/>
            <w:tcBorders>
              <w:top w:val="single" w:sz="8" w:space="0" w:color="auto"/>
              <w:left w:val="single" w:sz="8" w:space="0" w:color="auto"/>
              <w:bottom w:val="single" w:sz="8" w:space="0" w:color="auto"/>
              <w:right w:val="single" w:sz="8" w:space="0" w:color="auto"/>
            </w:tcBorders>
          </w:tcPr>
          <w:p w:rsidR="00DB314C" w:rsidRDefault="00DB314C" w:rsidP="00686B34">
            <w:r w:rsidRPr="002B1D87">
              <w:rPr>
                <w:rFonts w:eastAsia="Calibri"/>
                <w:lang w:eastAsia="en-US"/>
              </w:rPr>
              <w:t>İlgili Öğretim Üyeleri</w:t>
            </w: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844" w:type="dxa"/>
            <w:tcBorders>
              <w:left w:val="single" w:sz="8" w:space="0" w:color="auto"/>
              <w:right w:val="single" w:sz="8" w:space="0" w:color="auto"/>
            </w:tcBorders>
          </w:tcPr>
          <w:p w:rsidR="00DB314C" w:rsidRPr="00430977" w:rsidRDefault="00DB314C" w:rsidP="00686B34">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 xml:space="preserve">TEORİK </w:t>
            </w:r>
          </w:p>
        </w:tc>
        <w:tc>
          <w:tcPr>
            <w:tcW w:w="3543" w:type="dxa"/>
            <w:gridSpan w:val="2"/>
            <w:tcBorders>
              <w:left w:val="single" w:sz="8" w:space="0" w:color="auto"/>
              <w:bottom w:val="single" w:sz="8" w:space="0" w:color="auto"/>
              <w:right w:val="single" w:sz="8" w:space="0" w:color="auto"/>
            </w:tcBorders>
          </w:tcPr>
          <w:p w:rsidR="00DB314C" w:rsidRPr="00430977" w:rsidRDefault="00DB314C" w:rsidP="00686B34">
            <w:r>
              <w:t>Enfeksiyon Hastalarında Sintigrafik Yöntemler</w:t>
            </w:r>
          </w:p>
        </w:tc>
        <w:tc>
          <w:tcPr>
            <w:tcW w:w="3827" w:type="dxa"/>
            <w:tcBorders>
              <w:top w:val="single" w:sz="8" w:space="0" w:color="auto"/>
              <w:left w:val="single" w:sz="8" w:space="0" w:color="auto"/>
              <w:bottom w:val="single" w:sz="8" w:space="0" w:color="auto"/>
              <w:right w:val="single" w:sz="8" w:space="0" w:color="auto"/>
            </w:tcBorders>
          </w:tcPr>
          <w:p w:rsidR="00DB314C" w:rsidRDefault="00DB314C" w:rsidP="00686B34">
            <w:r w:rsidRPr="002B1D87">
              <w:rPr>
                <w:rFonts w:eastAsia="Calibri"/>
                <w:lang w:eastAsia="en-US"/>
              </w:rPr>
              <w:t>İlgili Öğretim Üyeleri</w:t>
            </w:r>
          </w:p>
        </w:tc>
      </w:tr>
    </w:tbl>
    <w:p w:rsidR="00DB314C" w:rsidRPr="00430977" w:rsidRDefault="00DB314C" w:rsidP="00DB314C">
      <w:pPr>
        <w:pStyle w:val="AralkYok"/>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841"/>
        <w:gridCol w:w="3546"/>
        <w:gridCol w:w="3827"/>
      </w:tblGrid>
      <w:tr w:rsidR="00DB314C" w:rsidRPr="00430977" w:rsidTr="00686B34">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B314C" w:rsidRPr="00430977" w:rsidRDefault="00DB314C" w:rsidP="00686B34">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2. GÜN</w:t>
            </w: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841" w:type="dxa"/>
            <w:tcBorders>
              <w:top w:val="single" w:sz="8" w:space="0" w:color="auto"/>
              <w:left w:val="single" w:sz="8" w:space="0" w:color="auto"/>
              <w:right w:val="single" w:sz="8" w:space="0" w:color="auto"/>
            </w:tcBorders>
            <w:hideMark/>
          </w:tcPr>
          <w:p w:rsidR="00DB314C" w:rsidRPr="00430977" w:rsidRDefault="00DB314C" w:rsidP="00686B34">
            <w:r w:rsidRPr="00430977">
              <w:rPr>
                <w:color w:val="000000"/>
              </w:rPr>
              <w:t>TEORİK</w:t>
            </w:r>
          </w:p>
        </w:tc>
        <w:tc>
          <w:tcPr>
            <w:tcW w:w="3546" w:type="dxa"/>
            <w:vMerge w:val="restart"/>
            <w:tcBorders>
              <w:top w:val="single" w:sz="8" w:space="0" w:color="auto"/>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noProof/>
                <w:sz w:val="24"/>
                <w:szCs w:val="24"/>
                <w:lang w:val="en-US"/>
              </w:rPr>
            </w:pPr>
            <w:r w:rsidRPr="004F6B25">
              <w:rPr>
                <w:rFonts w:ascii="Times New Roman" w:hAnsi="Times New Roman" w:cs="Times New Roman"/>
                <w:sz w:val="24"/>
                <w:szCs w:val="24"/>
              </w:rPr>
              <w:t xml:space="preserve">Endokrin </w:t>
            </w:r>
            <w:r>
              <w:rPr>
                <w:rFonts w:ascii="Times New Roman" w:hAnsi="Times New Roman" w:cs="Times New Roman"/>
                <w:sz w:val="24"/>
                <w:szCs w:val="24"/>
              </w:rPr>
              <w:t>S</w:t>
            </w:r>
            <w:r w:rsidRPr="004F6B25">
              <w:rPr>
                <w:rFonts w:ascii="Times New Roman" w:hAnsi="Times New Roman" w:cs="Times New Roman"/>
                <w:sz w:val="24"/>
                <w:szCs w:val="24"/>
              </w:rPr>
              <w:t>istem Sintigrafisi</w:t>
            </w:r>
          </w:p>
        </w:tc>
        <w:tc>
          <w:tcPr>
            <w:tcW w:w="3827" w:type="dxa"/>
            <w:vMerge w:val="restart"/>
            <w:tcBorders>
              <w:top w:val="single" w:sz="8" w:space="0" w:color="auto"/>
              <w:left w:val="single" w:sz="8" w:space="0" w:color="auto"/>
              <w:right w:val="single" w:sz="8" w:space="0" w:color="auto"/>
            </w:tcBorders>
            <w:hideMark/>
          </w:tcPr>
          <w:p w:rsidR="00DB314C" w:rsidRDefault="00DB314C" w:rsidP="00686B34">
            <w:r w:rsidRPr="00F364CC">
              <w:rPr>
                <w:rFonts w:eastAsia="Calibri"/>
                <w:lang w:eastAsia="en-US"/>
              </w:rPr>
              <w:t>İlgili Öğretim Üyeleri</w:t>
            </w: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841"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6" w:type="dxa"/>
            <w:vMerge/>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noProof/>
                <w:sz w:val="24"/>
                <w:szCs w:val="24"/>
                <w:lang w:val="en-US"/>
              </w:rPr>
            </w:pPr>
          </w:p>
        </w:tc>
        <w:tc>
          <w:tcPr>
            <w:tcW w:w="3827" w:type="dxa"/>
            <w:vMerge/>
            <w:tcBorders>
              <w:left w:val="single" w:sz="8" w:space="0" w:color="auto"/>
              <w:bottom w:val="single" w:sz="8" w:space="0" w:color="auto"/>
              <w:right w:val="single" w:sz="8" w:space="0" w:color="auto"/>
            </w:tcBorders>
            <w:hideMark/>
          </w:tcPr>
          <w:p w:rsidR="00DB314C" w:rsidRPr="00F473E0" w:rsidRDefault="00DB314C" w:rsidP="00686B34">
            <w:pPr>
              <w:pStyle w:val="AralkYok"/>
              <w:rPr>
                <w:rFonts w:ascii="Times New Roman" w:hAnsi="Times New Roman" w:cs="Times New Roman"/>
                <w:noProof/>
                <w:sz w:val="24"/>
                <w:szCs w:val="24"/>
                <w:highlight w:val="yellow"/>
                <w:lang w:val="en-US"/>
              </w:rPr>
            </w:pP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841"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D447A">
              <w:rPr>
                <w:rFonts w:ascii="Times New Roman" w:hAnsi="Times New Roman" w:cs="Times New Roman"/>
                <w:sz w:val="24"/>
                <w:szCs w:val="24"/>
              </w:rPr>
              <w:t>TEORİK</w:t>
            </w:r>
          </w:p>
        </w:tc>
        <w:tc>
          <w:tcPr>
            <w:tcW w:w="3546" w:type="dxa"/>
            <w:tcBorders>
              <w:left w:val="single" w:sz="8" w:space="0" w:color="auto"/>
              <w:right w:val="single" w:sz="8" w:space="0" w:color="auto"/>
            </w:tcBorders>
          </w:tcPr>
          <w:p w:rsidR="00DB314C" w:rsidRPr="004D447A" w:rsidRDefault="00DB314C" w:rsidP="00686B34">
            <w:pPr>
              <w:pStyle w:val="AralkYok"/>
              <w:rPr>
                <w:rFonts w:ascii="Times New Roman" w:hAnsi="Times New Roman" w:cs="Times New Roman"/>
                <w:sz w:val="24"/>
                <w:szCs w:val="24"/>
              </w:rPr>
            </w:pPr>
            <w:r w:rsidRPr="004D447A">
              <w:rPr>
                <w:rFonts w:ascii="Times New Roman" w:hAnsi="Times New Roman" w:cs="Times New Roman"/>
                <w:sz w:val="24"/>
                <w:szCs w:val="24"/>
              </w:rPr>
              <w:t>Tiroid hastalıklarında I-131 tedavisi</w:t>
            </w:r>
          </w:p>
        </w:tc>
        <w:tc>
          <w:tcPr>
            <w:tcW w:w="3827" w:type="dxa"/>
            <w:tcBorders>
              <w:left w:val="single" w:sz="8" w:space="0" w:color="auto"/>
            </w:tcBorders>
          </w:tcPr>
          <w:p w:rsidR="00DB314C" w:rsidRDefault="00DB314C" w:rsidP="00686B34">
            <w:r w:rsidRPr="00F364CC">
              <w:rPr>
                <w:rFonts w:eastAsia="Calibri"/>
                <w:lang w:eastAsia="en-US"/>
              </w:rPr>
              <w:t>İlgili Öğretim Üyeleri</w:t>
            </w: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841" w:type="dxa"/>
            <w:tcBorders>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6" w:type="dxa"/>
          </w:tcPr>
          <w:p w:rsidR="00DB314C" w:rsidRPr="00430977" w:rsidRDefault="00DB314C" w:rsidP="00686B34">
            <w:pPr>
              <w:rPr>
                <w:noProof/>
                <w:lang w:val="en-US"/>
              </w:rPr>
            </w:pPr>
            <w:r>
              <w:rPr>
                <w:noProof/>
                <w:lang w:val="en-US"/>
              </w:rPr>
              <w:t>Gastrointestinal Sistemin Sintigrafik Görüntülemesi</w:t>
            </w:r>
          </w:p>
        </w:tc>
        <w:tc>
          <w:tcPr>
            <w:tcW w:w="3827" w:type="dxa"/>
          </w:tcPr>
          <w:p w:rsidR="00DB314C" w:rsidRDefault="00DB314C" w:rsidP="00686B34">
            <w:r w:rsidRPr="00F364CC">
              <w:rPr>
                <w:rFonts w:eastAsia="Calibri"/>
                <w:lang w:eastAsia="en-US"/>
              </w:rPr>
              <w:t>İlgili Öğretim Üyeleri</w:t>
            </w: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pPr>
              <w:pStyle w:val="AralkYok"/>
              <w:rPr>
                <w:rFonts w:ascii="Times New Roman" w:hAnsi="Times New Roman" w:cs="Times New Roman"/>
                <w:sz w:val="24"/>
                <w:szCs w:val="24"/>
              </w:rPr>
            </w:pPr>
          </w:p>
        </w:tc>
        <w:tc>
          <w:tcPr>
            <w:tcW w:w="1841"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pPr>
              <w:pStyle w:val="AralkYok"/>
              <w:rPr>
                <w:rFonts w:ascii="Times New Roman" w:hAnsi="Times New Roman" w:cs="Times New Roman"/>
                <w:sz w:val="24"/>
                <w:szCs w:val="24"/>
              </w:rPr>
            </w:pPr>
          </w:p>
        </w:tc>
        <w:tc>
          <w:tcPr>
            <w:tcW w:w="3546"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jc w:val="center"/>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3827" w:type="dxa"/>
            <w:tcBorders>
              <w:top w:val="single" w:sz="8" w:space="0" w:color="auto"/>
              <w:left w:val="single" w:sz="8" w:space="0" w:color="auto"/>
              <w:bottom w:val="single" w:sz="8" w:space="0" w:color="auto"/>
              <w:right w:val="single" w:sz="8" w:space="0" w:color="auto"/>
            </w:tcBorders>
            <w:shd w:val="clear" w:color="auto" w:fill="333399"/>
          </w:tcPr>
          <w:p w:rsidR="00DB314C" w:rsidRPr="00F473E0" w:rsidRDefault="00DB314C" w:rsidP="00686B34">
            <w:pPr>
              <w:pStyle w:val="AralkYok"/>
              <w:rPr>
                <w:rFonts w:ascii="Times New Roman" w:hAnsi="Times New Roman" w:cs="Times New Roman"/>
                <w:noProof/>
                <w:sz w:val="24"/>
                <w:szCs w:val="24"/>
                <w:highlight w:val="yellow"/>
                <w:lang w:val="en-US"/>
              </w:rPr>
            </w:pP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841" w:type="dxa"/>
            <w:tcBorders>
              <w:top w:val="single" w:sz="8" w:space="0" w:color="auto"/>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6" w:type="dxa"/>
            <w:vMerge w:val="restart"/>
            <w:tcBorders>
              <w:top w:val="single" w:sz="8" w:space="0" w:color="auto"/>
              <w:left w:val="single" w:sz="8" w:space="0" w:color="auto"/>
              <w:right w:val="single" w:sz="8" w:space="0" w:color="auto"/>
            </w:tcBorders>
            <w:hideMark/>
          </w:tcPr>
          <w:p w:rsidR="00DB314C" w:rsidRPr="00430977" w:rsidRDefault="00DB314C" w:rsidP="00686B34">
            <w:pPr>
              <w:pStyle w:val="AralkYok"/>
              <w:rPr>
                <w:noProof/>
                <w:lang w:val="en-US"/>
              </w:rPr>
            </w:pPr>
            <w:r w:rsidRPr="00F81800">
              <w:rPr>
                <w:rFonts w:ascii="Times New Roman" w:eastAsia="Times New Roman" w:hAnsi="Times New Roman" w:cs="Times New Roman"/>
                <w:sz w:val="24"/>
                <w:szCs w:val="24"/>
              </w:rPr>
              <w:t>Nükleer Kardiyoloji</w:t>
            </w:r>
          </w:p>
        </w:tc>
        <w:tc>
          <w:tcPr>
            <w:tcW w:w="3827" w:type="dxa"/>
            <w:vMerge w:val="restart"/>
          </w:tcPr>
          <w:p w:rsidR="00DB314C" w:rsidRDefault="00DB314C" w:rsidP="00686B34">
            <w:r w:rsidRPr="00C023CB">
              <w:rPr>
                <w:rFonts w:eastAsia="Calibri"/>
                <w:lang w:eastAsia="en-US"/>
              </w:rPr>
              <w:t>İlgili Öğretim Üyeleri</w:t>
            </w: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841"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6" w:type="dxa"/>
            <w:vMerge/>
            <w:tcBorders>
              <w:left w:val="single" w:sz="8" w:space="0" w:color="auto"/>
            </w:tcBorders>
            <w:hideMark/>
          </w:tcPr>
          <w:p w:rsidR="00DB314C" w:rsidRPr="00430977" w:rsidRDefault="00DB314C" w:rsidP="00686B34">
            <w:pPr>
              <w:pStyle w:val="AralkYok"/>
              <w:rPr>
                <w:rFonts w:ascii="Times New Roman" w:hAnsi="Times New Roman" w:cs="Times New Roman"/>
                <w:noProof/>
                <w:sz w:val="24"/>
                <w:szCs w:val="24"/>
                <w:lang w:val="en-US"/>
              </w:rPr>
            </w:pPr>
          </w:p>
        </w:tc>
        <w:tc>
          <w:tcPr>
            <w:tcW w:w="3827" w:type="dxa"/>
            <w:vMerge/>
            <w:tcBorders>
              <w:bottom w:val="single" w:sz="8" w:space="0" w:color="auto"/>
            </w:tcBorders>
            <w:hideMark/>
          </w:tcPr>
          <w:p w:rsidR="00DB314C" w:rsidRPr="00F473E0" w:rsidRDefault="00DB314C" w:rsidP="00686B34">
            <w:pPr>
              <w:pStyle w:val="AralkYok"/>
              <w:rPr>
                <w:rFonts w:ascii="Times New Roman" w:hAnsi="Times New Roman" w:cs="Times New Roman"/>
                <w:noProof/>
                <w:sz w:val="24"/>
                <w:szCs w:val="24"/>
                <w:highlight w:val="yellow"/>
                <w:lang w:val="en-US"/>
              </w:rPr>
            </w:pP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841"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TEORİK </w:t>
            </w:r>
          </w:p>
        </w:tc>
        <w:tc>
          <w:tcPr>
            <w:tcW w:w="3546" w:type="dxa"/>
            <w:tcBorders>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noProof/>
                <w:sz w:val="24"/>
                <w:szCs w:val="24"/>
                <w:lang w:val="en-US"/>
              </w:rPr>
            </w:pPr>
            <w:r w:rsidRPr="00F81800">
              <w:rPr>
                <w:rFonts w:ascii="Times New Roman" w:hAnsi="Times New Roman" w:cs="Times New Roman"/>
                <w:sz w:val="24"/>
                <w:szCs w:val="24"/>
              </w:rPr>
              <w:t>Üriner Sistem Sintigrafileri</w:t>
            </w:r>
          </w:p>
        </w:tc>
        <w:tc>
          <w:tcPr>
            <w:tcW w:w="3827" w:type="dxa"/>
            <w:tcBorders>
              <w:top w:val="single" w:sz="8" w:space="0" w:color="auto"/>
              <w:left w:val="single" w:sz="8" w:space="0" w:color="auto"/>
              <w:bottom w:val="single" w:sz="8" w:space="0" w:color="auto"/>
              <w:right w:val="single" w:sz="8" w:space="0" w:color="auto"/>
            </w:tcBorders>
          </w:tcPr>
          <w:p w:rsidR="00DB314C" w:rsidRDefault="00DB314C" w:rsidP="00686B34">
            <w:r w:rsidRPr="00C023CB">
              <w:rPr>
                <w:rFonts w:eastAsia="Calibri"/>
                <w:lang w:eastAsia="en-US"/>
              </w:rPr>
              <w:t>İlgili Öğretim Üyeleri</w:t>
            </w:r>
          </w:p>
        </w:tc>
      </w:tr>
      <w:tr w:rsidR="00DB314C" w:rsidRPr="00430977" w:rsidTr="00686B34">
        <w:tc>
          <w:tcPr>
            <w:tcW w:w="1560" w:type="dxa"/>
            <w:tcBorders>
              <w:top w:val="single" w:sz="8" w:space="0" w:color="auto"/>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841" w:type="dxa"/>
            <w:tcBorders>
              <w:left w:val="single" w:sz="8" w:space="0" w:color="auto"/>
              <w:right w:val="single" w:sz="8" w:space="0" w:color="auto"/>
            </w:tcBorders>
          </w:tcPr>
          <w:p w:rsidR="00DB314C" w:rsidRPr="00430977" w:rsidRDefault="00DB314C" w:rsidP="00686B34">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3546" w:type="dxa"/>
            <w:tcBorders>
              <w:top w:val="single" w:sz="8" w:space="0" w:color="auto"/>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sz w:val="24"/>
                <w:szCs w:val="24"/>
              </w:rPr>
            </w:pPr>
            <w:r w:rsidRPr="004F6B25">
              <w:rPr>
                <w:rFonts w:ascii="Times New Roman" w:hAnsi="Times New Roman" w:cs="Times New Roman"/>
                <w:sz w:val="24"/>
                <w:szCs w:val="24"/>
              </w:rPr>
              <w:t>Solunum Sistemi Sintigrafileri</w:t>
            </w:r>
          </w:p>
        </w:tc>
        <w:tc>
          <w:tcPr>
            <w:tcW w:w="3827" w:type="dxa"/>
            <w:tcBorders>
              <w:top w:val="single" w:sz="8" w:space="0" w:color="auto"/>
              <w:left w:val="single" w:sz="8" w:space="0" w:color="auto"/>
              <w:bottom w:val="single" w:sz="8" w:space="0" w:color="auto"/>
              <w:right w:val="single" w:sz="8" w:space="0" w:color="auto"/>
            </w:tcBorders>
          </w:tcPr>
          <w:p w:rsidR="00DB314C" w:rsidRDefault="00DB314C" w:rsidP="00686B34">
            <w:r w:rsidRPr="00C023CB">
              <w:rPr>
                <w:rFonts w:eastAsia="Calibri"/>
                <w:lang w:eastAsia="en-US"/>
              </w:rPr>
              <w:t>İlgili Öğretim Üyeleri</w:t>
            </w:r>
          </w:p>
        </w:tc>
      </w:tr>
    </w:tbl>
    <w:p w:rsidR="00DB314C" w:rsidRPr="00430977" w:rsidRDefault="00DB314C" w:rsidP="00DB314C">
      <w:pPr>
        <w:pStyle w:val="AralkYok"/>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84"/>
        <w:gridCol w:w="1817"/>
        <w:gridCol w:w="3546"/>
        <w:gridCol w:w="3827"/>
      </w:tblGrid>
      <w:tr w:rsidR="00DB314C" w:rsidRPr="00430977" w:rsidTr="00686B34">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B314C" w:rsidRPr="00430977" w:rsidRDefault="00DB314C" w:rsidP="00686B34">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3. GÜN</w:t>
            </w: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r w:rsidRPr="00430977">
              <w:t xml:space="preserve">08.30  - 09.20   </w:t>
            </w:r>
          </w:p>
        </w:tc>
        <w:tc>
          <w:tcPr>
            <w:tcW w:w="1817" w:type="dxa"/>
            <w:tcBorders>
              <w:top w:val="single" w:sz="8" w:space="0" w:color="auto"/>
              <w:left w:val="single" w:sz="8" w:space="0" w:color="auto"/>
              <w:right w:val="single" w:sz="8" w:space="0" w:color="auto"/>
            </w:tcBorders>
            <w:hideMark/>
          </w:tcPr>
          <w:p w:rsidR="00DB314C" w:rsidRPr="00430977" w:rsidRDefault="00DB314C" w:rsidP="00686B34">
            <w:r w:rsidRPr="00430977">
              <w:rPr>
                <w:color w:val="000000"/>
              </w:rPr>
              <w:t>TEORİK</w:t>
            </w:r>
          </w:p>
        </w:tc>
        <w:tc>
          <w:tcPr>
            <w:tcW w:w="3546"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noProof/>
                <w:color w:val="000000"/>
                <w:sz w:val="24"/>
                <w:szCs w:val="24"/>
                <w:lang w:val="en-US"/>
              </w:rPr>
            </w:pPr>
            <w:r w:rsidRPr="00AA3507">
              <w:rPr>
                <w:rFonts w:ascii="Times New Roman" w:hAnsi="Times New Roman" w:cs="Times New Roman"/>
                <w:sz w:val="24"/>
                <w:szCs w:val="24"/>
              </w:rPr>
              <w:t>PET-BT Temel Prensipleri</w:t>
            </w:r>
          </w:p>
        </w:tc>
        <w:tc>
          <w:tcPr>
            <w:tcW w:w="3827" w:type="dxa"/>
            <w:tcBorders>
              <w:top w:val="single" w:sz="8" w:space="0" w:color="auto"/>
              <w:left w:val="single" w:sz="8" w:space="0" w:color="auto"/>
              <w:bottom w:val="single" w:sz="8" w:space="0" w:color="auto"/>
              <w:right w:val="single" w:sz="8" w:space="0" w:color="auto"/>
            </w:tcBorders>
            <w:hideMark/>
          </w:tcPr>
          <w:p w:rsidR="00DB314C" w:rsidRDefault="00DB314C" w:rsidP="00686B34">
            <w:r w:rsidRPr="00624E27">
              <w:rPr>
                <w:rFonts w:eastAsia="Calibri"/>
                <w:lang w:eastAsia="en-US"/>
              </w:rPr>
              <w:t>İlgili Öğretim Üyeleri</w:t>
            </w: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r w:rsidRPr="00430977">
              <w:t xml:space="preserve">09.30  - 10.20   </w:t>
            </w:r>
          </w:p>
        </w:tc>
        <w:tc>
          <w:tcPr>
            <w:tcW w:w="1817"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6"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noProof/>
                <w:color w:val="000000"/>
                <w:sz w:val="24"/>
                <w:szCs w:val="24"/>
                <w:lang w:val="en-US"/>
              </w:rPr>
            </w:pPr>
            <w:r w:rsidRPr="00AA3507">
              <w:rPr>
                <w:rFonts w:ascii="Times New Roman" w:hAnsi="Times New Roman" w:cs="Times New Roman"/>
                <w:sz w:val="24"/>
                <w:szCs w:val="24"/>
              </w:rPr>
              <w:t>PET-BT klinik (Onkoloji)</w:t>
            </w:r>
          </w:p>
        </w:tc>
        <w:tc>
          <w:tcPr>
            <w:tcW w:w="3827" w:type="dxa"/>
            <w:tcBorders>
              <w:top w:val="single" w:sz="8" w:space="0" w:color="auto"/>
              <w:left w:val="single" w:sz="8" w:space="0" w:color="auto"/>
              <w:bottom w:val="single" w:sz="8" w:space="0" w:color="auto"/>
              <w:right w:val="single" w:sz="8" w:space="0" w:color="auto"/>
            </w:tcBorders>
            <w:hideMark/>
          </w:tcPr>
          <w:p w:rsidR="00DB314C" w:rsidRDefault="00DB314C" w:rsidP="00686B34">
            <w:r w:rsidRPr="00624E27">
              <w:rPr>
                <w:rFonts w:eastAsia="Calibri"/>
                <w:lang w:eastAsia="en-US"/>
              </w:rPr>
              <w:t>İlgili Öğretim Üyeleri</w:t>
            </w: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r w:rsidRPr="00430977">
              <w:t xml:space="preserve">10.30  - 11.20      </w:t>
            </w:r>
          </w:p>
        </w:tc>
        <w:tc>
          <w:tcPr>
            <w:tcW w:w="1817"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6" w:type="dxa"/>
            <w:vAlign w:val="center"/>
          </w:tcPr>
          <w:p w:rsidR="00DB314C" w:rsidRPr="00430977" w:rsidRDefault="00DB314C" w:rsidP="00686B34">
            <w:pPr>
              <w:rPr>
                <w:noProof/>
                <w:lang w:val="en-US"/>
              </w:rPr>
            </w:pPr>
            <w:r w:rsidRPr="00AA3507">
              <w:t>PET-BT klinik (Kardiyoloji)</w:t>
            </w:r>
          </w:p>
        </w:tc>
        <w:tc>
          <w:tcPr>
            <w:tcW w:w="3827" w:type="dxa"/>
          </w:tcPr>
          <w:p w:rsidR="00DB314C" w:rsidRDefault="00DB314C" w:rsidP="00686B34">
            <w:r w:rsidRPr="00624E27">
              <w:rPr>
                <w:rFonts w:eastAsia="Calibri"/>
                <w:lang w:eastAsia="en-US"/>
              </w:rPr>
              <w:t>İlgili Öğretim Üyeleri</w:t>
            </w: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r w:rsidRPr="00430977">
              <w:t>11.30  - 12.20</w:t>
            </w:r>
          </w:p>
        </w:tc>
        <w:tc>
          <w:tcPr>
            <w:tcW w:w="1817" w:type="dxa"/>
            <w:tcBorders>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6" w:type="dxa"/>
          </w:tcPr>
          <w:p w:rsidR="00DB314C" w:rsidRPr="00430977" w:rsidRDefault="00DB314C" w:rsidP="00686B34">
            <w:pPr>
              <w:rPr>
                <w:noProof/>
                <w:lang w:val="en-US"/>
              </w:rPr>
            </w:pPr>
            <w:r w:rsidRPr="00AA3507">
              <w:t>PET-BT klinik (Nöroloji)</w:t>
            </w:r>
          </w:p>
        </w:tc>
        <w:tc>
          <w:tcPr>
            <w:tcW w:w="3827" w:type="dxa"/>
          </w:tcPr>
          <w:p w:rsidR="00DB314C" w:rsidRDefault="00DB314C" w:rsidP="00686B34">
            <w:r w:rsidRPr="00624E27">
              <w:rPr>
                <w:rFonts w:eastAsia="Calibri"/>
                <w:lang w:eastAsia="en-US"/>
              </w:rPr>
              <w:t>İlgili Öğretim Üyeleri</w:t>
            </w: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tc>
        <w:tc>
          <w:tcPr>
            <w:tcW w:w="1817"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tc>
        <w:tc>
          <w:tcPr>
            <w:tcW w:w="3546"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jc w:val="center"/>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3827"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pPr>
              <w:pStyle w:val="AralkYok"/>
              <w:rPr>
                <w:rFonts w:ascii="Times New Roman" w:hAnsi="Times New Roman" w:cs="Times New Roman"/>
                <w:noProof/>
                <w:sz w:val="24"/>
                <w:szCs w:val="24"/>
                <w:lang w:val="en-US"/>
              </w:rPr>
            </w:pP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r w:rsidRPr="00430977">
              <w:t xml:space="preserve">13.30  - 14.20   </w:t>
            </w:r>
          </w:p>
        </w:tc>
        <w:tc>
          <w:tcPr>
            <w:tcW w:w="1817" w:type="dxa"/>
            <w:tcBorders>
              <w:top w:val="single" w:sz="8" w:space="0" w:color="auto"/>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6" w:type="dxa"/>
            <w:vMerge w:val="restart"/>
            <w:tcBorders>
              <w:top w:val="single" w:sz="8" w:space="0" w:color="auto"/>
              <w:left w:val="single" w:sz="8" w:space="0" w:color="auto"/>
              <w:right w:val="single" w:sz="8" w:space="0" w:color="auto"/>
            </w:tcBorders>
            <w:hideMark/>
          </w:tcPr>
          <w:p w:rsidR="00DB314C" w:rsidRPr="004D447A" w:rsidRDefault="00DB314C" w:rsidP="00686B34">
            <w:r w:rsidRPr="00AA3507">
              <w:t>Nöroendokrin Tümör</w:t>
            </w:r>
            <w:r>
              <w:t>lerin Tanı ve Tedavisinde Nükleer Tıp</w:t>
            </w:r>
          </w:p>
        </w:tc>
        <w:tc>
          <w:tcPr>
            <w:tcW w:w="3827" w:type="dxa"/>
            <w:vMerge w:val="restart"/>
          </w:tcPr>
          <w:p w:rsidR="00DB314C" w:rsidRDefault="00DB314C" w:rsidP="00686B34">
            <w:r w:rsidRPr="00FC79C2">
              <w:rPr>
                <w:rFonts w:eastAsia="Calibri"/>
                <w:lang w:eastAsia="en-US"/>
              </w:rPr>
              <w:t>İlgili Öğretim Üyeleri</w:t>
            </w: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r w:rsidRPr="00430977">
              <w:t xml:space="preserve">14.30  - 15.20   </w:t>
            </w:r>
          </w:p>
        </w:tc>
        <w:tc>
          <w:tcPr>
            <w:tcW w:w="1817"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r w:rsidRPr="00430977">
              <w:rPr>
                <w:rFonts w:ascii="Times New Roman" w:hAnsi="Times New Roman" w:cs="Times New Roman"/>
                <w:sz w:val="24"/>
                <w:szCs w:val="24"/>
              </w:rPr>
              <w:t xml:space="preserve"> </w:t>
            </w:r>
          </w:p>
        </w:tc>
        <w:tc>
          <w:tcPr>
            <w:tcW w:w="3546" w:type="dxa"/>
            <w:vMerge/>
            <w:tcBorders>
              <w:left w:val="single" w:sz="8" w:space="0" w:color="auto"/>
              <w:bottom w:val="single" w:sz="8" w:space="0" w:color="auto"/>
            </w:tcBorders>
            <w:hideMark/>
          </w:tcPr>
          <w:p w:rsidR="00DB314C" w:rsidRPr="004D447A" w:rsidRDefault="00DB314C" w:rsidP="00686B34"/>
        </w:tc>
        <w:tc>
          <w:tcPr>
            <w:tcW w:w="3827" w:type="dxa"/>
            <w:vMerge/>
            <w:tcBorders>
              <w:bottom w:val="single" w:sz="8" w:space="0" w:color="auto"/>
            </w:tcBorders>
            <w:hideMark/>
          </w:tcPr>
          <w:p w:rsidR="00DB314C" w:rsidRPr="00430977" w:rsidRDefault="00DB314C" w:rsidP="00686B34">
            <w:pPr>
              <w:pStyle w:val="AralkYok"/>
              <w:rPr>
                <w:rFonts w:ascii="Times New Roman" w:hAnsi="Times New Roman" w:cs="Times New Roman"/>
                <w:noProof/>
                <w:sz w:val="24"/>
                <w:szCs w:val="24"/>
                <w:lang w:val="en-US"/>
              </w:rPr>
            </w:pP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r w:rsidRPr="00430977">
              <w:t xml:space="preserve">15.30  - 16.20   </w:t>
            </w:r>
          </w:p>
        </w:tc>
        <w:tc>
          <w:tcPr>
            <w:tcW w:w="1817"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546" w:type="dxa"/>
            <w:vMerge w:val="restart"/>
            <w:tcBorders>
              <w:top w:val="single" w:sz="8" w:space="0" w:color="auto"/>
              <w:left w:val="single" w:sz="8" w:space="0" w:color="auto"/>
              <w:right w:val="single" w:sz="8" w:space="0" w:color="auto"/>
            </w:tcBorders>
          </w:tcPr>
          <w:p w:rsidR="00DB314C" w:rsidRPr="004D447A" w:rsidRDefault="00DB314C" w:rsidP="00686B34">
            <w:r>
              <w:t>Prostat Kanserlerinin Tanı ve Tedavisinde Nükleer Tıp</w:t>
            </w:r>
          </w:p>
        </w:tc>
        <w:tc>
          <w:tcPr>
            <w:tcW w:w="3827" w:type="dxa"/>
            <w:vMerge w:val="restart"/>
            <w:tcBorders>
              <w:top w:val="single" w:sz="8" w:space="0" w:color="auto"/>
              <w:left w:val="single" w:sz="8" w:space="0" w:color="auto"/>
              <w:right w:val="single" w:sz="8" w:space="0" w:color="auto"/>
            </w:tcBorders>
          </w:tcPr>
          <w:p w:rsidR="00DB314C" w:rsidRDefault="00DB314C" w:rsidP="00686B34">
            <w:r w:rsidRPr="00FC79C2">
              <w:rPr>
                <w:rFonts w:eastAsia="Calibri"/>
                <w:lang w:eastAsia="en-US"/>
              </w:rPr>
              <w:t>İlgili Öğretim Üyeleri</w:t>
            </w:r>
          </w:p>
        </w:tc>
      </w:tr>
      <w:tr w:rsidR="00DB314C" w:rsidRPr="00430977" w:rsidTr="00686B34">
        <w:trPr>
          <w:trHeight w:val="370"/>
        </w:trPr>
        <w:tc>
          <w:tcPr>
            <w:tcW w:w="1584" w:type="dxa"/>
            <w:tcBorders>
              <w:top w:val="single" w:sz="8" w:space="0" w:color="auto"/>
              <w:left w:val="single" w:sz="8" w:space="0" w:color="auto"/>
              <w:bottom w:val="single" w:sz="8" w:space="0" w:color="auto"/>
              <w:right w:val="single" w:sz="8" w:space="0" w:color="auto"/>
            </w:tcBorders>
          </w:tcPr>
          <w:p w:rsidR="00DB314C" w:rsidRPr="00430977" w:rsidRDefault="00DB314C" w:rsidP="00686B34">
            <w:r w:rsidRPr="00430977">
              <w:t xml:space="preserve">16.30  - 17.20   </w:t>
            </w:r>
          </w:p>
        </w:tc>
        <w:tc>
          <w:tcPr>
            <w:tcW w:w="1817" w:type="dxa"/>
            <w:tcBorders>
              <w:left w:val="single" w:sz="8" w:space="0" w:color="auto"/>
              <w:right w:val="single" w:sz="8" w:space="0" w:color="auto"/>
            </w:tcBorders>
          </w:tcPr>
          <w:p w:rsidR="00DB314C" w:rsidRPr="00430977" w:rsidRDefault="00DB314C" w:rsidP="00686B34">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3546" w:type="dxa"/>
            <w:vMerge/>
            <w:tcBorders>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sz w:val="24"/>
                <w:szCs w:val="24"/>
              </w:rPr>
            </w:pPr>
          </w:p>
        </w:tc>
        <w:tc>
          <w:tcPr>
            <w:tcW w:w="3827" w:type="dxa"/>
            <w:vMerge/>
            <w:tcBorders>
              <w:left w:val="single" w:sz="8" w:space="0" w:color="auto"/>
              <w:bottom w:val="single" w:sz="8" w:space="0" w:color="auto"/>
              <w:right w:val="single" w:sz="8" w:space="0" w:color="auto"/>
            </w:tcBorders>
          </w:tcPr>
          <w:p w:rsidR="00DB314C" w:rsidRPr="00F473E0" w:rsidRDefault="00DB314C" w:rsidP="00686B34">
            <w:pPr>
              <w:pStyle w:val="AralkYok"/>
              <w:rPr>
                <w:rFonts w:ascii="Times New Roman" w:hAnsi="Times New Roman" w:cs="Times New Roman"/>
                <w:sz w:val="24"/>
                <w:szCs w:val="24"/>
                <w:highlight w:val="yellow"/>
              </w:rPr>
            </w:pPr>
          </w:p>
        </w:tc>
      </w:tr>
    </w:tbl>
    <w:p w:rsidR="00DB314C" w:rsidRPr="00430977" w:rsidRDefault="00DB314C" w:rsidP="00DB314C">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84"/>
        <w:gridCol w:w="1820"/>
        <w:gridCol w:w="3141"/>
        <w:gridCol w:w="3895"/>
      </w:tblGrid>
      <w:tr w:rsidR="00DB314C" w:rsidRPr="00430977" w:rsidTr="00686B34">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B314C" w:rsidRPr="00430977" w:rsidRDefault="00DB314C" w:rsidP="00686B34">
            <w:pPr>
              <w:jc w:val="center"/>
            </w:pPr>
            <w:r w:rsidRPr="00430977">
              <w:rPr>
                <w:b/>
                <w:noProof/>
                <w:color w:val="FFFFFF" w:themeColor="background1"/>
                <w:lang w:val="en-US"/>
              </w:rPr>
              <w:t>4. GÜN</w:t>
            </w: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820" w:type="dxa"/>
            <w:tcBorders>
              <w:top w:val="single" w:sz="8" w:space="0" w:color="auto"/>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3141" w:type="dxa"/>
            <w:vMerge w:val="restart"/>
            <w:tcBorders>
              <w:top w:val="single" w:sz="8" w:space="0" w:color="auto"/>
              <w:left w:val="single" w:sz="8" w:space="0" w:color="auto"/>
              <w:right w:val="single" w:sz="8" w:space="0" w:color="auto"/>
            </w:tcBorders>
          </w:tcPr>
          <w:p w:rsidR="00DB314C" w:rsidRPr="00430977" w:rsidRDefault="00DB314C" w:rsidP="00686B34">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Gama Kamera Ünitesi</w:t>
            </w:r>
          </w:p>
        </w:tc>
        <w:tc>
          <w:tcPr>
            <w:tcW w:w="3895" w:type="dxa"/>
            <w:vMerge w:val="restart"/>
            <w:tcBorders>
              <w:top w:val="single" w:sz="8" w:space="0" w:color="auto"/>
              <w:left w:val="single" w:sz="8" w:space="0" w:color="auto"/>
              <w:right w:val="single" w:sz="8" w:space="0" w:color="auto"/>
            </w:tcBorders>
          </w:tcPr>
          <w:p w:rsidR="00DB314C" w:rsidRDefault="00DB314C" w:rsidP="00686B34">
            <w:r w:rsidRPr="000222C2">
              <w:rPr>
                <w:rFonts w:eastAsia="Calibri"/>
                <w:lang w:eastAsia="en-US"/>
              </w:rPr>
              <w:t>İlgili Öğretim Üyeleri</w:t>
            </w: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820"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3141" w:type="dxa"/>
            <w:vMerge/>
            <w:tcBorders>
              <w:left w:val="single" w:sz="8" w:space="0" w:color="auto"/>
              <w:right w:val="single" w:sz="8" w:space="0" w:color="auto"/>
            </w:tcBorders>
            <w:hideMark/>
          </w:tcPr>
          <w:p w:rsidR="00DB314C" w:rsidRPr="00430977" w:rsidRDefault="00DB314C" w:rsidP="00686B34">
            <w:pPr>
              <w:pStyle w:val="AralkYok"/>
              <w:rPr>
                <w:noProof/>
                <w:lang w:val="en-US"/>
              </w:rPr>
            </w:pPr>
          </w:p>
        </w:tc>
        <w:tc>
          <w:tcPr>
            <w:tcW w:w="3895" w:type="dxa"/>
            <w:vMerge/>
            <w:tcBorders>
              <w:left w:val="single" w:sz="8" w:space="0" w:color="auto"/>
              <w:bottom w:val="single" w:sz="8" w:space="0" w:color="auto"/>
              <w:right w:val="single" w:sz="8" w:space="0" w:color="auto"/>
            </w:tcBorders>
            <w:hideMark/>
          </w:tcPr>
          <w:p w:rsidR="00DB314C" w:rsidRPr="00430977" w:rsidRDefault="00DB314C" w:rsidP="00686B34">
            <w:pPr>
              <w:rPr>
                <w:noProof/>
                <w:lang w:val="en-US"/>
              </w:rPr>
            </w:pP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820"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3141" w:type="dxa"/>
            <w:vMerge w:val="restart"/>
            <w:tcBorders>
              <w:left w:val="single" w:sz="8" w:space="0" w:color="auto"/>
              <w:right w:val="single" w:sz="8" w:space="0" w:color="auto"/>
            </w:tcBorders>
          </w:tcPr>
          <w:p w:rsidR="00DB314C" w:rsidRPr="00430977" w:rsidRDefault="00DB314C" w:rsidP="00686B34">
            <w:pPr>
              <w:pStyle w:val="AralkYok"/>
              <w:rPr>
                <w:noProof/>
                <w:lang w:val="en-US"/>
              </w:rPr>
            </w:pPr>
            <w:r w:rsidRPr="00370EF8">
              <w:rPr>
                <w:rFonts w:ascii="Times New Roman" w:hAnsi="Times New Roman" w:cs="Times New Roman"/>
                <w:color w:val="000000"/>
                <w:sz w:val="24"/>
                <w:szCs w:val="24"/>
              </w:rPr>
              <w:t>Sintigrafik Görüntüler üzerinden vaka tartışmaları</w:t>
            </w:r>
          </w:p>
        </w:tc>
        <w:tc>
          <w:tcPr>
            <w:tcW w:w="3895" w:type="dxa"/>
            <w:vMerge w:val="restart"/>
            <w:tcBorders>
              <w:top w:val="single" w:sz="8" w:space="0" w:color="auto"/>
              <w:left w:val="single" w:sz="8" w:space="0" w:color="auto"/>
              <w:right w:val="single" w:sz="8" w:space="0" w:color="auto"/>
            </w:tcBorders>
          </w:tcPr>
          <w:p w:rsidR="00DB314C" w:rsidRDefault="00DB314C" w:rsidP="00686B34">
            <w:r w:rsidRPr="000222C2">
              <w:rPr>
                <w:rFonts w:eastAsia="Calibri"/>
                <w:lang w:eastAsia="en-US"/>
              </w:rPr>
              <w:t>İlgili Öğretim Üyeleri</w:t>
            </w: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820" w:type="dxa"/>
            <w:tcBorders>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3141" w:type="dxa"/>
            <w:vMerge/>
            <w:tcBorders>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noProof/>
                <w:sz w:val="24"/>
                <w:szCs w:val="24"/>
                <w:lang w:val="en-US"/>
              </w:rPr>
            </w:pPr>
          </w:p>
        </w:tc>
        <w:tc>
          <w:tcPr>
            <w:tcW w:w="3895" w:type="dxa"/>
            <w:vMerge/>
            <w:tcBorders>
              <w:left w:val="single" w:sz="8" w:space="0" w:color="auto"/>
              <w:bottom w:val="single" w:sz="8" w:space="0" w:color="auto"/>
              <w:right w:val="single" w:sz="8" w:space="0" w:color="auto"/>
            </w:tcBorders>
          </w:tcPr>
          <w:p w:rsidR="00DB314C" w:rsidRPr="00F473E0" w:rsidRDefault="00DB314C" w:rsidP="00686B34">
            <w:pPr>
              <w:pStyle w:val="AralkYok"/>
              <w:rPr>
                <w:rFonts w:ascii="Times New Roman" w:hAnsi="Times New Roman" w:cs="Times New Roman"/>
                <w:noProof/>
                <w:sz w:val="24"/>
                <w:szCs w:val="24"/>
                <w:highlight w:val="yellow"/>
                <w:lang w:val="en-US"/>
              </w:rPr>
            </w:pP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pPr>
              <w:pStyle w:val="AralkYok"/>
              <w:rPr>
                <w:rFonts w:ascii="Times New Roman" w:hAnsi="Times New Roman" w:cs="Times New Roman"/>
                <w:sz w:val="24"/>
                <w:szCs w:val="24"/>
              </w:rPr>
            </w:pPr>
          </w:p>
        </w:tc>
        <w:tc>
          <w:tcPr>
            <w:tcW w:w="1820"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pPr>
              <w:pStyle w:val="AralkYok"/>
              <w:rPr>
                <w:rFonts w:ascii="Times New Roman" w:hAnsi="Times New Roman" w:cs="Times New Roman"/>
                <w:sz w:val="24"/>
                <w:szCs w:val="24"/>
              </w:rPr>
            </w:pPr>
          </w:p>
        </w:tc>
        <w:tc>
          <w:tcPr>
            <w:tcW w:w="3141"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jc w:val="center"/>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3895"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pPr>
              <w:pStyle w:val="AralkYok"/>
              <w:rPr>
                <w:rFonts w:ascii="Times New Roman" w:hAnsi="Times New Roman" w:cs="Times New Roman"/>
                <w:noProof/>
                <w:sz w:val="24"/>
                <w:szCs w:val="24"/>
                <w:lang w:val="en-US"/>
              </w:rPr>
            </w:pP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820" w:type="dxa"/>
            <w:tcBorders>
              <w:top w:val="single" w:sz="8" w:space="0" w:color="auto"/>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3141" w:type="dxa"/>
            <w:vMerge w:val="restart"/>
            <w:tcBorders>
              <w:top w:val="single" w:sz="8" w:space="0" w:color="auto"/>
              <w:left w:val="single" w:sz="8" w:space="0" w:color="auto"/>
              <w:right w:val="single" w:sz="8" w:space="0" w:color="auto"/>
            </w:tcBorders>
          </w:tcPr>
          <w:p w:rsidR="00DB314C" w:rsidRPr="00430977" w:rsidRDefault="00DB314C" w:rsidP="00686B34">
            <w:pPr>
              <w:rPr>
                <w:noProof/>
                <w:lang w:val="en-US"/>
              </w:rPr>
            </w:pPr>
            <w:r>
              <w:rPr>
                <w:noProof/>
                <w:lang w:val="en-US"/>
              </w:rPr>
              <w:t>PET/BT Ünitesi</w:t>
            </w:r>
          </w:p>
        </w:tc>
        <w:tc>
          <w:tcPr>
            <w:tcW w:w="3895" w:type="dxa"/>
            <w:vMerge w:val="restart"/>
            <w:tcBorders>
              <w:top w:val="single" w:sz="8" w:space="0" w:color="auto"/>
              <w:left w:val="single" w:sz="8" w:space="0" w:color="auto"/>
              <w:right w:val="single" w:sz="8" w:space="0" w:color="auto"/>
            </w:tcBorders>
          </w:tcPr>
          <w:p w:rsidR="00DB314C" w:rsidRDefault="00DB314C" w:rsidP="00686B34">
            <w:r w:rsidRPr="00460BFC">
              <w:rPr>
                <w:rFonts w:eastAsia="Calibri"/>
                <w:lang w:eastAsia="en-US"/>
              </w:rPr>
              <w:t>İlgili Öğretim Üyeleri</w:t>
            </w: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820"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3141" w:type="dxa"/>
            <w:vMerge/>
            <w:tcBorders>
              <w:left w:val="single" w:sz="8" w:space="0" w:color="auto"/>
              <w:bottom w:val="single" w:sz="8" w:space="0" w:color="auto"/>
              <w:right w:val="single" w:sz="8" w:space="0" w:color="auto"/>
            </w:tcBorders>
          </w:tcPr>
          <w:p w:rsidR="00DB314C" w:rsidRPr="00430977" w:rsidRDefault="00DB314C" w:rsidP="00686B34">
            <w:pPr>
              <w:rPr>
                <w:noProof/>
                <w:lang w:val="en-US"/>
              </w:rPr>
            </w:pPr>
          </w:p>
        </w:tc>
        <w:tc>
          <w:tcPr>
            <w:tcW w:w="3895" w:type="dxa"/>
            <w:vMerge/>
            <w:tcBorders>
              <w:left w:val="single" w:sz="8" w:space="0" w:color="auto"/>
              <w:bottom w:val="single" w:sz="8" w:space="0" w:color="auto"/>
              <w:right w:val="single" w:sz="8" w:space="0" w:color="auto"/>
            </w:tcBorders>
          </w:tcPr>
          <w:p w:rsidR="00DB314C" w:rsidRPr="00430977" w:rsidRDefault="00DB314C" w:rsidP="00686B34">
            <w:pPr>
              <w:rPr>
                <w:noProof/>
                <w:lang w:val="en-US"/>
              </w:rPr>
            </w:pP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820"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3141" w:type="dxa"/>
            <w:vMerge w:val="restart"/>
            <w:tcBorders>
              <w:top w:val="single" w:sz="8" w:space="0" w:color="auto"/>
              <w:left w:val="single" w:sz="8" w:space="0" w:color="auto"/>
              <w:right w:val="single" w:sz="8" w:space="0" w:color="auto"/>
            </w:tcBorders>
          </w:tcPr>
          <w:p w:rsidR="00DB314C" w:rsidRPr="00370EF8" w:rsidRDefault="00DB314C" w:rsidP="00686B34">
            <w:pPr>
              <w:pStyle w:val="AralkYok"/>
              <w:rPr>
                <w:rFonts w:ascii="Times New Roman" w:hAnsi="Times New Roman" w:cs="Times New Roman"/>
                <w:sz w:val="24"/>
                <w:szCs w:val="24"/>
              </w:rPr>
            </w:pPr>
            <w:r w:rsidRPr="00370EF8">
              <w:rPr>
                <w:rFonts w:ascii="Times New Roman" w:hAnsi="Times New Roman" w:cs="Times New Roman"/>
                <w:sz w:val="24"/>
                <w:szCs w:val="24"/>
              </w:rPr>
              <w:t>PET/BT görüntüleri üzerinden vaka tartışmaları</w:t>
            </w:r>
          </w:p>
        </w:tc>
        <w:tc>
          <w:tcPr>
            <w:tcW w:w="3895" w:type="dxa"/>
            <w:vMerge w:val="restart"/>
            <w:tcBorders>
              <w:top w:val="single" w:sz="8" w:space="0" w:color="auto"/>
              <w:left w:val="single" w:sz="8" w:space="0" w:color="auto"/>
              <w:right w:val="single" w:sz="8" w:space="0" w:color="auto"/>
            </w:tcBorders>
          </w:tcPr>
          <w:p w:rsidR="00DB314C" w:rsidRDefault="00DB314C" w:rsidP="00686B34">
            <w:r w:rsidRPr="00460BFC">
              <w:rPr>
                <w:rFonts w:eastAsia="Calibri"/>
                <w:lang w:eastAsia="en-US"/>
              </w:rPr>
              <w:t>İlgili Öğretim Üyeleri</w:t>
            </w:r>
          </w:p>
        </w:tc>
      </w:tr>
      <w:tr w:rsidR="00DB314C" w:rsidRPr="00430977" w:rsidTr="00686B34">
        <w:tc>
          <w:tcPr>
            <w:tcW w:w="1584"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820" w:type="dxa"/>
            <w:tcBorders>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 xml:space="preserve">PRATİK </w:t>
            </w:r>
          </w:p>
        </w:tc>
        <w:tc>
          <w:tcPr>
            <w:tcW w:w="3141" w:type="dxa"/>
            <w:vMerge/>
            <w:tcBorders>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noProof/>
                <w:color w:val="000000"/>
                <w:sz w:val="24"/>
                <w:szCs w:val="24"/>
                <w:lang w:val="en-US"/>
              </w:rPr>
            </w:pPr>
          </w:p>
        </w:tc>
        <w:tc>
          <w:tcPr>
            <w:tcW w:w="3895" w:type="dxa"/>
            <w:vMerge/>
            <w:tcBorders>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noProof/>
                <w:sz w:val="24"/>
                <w:szCs w:val="24"/>
                <w:lang w:val="en-US"/>
              </w:rPr>
            </w:pPr>
          </w:p>
        </w:tc>
      </w:tr>
    </w:tbl>
    <w:p w:rsidR="00DB314C" w:rsidRPr="00430977" w:rsidRDefault="00DB314C" w:rsidP="00DB314C">
      <w:pPr>
        <w:pStyle w:val="AralkYok"/>
        <w:rPr>
          <w:rFonts w:ascii="Times New Roman" w:hAnsi="Times New Roman" w:cs="Times New Roman"/>
          <w:b/>
          <w:sz w:val="24"/>
          <w:szCs w:val="24"/>
        </w:rPr>
      </w:pPr>
    </w:p>
    <w:tbl>
      <w:tblPr>
        <w:tblW w:w="1051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02"/>
        <w:gridCol w:w="1702"/>
        <w:gridCol w:w="3141"/>
        <w:gridCol w:w="3969"/>
      </w:tblGrid>
      <w:tr w:rsidR="00DB314C" w:rsidRPr="00430977" w:rsidTr="00686B34">
        <w:tc>
          <w:tcPr>
            <w:tcW w:w="1051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DB314C" w:rsidRPr="00430977" w:rsidRDefault="00DB314C" w:rsidP="00686B34">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5. GÜN</w:t>
            </w:r>
          </w:p>
        </w:tc>
      </w:tr>
      <w:tr w:rsidR="00DB314C" w:rsidRPr="00430977" w:rsidTr="00686B34">
        <w:tc>
          <w:tcPr>
            <w:tcW w:w="1702"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702" w:type="dxa"/>
            <w:tcBorders>
              <w:top w:val="single" w:sz="8" w:space="0" w:color="auto"/>
              <w:left w:val="single" w:sz="8" w:space="0" w:color="auto"/>
              <w:right w:val="single" w:sz="8" w:space="0" w:color="auto"/>
            </w:tcBorders>
            <w:hideMark/>
          </w:tcPr>
          <w:p w:rsidR="00DB314C" w:rsidRPr="00430977" w:rsidRDefault="00DB314C" w:rsidP="00686B34"/>
        </w:tc>
        <w:tc>
          <w:tcPr>
            <w:tcW w:w="3141" w:type="dxa"/>
            <w:vMerge w:val="restart"/>
            <w:tcBorders>
              <w:top w:val="single" w:sz="8" w:space="0" w:color="auto"/>
              <w:left w:val="single" w:sz="8" w:space="0" w:color="auto"/>
              <w:right w:val="single" w:sz="8" w:space="0" w:color="auto"/>
            </w:tcBorders>
          </w:tcPr>
          <w:p w:rsidR="00DB314C" w:rsidRDefault="00DB314C" w:rsidP="00686B34">
            <w:pPr>
              <w:jc w:val="center"/>
              <w:rPr>
                <w:b/>
              </w:rPr>
            </w:pPr>
          </w:p>
          <w:p w:rsidR="00DB314C" w:rsidRDefault="00DB314C" w:rsidP="00686B34">
            <w:pPr>
              <w:jc w:val="center"/>
              <w:rPr>
                <w:b/>
              </w:rPr>
            </w:pPr>
          </w:p>
          <w:p w:rsidR="00DB314C" w:rsidRPr="00430977" w:rsidRDefault="00DB314C" w:rsidP="00686B34">
            <w:pPr>
              <w:rPr>
                <w:noProof/>
                <w:color w:val="000000"/>
                <w:lang w:val="en-US"/>
              </w:rPr>
            </w:pPr>
            <w:r>
              <w:rPr>
                <w:b/>
              </w:rPr>
              <w:t xml:space="preserve">            YAZILI SINAV</w:t>
            </w:r>
          </w:p>
        </w:tc>
        <w:tc>
          <w:tcPr>
            <w:tcW w:w="3969" w:type="dxa"/>
            <w:vMerge w:val="restart"/>
            <w:tcBorders>
              <w:top w:val="single" w:sz="8" w:space="0" w:color="auto"/>
              <w:left w:val="single" w:sz="8" w:space="0" w:color="auto"/>
              <w:right w:val="single" w:sz="8" w:space="0" w:color="auto"/>
            </w:tcBorders>
          </w:tcPr>
          <w:p w:rsidR="00DB314C" w:rsidRDefault="00DB314C" w:rsidP="00686B34">
            <w:pPr>
              <w:pStyle w:val="AralkYok"/>
              <w:rPr>
                <w:rFonts w:ascii="Times New Roman" w:hAnsi="Times New Roman" w:cs="Times New Roman"/>
                <w:noProof/>
                <w:sz w:val="24"/>
                <w:szCs w:val="24"/>
                <w:lang w:val="en-US"/>
              </w:rPr>
            </w:pPr>
          </w:p>
          <w:p w:rsidR="00DB314C" w:rsidRPr="00430977" w:rsidRDefault="00DB314C" w:rsidP="00686B34">
            <w:pPr>
              <w:pStyle w:val="AralkYok"/>
              <w:rPr>
                <w:rFonts w:ascii="Times New Roman" w:hAnsi="Times New Roman" w:cs="Times New Roman"/>
                <w:noProof/>
                <w:sz w:val="24"/>
                <w:szCs w:val="24"/>
                <w:lang w:val="en-US"/>
              </w:rPr>
            </w:pPr>
            <w:r w:rsidRPr="00883F43">
              <w:rPr>
                <w:rFonts w:ascii="Times New Roman" w:hAnsi="Times New Roman" w:cs="Times New Roman"/>
                <w:noProof/>
                <w:sz w:val="24"/>
                <w:szCs w:val="24"/>
                <w:lang w:val="en-US"/>
              </w:rPr>
              <w:t>İlgili Öğretim Üyeleri</w:t>
            </w:r>
          </w:p>
        </w:tc>
      </w:tr>
      <w:tr w:rsidR="00DB314C" w:rsidRPr="00430977" w:rsidTr="00686B34">
        <w:tc>
          <w:tcPr>
            <w:tcW w:w="1702"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702"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p>
        </w:tc>
        <w:tc>
          <w:tcPr>
            <w:tcW w:w="3141" w:type="dxa"/>
            <w:vMerge/>
            <w:tcBorders>
              <w:left w:val="single" w:sz="8" w:space="0" w:color="auto"/>
              <w:right w:val="single" w:sz="8" w:space="0" w:color="auto"/>
            </w:tcBorders>
          </w:tcPr>
          <w:p w:rsidR="00DB314C" w:rsidRPr="00430977" w:rsidRDefault="00DB314C" w:rsidP="00686B34">
            <w:pPr>
              <w:rPr>
                <w:noProof/>
                <w:color w:val="000000"/>
                <w:lang w:val="en-US"/>
              </w:rPr>
            </w:pPr>
          </w:p>
        </w:tc>
        <w:tc>
          <w:tcPr>
            <w:tcW w:w="3969" w:type="dxa"/>
            <w:vMerge/>
            <w:tcBorders>
              <w:left w:val="single" w:sz="8" w:space="0" w:color="auto"/>
              <w:right w:val="single" w:sz="8" w:space="0" w:color="auto"/>
            </w:tcBorders>
          </w:tcPr>
          <w:p w:rsidR="00DB314C" w:rsidRPr="00430977" w:rsidRDefault="00DB314C" w:rsidP="00686B34">
            <w:pPr>
              <w:rPr>
                <w:noProof/>
                <w:lang w:val="en-US"/>
              </w:rPr>
            </w:pPr>
          </w:p>
        </w:tc>
      </w:tr>
      <w:tr w:rsidR="00DB314C" w:rsidRPr="00430977" w:rsidTr="00686B34">
        <w:tc>
          <w:tcPr>
            <w:tcW w:w="1702"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702"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p>
        </w:tc>
        <w:tc>
          <w:tcPr>
            <w:tcW w:w="3141" w:type="dxa"/>
            <w:vMerge/>
            <w:tcBorders>
              <w:left w:val="single" w:sz="8" w:space="0" w:color="auto"/>
              <w:right w:val="single" w:sz="8" w:space="0" w:color="auto"/>
            </w:tcBorders>
            <w:hideMark/>
          </w:tcPr>
          <w:p w:rsidR="00DB314C" w:rsidRPr="00430977" w:rsidRDefault="00DB314C" w:rsidP="00686B34">
            <w:pPr>
              <w:rPr>
                <w:noProof/>
                <w:color w:val="000000"/>
                <w:lang w:val="en-US"/>
              </w:rPr>
            </w:pPr>
          </w:p>
        </w:tc>
        <w:tc>
          <w:tcPr>
            <w:tcW w:w="3969" w:type="dxa"/>
            <w:vMerge/>
            <w:tcBorders>
              <w:left w:val="single" w:sz="8" w:space="0" w:color="auto"/>
              <w:right w:val="single" w:sz="8" w:space="0" w:color="auto"/>
            </w:tcBorders>
            <w:hideMark/>
          </w:tcPr>
          <w:p w:rsidR="00DB314C" w:rsidRPr="00F473E0" w:rsidRDefault="00DB314C" w:rsidP="00686B34">
            <w:pPr>
              <w:rPr>
                <w:noProof/>
                <w:highlight w:val="yellow"/>
                <w:lang w:val="en-US"/>
              </w:rPr>
            </w:pPr>
          </w:p>
        </w:tc>
      </w:tr>
      <w:tr w:rsidR="00DB314C" w:rsidRPr="00430977" w:rsidTr="00686B34">
        <w:trPr>
          <w:trHeight w:val="306"/>
        </w:trPr>
        <w:tc>
          <w:tcPr>
            <w:tcW w:w="1702"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702" w:type="dxa"/>
            <w:tcBorders>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p>
        </w:tc>
        <w:tc>
          <w:tcPr>
            <w:tcW w:w="3141" w:type="dxa"/>
            <w:vMerge/>
            <w:tcBorders>
              <w:left w:val="single" w:sz="8" w:space="0" w:color="auto"/>
              <w:bottom w:val="single" w:sz="8" w:space="0" w:color="auto"/>
              <w:right w:val="single" w:sz="8" w:space="0" w:color="auto"/>
            </w:tcBorders>
            <w:hideMark/>
          </w:tcPr>
          <w:p w:rsidR="00DB314C" w:rsidRPr="00430977" w:rsidRDefault="00DB314C" w:rsidP="00686B34">
            <w:pPr>
              <w:rPr>
                <w:noProof/>
                <w:lang w:val="en-US"/>
              </w:rPr>
            </w:pPr>
          </w:p>
        </w:tc>
        <w:tc>
          <w:tcPr>
            <w:tcW w:w="3969" w:type="dxa"/>
            <w:vMerge/>
            <w:tcBorders>
              <w:left w:val="single" w:sz="8" w:space="0" w:color="auto"/>
              <w:bottom w:val="single" w:sz="8" w:space="0" w:color="auto"/>
              <w:right w:val="single" w:sz="8" w:space="0" w:color="auto"/>
            </w:tcBorders>
            <w:hideMark/>
          </w:tcPr>
          <w:p w:rsidR="00DB314C" w:rsidRPr="00F473E0" w:rsidRDefault="00DB314C" w:rsidP="00686B34">
            <w:pPr>
              <w:rPr>
                <w:noProof/>
                <w:highlight w:val="yellow"/>
                <w:lang w:val="en-US"/>
              </w:rPr>
            </w:pPr>
          </w:p>
        </w:tc>
      </w:tr>
      <w:tr w:rsidR="00DB314C" w:rsidRPr="00430977" w:rsidTr="00686B34">
        <w:tc>
          <w:tcPr>
            <w:tcW w:w="1702"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pPr>
              <w:pStyle w:val="AralkYok"/>
              <w:rPr>
                <w:rFonts w:ascii="Times New Roman" w:hAnsi="Times New Roman" w:cs="Times New Roman"/>
                <w:sz w:val="24"/>
                <w:szCs w:val="24"/>
              </w:rPr>
            </w:pPr>
          </w:p>
        </w:tc>
        <w:tc>
          <w:tcPr>
            <w:tcW w:w="1702"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pPr>
              <w:pStyle w:val="AralkYok"/>
              <w:rPr>
                <w:rFonts w:ascii="Times New Roman" w:hAnsi="Times New Roman" w:cs="Times New Roman"/>
                <w:sz w:val="24"/>
                <w:szCs w:val="24"/>
              </w:rPr>
            </w:pPr>
          </w:p>
        </w:tc>
        <w:tc>
          <w:tcPr>
            <w:tcW w:w="3141"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sidRPr="00430977">
              <w:rPr>
                <w:rFonts w:ascii="Times New Roman" w:hAnsi="Times New Roman" w:cs="Times New Roman"/>
                <w:noProof/>
                <w:sz w:val="24"/>
                <w:szCs w:val="24"/>
                <w:lang w:val="en-US"/>
              </w:rPr>
              <w:t>Ö Ğ L E     A R A S I</w:t>
            </w:r>
          </w:p>
        </w:tc>
        <w:tc>
          <w:tcPr>
            <w:tcW w:w="3969" w:type="dxa"/>
            <w:tcBorders>
              <w:top w:val="single" w:sz="8" w:space="0" w:color="auto"/>
              <w:left w:val="single" w:sz="8" w:space="0" w:color="auto"/>
              <w:bottom w:val="single" w:sz="8" w:space="0" w:color="auto"/>
              <w:right w:val="single" w:sz="8" w:space="0" w:color="auto"/>
            </w:tcBorders>
            <w:shd w:val="clear" w:color="auto" w:fill="333399"/>
          </w:tcPr>
          <w:p w:rsidR="00DB314C" w:rsidRPr="00430977" w:rsidRDefault="00DB314C" w:rsidP="00686B34">
            <w:pPr>
              <w:pStyle w:val="AralkYok"/>
              <w:rPr>
                <w:rFonts w:ascii="Times New Roman" w:hAnsi="Times New Roman" w:cs="Times New Roman"/>
                <w:noProof/>
                <w:sz w:val="24"/>
                <w:szCs w:val="24"/>
                <w:lang w:val="en-US"/>
              </w:rPr>
            </w:pPr>
          </w:p>
        </w:tc>
      </w:tr>
      <w:tr w:rsidR="00DB314C" w:rsidRPr="00430977" w:rsidTr="00686B34">
        <w:tc>
          <w:tcPr>
            <w:tcW w:w="1702"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702" w:type="dxa"/>
            <w:tcBorders>
              <w:top w:val="single" w:sz="8" w:space="0" w:color="auto"/>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p>
        </w:tc>
        <w:tc>
          <w:tcPr>
            <w:tcW w:w="3141" w:type="dxa"/>
            <w:vMerge w:val="restart"/>
            <w:tcBorders>
              <w:top w:val="single" w:sz="8" w:space="0" w:color="auto"/>
              <w:left w:val="single" w:sz="8" w:space="0" w:color="auto"/>
              <w:right w:val="single" w:sz="8" w:space="0" w:color="auto"/>
            </w:tcBorders>
            <w:hideMark/>
          </w:tcPr>
          <w:p w:rsidR="00DB314C" w:rsidRDefault="00DB314C" w:rsidP="00686B34">
            <w:pPr>
              <w:pStyle w:val="AralkYok"/>
              <w:jc w:val="center"/>
              <w:rPr>
                <w:rFonts w:ascii="Times New Roman" w:hAnsi="Times New Roman" w:cs="Times New Roman"/>
                <w:b/>
                <w:sz w:val="24"/>
                <w:szCs w:val="24"/>
              </w:rPr>
            </w:pPr>
          </w:p>
          <w:p w:rsidR="00DB314C" w:rsidRDefault="00DB314C" w:rsidP="00686B34">
            <w:pPr>
              <w:pStyle w:val="AralkYok"/>
              <w:jc w:val="center"/>
              <w:rPr>
                <w:rFonts w:ascii="Times New Roman" w:hAnsi="Times New Roman" w:cs="Times New Roman"/>
                <w:b/>
                <w:sz w:val="24"/>
                <w:szCs w:val="24"/>
              </w:rPr>
            </w:pPr>
          </w:p>
          <w:p w:rsidR="00DB314C" w:rsidRDefault="00DB314C" w:rsidP="00686B34">
            <w:pPr>
              <w:pStyle w:val="AralkYok"/>
              <w:rPr>
                <w:noProof/>
                <w:lang w:val="en-US"/>
              </w:rPr>
            </w:pPr>
            <w:r>
              <w:rPr>
                <w:rFonts w:ascii="Times New Roman" w:hAnsi="Times New Roman" w:cs="Times New Roman"/>
                <w:b/>
                <w:sz w:val="24"/>
                <w:szCs w:val="24"/>
              </w:rPr>
              <w:t xml:space="preserve">            SÖZLÜ SINAV</w:t>
            </w:r>
          </w:p>
          <w:p w:rsidR="00DB314C" w:rsidRDefault="00DB314C" w:rsidP="00686B34">
            <w:pPr>
              <w:pStyle w:val="AralkYok"/>
              <w:rPr>
                <w:noProof/>
                <w:lang w:val="en-US"/>
              </w:rPr>
            </w:pPr>
          </w:p>
          <w:p w:rsidR="00DB314C" w:rsidRPr="00430977" w:rsidRDefault="00DB314C" w:rsidP="00686B34">
            <w:pPr>
              <w:pStyle w:val="AralkYok"/>
              <w:rPr>
                <w:noProof/>
                <w:lang w:val="en-US"/>
              </w:rPr>
            </w:pPr>
          </w:p>
        </w:tc>
        <w:tc>
          <w:tcPr>
            <w:tcW w:w="3969" w:type="dxa"/>
            <w:vMerge w:val="restart"/>
            <w:tcBorders>
              <w:top w:val="single" w:sz="8" w:space="0" w:color="auto"/>
              <w:left w:val="single" w:sz="8" w:space="0" w:color="auto"/>
              <w:right w:val="single" w:sz="8" w:space="0" w:color="auto"/>
            </w:tcBorders>
            <w:hideMark/>
          </w:tcPr>
          <w:p w:rsidR="00DB314C" w:rsidRDefault="00DB314C" w:rsidP="00686B34">
            <w:pPr>
              <w:pStyle w:val="AralkYok"/>
              <w:rPr>
                <w:rFonts w:ascii="Times New Roman" w:hAnsi="Times New Roman" w:cs="Times New Roman"/>
                <w:noProof/>
                <w:sz w:val="24"/>
                <w:szCs w:val="24"/>
                <w:lang w:val="en-US"/>
              </w:rPr>
            </w:pPr>
          </w:p>
          <w:p w:rsidR="00DB314C" w:rsidRPr="00770F53" w:rsidRDefault="00DB314C" w:rsidP="00686B34">
            <w:pPr>
              <w:pStyle w:val="AralkYok"/>
              <w:rPr>
                <w:rFonts w:ascii="Times New Roman" w:hAnsi="Times New Roman" w:cs="Times New Roman"/>
                <w:noProof/>
                <w:sz w:val="24"/>
                <w:szCs w:val="24"/>
                <w:lang w:val="en-US"/>
              </w:rPr>
            </w:pPr>
            <w:r w:rsidRPr="00883F43">
              <w:rPr>
                <w:rFonts w:ascii="Times New Roman" w:hAnsi="Times New Roman" w:cs="Times New Roman"/>
                <w:noProof/>
                <w:sz w:val="24"/>
                <w:szCs w:val="24"/>
                <w:lang w:val="en-US"/>
              </w:rPr>
              <w:t>İlgili Öğretim Üyeleri</w:t>
            </w:r>
          </w:p>
        </w:tc>
      </w:tr>
      <w:tr w:rsidR="00DB314C" w:rsidRPr="00430977" w:rsidTr="00686B34">
        <w:trPr>
          <w:trHeight w:val="336"/>
        </w:trPr>
        <w:tc>
          <w:tcPr>
            <w:tcW w:w="1702"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14.30  - 15.20</w:t>
            </w:r>
          </w:p>
        </w:tc>
        <w:tc>
          <w:tcPr>
            <w:tcW w:w="1702"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p>
        </w:tc>
        <w:tc>
          <w:tcPr>
            <w:tcW w:w="3141" w:type="dxa"/>
            <w:vMerge/>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noProof/>
                <w:sz w:val="24"/>
                <w:szCs w:val="24"/>
                <w:lang w:val="en-US"/>
              </w:rPr>
            </w:pPr>
          </w:p>
        </w:tc>
        <w:tc>
          <w:tcPr>
            <w:tcW w:w="3969" w:type="dxa"/>
            <w:vMerge/>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noProof/>
                <w:sz w:val="24"/>
                <w:szCs w:val="24"/>
                <w:lang w:val="en-US"/>
              </w:rPr>
            </w:pPr>
          </w:p>
        </w:tc>
      </w:tr>
      <w:tr w:rsidR="00DB314C" w:rsidRPr="00430977" w:rsidTr="00686B34">
        <w:tc>
          <w:tcPr>
            <w:tcW w:w="1702"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702" w:type="dxa"/>
            <w:tcBorders>
              <w:left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p>
        </w:tc>
        <w:tc>
          <w:tcPr>
            <w:tcW w:w="3141" w:type="dxa"/>
            <w:vMerge/>
            <w:tcBorders>
              <w:left w:val="single" w:sz="8" w:space="0" w:color="auto"/>
              <w:right w:val="single" w:sz="8" w:space="0" w:color="auto"/>
            </w:tcBorders>
          </w:tcPr>
          <w:p w:rsidR="00DB314C" w:rsidRPr="00430977" w:rsidRDefault="00DB314C" w:rsidP="00686B34">
            <w:pPr>
              <w:pStyle w:val="AralkYok"/>
              <w:rPr>
                <w:rFonts w:ascii="Times New Roman" w:hAnsi="Times New Roman" w:cs="Times New Roman"/>
                <w:noProof/>
                <w:sz w:val="24"/>
                <w:szCs w:val="24"/>
                <w:lang w:val="en-US"/>
              </w:rPr>
            </w:pPr>
          </w:p>
        </w:tc>
        <w:tc>
          <w:tcPr>
            <w:tcW w:w="3969" w:type="dxa"/>
            <w:vMerge/>
            <w:tcBorders>
              <w:left w:val="single" w:sz="8" w:space="0" w:color="auto"/>
              <w:right w:val="single" w:sz="8" w:space="0" w:color="auto"/>
            </w:tcBorders>
          </w:tcPr>
          <w:p w:rsidR="00DB314C" w:rsidRPr="00430977" w:rsidRDefault="00DB314C" w:rsidP="00686B34">
            <w:pPr>
              <w:pStyle w:val="AralkYok"/>
              <w:rPr>
                <w:rFonts w:ascii="Times New Roman" w:hAnsi="Times New Roman" w:cs="Times New Roman"/>
                <w:noProof/>
                <w:sz w:val="24"/>
                <w:szCs w:val="24"/>
                <w:lang w:val="en-US"/>
              </w:rPr>
            </w:pPr>
          </w:p>
        </w:tc>
      </w:tr>
      <w:tr w:rsidR="00DB314C" w:rsidRPr="00430977" w:rsidTr="00686B34">
        <w:tc>
          <w:tcPr>
            <w:tcW w:w="1702" w:type="dxa"/>
            <w:tcBorders>
              <w:top w:val="single" w:sz="8" w:space="0" w:color="auto"/>
              <w:left w:val="single" w:sz="8" w:space="0" w:color="auto"/>
              <w:bottom w:val="single" w:sz="8" w:space="0" w:color="auto"/>
              <w:right w:val="single" w:sz="8" w:space="0" w:color="auto"/>
            </w:tcBorders>
            <w:hideMark/>
          </w:tcPr>
          <w:p w:rsidR="00DB314C" w:rsidRPr="00430977" w:rsidRDefault="00DB314C" w:rsidP="00686B34">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702" w:type="dxa"/>
            <w:tcBorders>
              <w:left w:val="single" w:sz="8" w:space="0" w:color="auto"/>
              <w:bottom w:val="single" w:sz="8" w:space="0" w:color="auto"/>
              <w:right w:val="single" w:sz="8" w:space="0" w:color="auto"/>
            </w:tcBorders>
            <w:hideMark/>
          </w:tcPr>
          <w:p w:rsidR="00DB314C" w:rsidRPr="00430977" w:rsidRDefault="00DB314C" w:rsidP="00686B34"/>
        </w:tc>
        <w:tc>
          <w:tcPr>
            <w:tcW w:w="3141" w:type="dxa"/>
            <w:vMerge/>
            <w:tcBorders>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noProof/>
                <w:color w:val="000000"/>
                <w:sz w:val="24"/>
                <w:szCs w:val="24"/>
                <w:lang w:val="en-US"/>
              </w:rPr>
            </w:pPr>
          </w:p>
        </w:tc>
        <w:tc>
          <w:tcPr>
            <w:tcW w:w="3969" w:type="dxa"/>
            <w:vMerge/>
            <w:tcBorders>
              <w:left w:val="single" w:sz="8" w:space="0" w:color="auto"/>
              <w:bottom w:val="single" w:sz="8" w:space="0" w:color="auto"/>
              <w:right w:val="single" w:sz="8" w:space="0" w:color="auto"/>
            </w:tcBorders>
          </w:tcPr>
          <w:p w:rsidR="00DB314C" w:rsidRPr="00430977" w:rsidRDefault="00DB314C" w:rsidP="00686B34">
            <w:pPr>
              <w:pStyle w:val="AralkYok"/>
              <w:rPr>
                <w:rFonts w:ascii="Times New Roman" w:hAnsi="Times New Roman" w:cs="Times New Roman"/>
                <w:noProof/>
                <w:sz w:val="24"/>
                <w:szCs w:val="24"/>
                <w:lang w:val="en-US"/>
              </w:rPr>
            </w:pPr>
          </w:p>
        </w:tc>
      </w:tr>
    </w:tbl>
    <w:p w:rsidR="00DB314C" w:rsidRDefault="00DB314C" w:rsidP="00DB314C">
      <w:pPr>
        <w:rPr>
          <w:b/>
          <w:noProof/>
          <w:lang w:val="en-US"/>
        </w:rPr>
      </w:pPr>
    </w:p>
    <w:p w:rsidR="00DB314C" w:rsidRPr="00AB056D" w:rsidRDefault="00DB314C">
      <w:pPr>
        <w:rPr>
          <w:rFonts w:ascii="Times New Roman" w:hAnsi="Times New Roman" w:cs="Times New Roman"/>
        </w:rPr>
      </w:pPr>
    </w:p>
    <w:sectPr w:rsidR="00DB314C" w:rsidRPr="00AB056D" w:rsidSect="003368F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3D4" w:rsidRDefault="00E873D4" w:rsidP="0081149E">
      <w:pPr>
        <w:spacing w:after="0" w:line="240" w:lineRule="auto"/>
      </w:pPr>
      <w:r>
        <w:separator/>
      </w:r>
    </w:p>
  </w:endnote>
  <w:endnote w:type="continuationSeparator" w:id="0">
    <w:p w:rsidR="00E873D4" w:rsidRDefault="00E873D4" w:rsidP="008114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PT Sans Narrow">
    <w:altName w:val="Arial"/>
    <w:charset w:val="4D"/>
    <w:family w:val="swiss"/>
    <w:pitch w:val="variable"/>
    <w:sig w:usb0="A00002EF" w:usb1="5000204B" w:usb2="00000000" w:usb3="00000000" w:csb0="00000097"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MS Gothic"/>
    <w:panose1 w:val="00000000000000000000"/>
    <w:charset w:val="A2"/>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Carlito">
    <w:altName w:val="Arial"/>
    <w:charset w:val="A2"/>
    <w:family w:val="swiss"/>
    <w:pitch w:val="variable"/>
    <w:sig w:usb0="E10002FF" w:usb1="5000ECFF" w:usb2="00000009" w:usb3="00000000" w:csb0="0000019F" w:csb1="00000000"/>
  </w:font>
  <w:font w:name="Georgia">
    <w:panose1 w:val="02040502050405020303"/>
    <w:charset w:val="A2"/>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3D4" w:rsidRDefault="00E873D4" w:rsidP="0081149E">
      <w:pPr>
        <w:spacing w:after="0" w:line="240" w:lineRule="auto"/>
      </w:pPr>
      <w:r>
        <w:separator/>
      </w:r>
    </w:p>
  </w:footnote>
  <w:footnote w:type="continuationSeparator" w:id="0">
    <w:p w:rsidR="00E873D4" w:rsidRDefault="00E873D4" w:rsidP="008114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CCE"/>
    <w:multiLevelType w:val="hybridMultilevel"/>
    <w:tmpl w:val="A5A6827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97375B"/>
    <w:multiLevelType w:val="hybridMultilevel"/>
    <w:tmpl w:val="CEFC1F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757263"/>
    <w:multiLevelType w:val="multilevel"/>
    <w:tmpl w:val="12E432BE"/>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nsid w:val="10344403"/>
    <w:multiLevelType w:val="hybridMultilevel"/>
    <w:tmpl w:val="840E79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12004172"/>
    <w:multiLevelType w:val="hybridMultilevel"/>
    <w:tmpl w:val="EC483EAA"/>
    <w:lvl w:ilvl="0" w:tplc="6854DABA">
      <w:start w:val="1"/>
      <w:numFmt w:val="decimal"/>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194D5344"/>
    <w:multiLevelType w:val="hybridMultilevel"/>
    <w:tmpl w:val="6178AD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A654926"/>
    <w:multiLevelType w:val="hybridMultilevel"/>
    <w:tmpl w:val="2CC611CC"/>
    <w:lvl w:ilvl="0" w:tplc="1128764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939306C"/>
    <w:multiLevelType w:val="hybridMultilevel"/>
    <w:tmpl w:val="9800CF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9D75DB6"/>
    <w:multiLevelType w:val="hybridMultilevel"/>
    <w:tmpl w:val="66C02F5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A3E4C95"/>
    <w:multiLevelType w:val="hybridMultilevel"/>
    <w:tmpl w:val="EB14F03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2CD76B94"/>
    <w:multiLevelType w:val="multilevel"/>
    <w:tmpl w:val="C44665E0"/>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3">
    <w:nsid w:val="2F146164"/>
    <w:multiLevelType w:val="hybridMultilevel"/>
    <w:tmpl w:val="FC260928"/>
    <w:lvl w:ilvl="0" w:tplc="041F000F">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2F4E0944"/>
    <w:multiLevelType w:val="hybridMultilevel"/>
    <w:tmpl w:val="A49A44B0"/>
    <w:lvl w:ilvl="0" w:tplc="A51A547E">
      <w:start w:val="1"/>
      <w:numFmt w:val="decimal"/>
      <w:lvlText w:val="%1."/>
      <w:lvlJc w:val="left"/>
      <w:pPr>
        <w:ind w:left="470" w:hanging="360"/>
      </w:pPr>
      <w:rPr>
        <w:rFonts w:asciiTheme="majorHAnsi" w:hAnsiTheme="majorHAnsi" w:hint="default"/>
        <w:spacing w:val="-2"/>
        <w:w w:val="85"/>
        <w:lang w:val="tr-TR" w:eastAsia="en-US" w:bidi="ar-SA"/>
      </w:rPr>
    </w:lvl>
    <w:lvl w:ilvl="1" w:tplc="32600246">
      <w:numFmt w:val="bullet"/>
      <w:lvlText w:val="•"/>
      <w:lvlJc w:val="left"/>
      <w:pPr>
        <w:ind w:left="917" w:hanging="360"/>
      </w:pPr>
      <w:rPr>
        <w:rFonts w:hint="default"/>
        <w:lang w:val="tr-TR" w:eastAsia="en-US" w:bidi="ar-SA"/>
      </w:rPr>
    </w:lvl>
    <w:lvl w:ilvl="2" w:tplc="B1D4A334">
      <w:numFmt w:val="bullet"/>
      <w:lvlText w:val="•"/>
      <w:lvlJc w:val="left"/>
      <w:pPr>
        <w:ind w:left="1355" w:hanging="360"/>
      </w:pPr>
      <w:rPr>
        <w:rFonts w:hint="default"/>
        <w:lang w:val="tr-TR" w:eastAsia="en-US" w:bidi="ar-SA"/>
      </w:rPr>
    </w:lvl>
    <w:lvl w:ilvl="3" w:tplc="91306C82">
      <w:numFmt w:val="bullet"/>
      <w:lvlText w:val="•"/>
      <w:lvlJc w:val="left"/>
      <w:pPr>
        <w:ind w:left="1793" w:hanging="360"/>
      </w:pPr>
      <w:rPr>
        <w:rFonts w:hint="default"/>
        <w:lang w:val="tr-TR" w:eastAsia="en-US" w:bidi="ar-SA"/>
      </w:rPr>
    </w:lvl>
    <w:lvl w:ilvl="4" w:tplc="2C448860">
      <w:numFmt w:val="bullet"/>
      <w:lvlText w:val="•"/>
      <w:lvlJc w:val="left"/>
      <w:pPr>
        <w:ind w:left="2230" w:hanging="360"/>
      </w:pPr>
      <w:rPr>
        <w:rFonts w:hint="default"/>
        <w:lang w:val="tr-TR" w:eastAsia="en-US" w:bidi="ar-SA"/>
      </w:rPr>
    </w:lvl>
    <w:lvl w:ilvl="5" w:tplc="3C62E88C">
      <w:numFmt w:val="bullet"/>
      <w:lvlText w:val="•"/>
      <w:lvlJc w:val="left"/>
      <w:pPr>
        <w:ind w:left="2668" w:hanging="360"/>
      </w:pPr>
      <w:rPr>
        <w:rFonts w:hint="default"/>
        <w:lang w:val="tr-TR" w:eastAsia="en-US" w:bidi="ar-SA"/>
      </w:rPr>
    </w:lvl>
    <w:lvl w:ilvl="6" w:tplc="DB96AB88">
      <w:numFmt w:val="bullet"/>
      <w:lvlText w:val="•"/>
      <w:lvlJc w:val="left"/>
      <w:pPr>
        <w:ind w:left="3106" w:hanging="360"/>
      </w:pPr>
      <w:rPr>
        <w:rFonts w:hint="default"/>
        <w:lang w:val="tr-TR" w:eastAsia="en-US" w:bidi="ar-SA"/>
      </w:rPr>
    </w:lvl>
    <w:lvl w:ilvl="7" w:tplc="1DAEE0F4">
      <w:numFmt w:val="bullet"/>
      <w:lvlText w:val="•"/>
      <w:lvlJc w:val="left"/>
      <w:pPr>
        <w:ind w:left="3543" w:hanging="360"/>
      </w:pPr>
      <w:rPr>
        <w:rFonts w:hint="default"/>
        <w:lang w:val="tr-TR" w:eastAsia="en-US" w:bidi="ar-SA"/>
      </w:rPr>
    </w:lvl>
    <w:lvl w:ilvl="8" w:tplc="9CD4E5BA">
      <w:numFmt w:val="bullet"/>
      <w:lvlText w:val="•"/>
      <w:lvlJc w:val="left"/>
      <w:pPr>
        <w:ind w:left="3981" w:hanging="360"/>
      </w:pPr>
      <w:rPr>
        <w:rFonts w:hint="default"/>
        <w:lang w:val="tr-TR" w:eastAsia="en-US" w:bidi="ar-SA"/>
      </w:rPr>
    </w:lvl>
  </w:abstractNum>
  <w:abstractNum w:abstractNumId="15">
    <w:nsid w:val="2FD11C23"/>
    <w:multiLevelType w:val="hybridMultilevel"/>
    <w:tmpl w:val="08C0E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283240"/>
    <w:multiLevelType w:val="hybridMultilevel"/>
    <w:tmpl w:val="393E695E"/>
    <w:lvl w:ilvl="0" w:tplc="041F000F">
      <w:start w:val="1"/>
      <w:numFmt w:val="decimal"/>
      <w:lvlText w:val="%1."/>
      <w:lvlJc w:val="left"/>
      <w:pPr>
        <w:ind w:left="470" w:hanging="360"/>
      </w:pPr>
      <w:rPr>
        <w:rFonts w:hint="default"/>
        <w:spacing w:val="-2"/>
        <w:w w:val="85"/>
        <w:sz w:val="18"/>
        <w:szCs w:val="18"/>
        <w:lang w:val="tr-TR" w:eastAsia="en-US" w:bidi="ar-SA"/>
      </w:rPr>
    </w:lvl>
    <w:lvl w:ilvl="1" w:tplc="A62EDB10">
      <w:numFmt w:val="bullet"/>
      <w:lvlText w:val="•"/>
      <w:lvlJc w:val="left"/>
      <w:pPr>
        <w:ind w:left="917" w:hanging="360"/>
      </w:pPr>
      <w:rPr>
        <w:rFonts w:hint="default"/>
        <w:lang w:val="tr-TR" w:eastAsia="en-US" w:bidi="ar-SA"/>
      </w:rPr>
    </w:lvl>
    <w:lvl w:ilvl="2" w:tplc="7486C530">
      <w:numFmt w:val="bullet"/>
      <w:lvlText w:val="•"/>
      <w:lvlJc w:val="left"/>
      <w:pPr>
        <w:ind w:left="1355" w:hanging="360"/>
      </w:pPr>
      <w:rPr>
        <w:rFonts w:hint="default"/>
        <w:lang w:val="tr-TR" w:eastAsia="en-US" w:bidi="ar-SA"/>
      </w:rPr>
    </w:lvl>
    <w:lvl w:ilvl="3" w:tplc="72A0EF3E">
      <w:numFmt w:val="bullet"/>
      <w:lvlText w:val="•"/>
      <w:lvlJc w:val="left"/>
      <w:pPr>
        <w:ind w:left="1793" w:hanging="360"/>
      </w:pPr>
      <w:rPr>
        <w:rFonts w:hint="default"/>
        <w:lang w:val="tr-TR" w:eastAsia="en-US" w:bidi="ar-SA"/>
      </w:rPr>
    </w:lvl>
    <w:lvl w:ilvl="4" w:tplc="9C3C3BD6">
      <w:numFmt w:val="bullet"/>
      <w:lvlText w:val="•"/>
      <w:lvlJc w:val="left"/>
      <w:pPr>
        <w:ind w:left="2230" w:hanging="360"/>
      </w:pPr>
      <w:rPr>
        <w:rFonts w:hint="default"/>
        <w:lang w:val="tr-TR" w:eastAsia="en-US" w:bidi="ar-SA"/>
      </w:rPr>
    </w:lvl>
    <w:lvl w:ilvl="5" w:tplc="CB7E1ACE">
      <w:numFmt w:val="bullet"/>
      <w:lvlText w:val="•"/>
      <w:lvlJc w:val="left"/>
      <w:pPr>
        <w:ind w:left="2668" w:hanging="360"/>
      </w:pPr>
      <w:rPr>
        <w:rFonts w:hint="default"/>
        <w:lang w:val="tr-TR" w:eastAsia="en-US" w:bidi="ar-SA"/>
      </w:rPr>
    </w:lvl>
    <w:lvl w:ilvl="6" w:tplc="92C2914C">
      <w:numFmt w:val="bullet"/>
      <w:lvlText w:val="•"/>
      <w:lvlJc w:val="left"/>
      <w:pPr>
        <w:ind w:left="3106" w:hanging="360"/>
      </w:pPr>
      <w:rPr>
        <w:rFonts w:hint="default"/>
        <w:lang w:val="tr-TR" w:eastAsia="en-US" w:bidi="ar-SA"/>
      </w:rPr>
    </w:lvl>
    <w:lvl w:ilvl="7" w:tplc="B1CC94D2">
      <w:numFmt w:val="bullet"/>
      <w:lvlText w:val="•"/>
      <w:lvlJc w:val="left"/>
      <w:pPr>
        <w:ind w:left="3543" w:hanging="360"/>
      </w:pPr>
      <w:rPr>
        <w:rFonts w:hint="default"/>
        <w:lang w:val="tr-TR" w:eastAsia="en-US" w:bidi="ar-SA"/>
      </w:rPr>
    </w:lvl>
    <w:lvl w:ilvl="8" w:tplc="B762B92C">
      <w:numFmt w:val="bullet"/>
      <w:lvlText w:val="•"/>
      <w:lvlJc w:val="left"/>
      <w:pPr>
        <w:ind w:left="3981" w:hanging="360"/>
      </w:pPr>
      <w:rPr>
        <w:rFonts w:hint="default"/>
        <w:lang w:val="tr-TR" w:eastAsia="en-US" w:bidi="ar-SA"/>
      </w:rPr>
    </w:lvl>
  </w:abstractNum>
  <w:abstractNum w:abstractNumId="17">
    <w:nsid w:val="3630126E"/>
    <w:multiLevelType w:val="hybridMultilevel"/>
    <w:tmpl w:val="F92E011A"/>
    <w:lvl w:ilvl="0" w:tplc="63C4E970">
      <w:start w:val="1"/>
      <w:numFmt w:val="decimal"/>
      <w:lvlText w:val="%1."/>
      <w:lvlJc w:val="left"/>
      <w:pPr>
        <w:ind w:left="360" w:hanging="360"/>
      </w:pPr>
      <w:rPr>
        <w:rFonts w:eastAsia="Calibri"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3C9C75F6"/>
    <w:multiLevelType w:val="hybridMultilevel"/>
    <w:tmpl w:val="377AD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E371696"/>
    <w:multiLevelType w:val="hybridMultilevel"/>
    <w:tmpl w:val="469891FC"/>
    <w:lvl w:ilvl="0" w:tplc="F3E0A220">
      <w:start w:val="1"/>
      <w:numFmt w:val="decimal"/>
      <w:lvlText w:val="%1."/>
      <w:lvlJc w:val="left"/>
      <w:pPr>
        <w:ind w:left="720" w:hanging="360"/>
      </w:pPr>
      <w:rPr>
        <w:rFonts w:asciiTheme="majorHAnsi" w:hAnsiTheme="majorHAnsi" w:hint="default"/>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F5852A3"/>
    <w:multiLevelType w:val="hybridMultilevel"/>
    <w:tmpl w:val="F9BC37B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3F624614"/>
    <w:multiLevelType w:val="hybridMultilevel"/>
    <w:tmpl w:val="0234CFC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42BF5BD6"/>
    <w:multiLevelType w:val="hybridMultilevel"/>
    <w:tmpl w:val="BAE0D71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454412FF"/>
    <w:multiLevelType w:val="hybridMultilevel"/>
    <w:tmpl w:val="BCB04C86"/>
    <w:lvl w:ilvl="0" w:tplc="1F9E317A">
      <w:start w:val="1"/>
      <w:numFmt w:val="bullet"/>
      <w:lvlText w:val=""/>
      <w:lvlJc w:val="left"/>
      <w:pPr>
        <w:tabs>
          <w:tab w:val="num" w:pos="720"/>
        </w:tabs>
        <w:ind w:left="720" w:hanging="360"/>
      </w:pPr>
      <w:rPr>
        <w:rFonts w:ascii="Wingdings" w:hAnsi="Wingdings" w:hint="default"/>
      </w:rPr>
    </w:lvl>
    <w:lvl w:ilvl="1" w:tplc="9822BF20">
      <w:start w:val="1"/>
      <w:numFmt w:val="decimal"/>
      <w:lvlText w:val="%2."/>
      <w:lvlJc w:val="left"/>
      <w:pPr>
        <w:tabs>
          <w:tab w:val="num" w:pos="1440"/>
        </w:tabs>
        <w:ind w:left="1440" w:hanging="360"/>
      </w:pPr>
    </w:lvl>
    <w:lvl w:ilvl="2" w:tplc="A1527052">
      <w:start w:val="1"/>
      <w:numFmt w:val="decimal"/>
      <w:lvlText w:val="%3."/>
      <w:lvlJc w:val="left"/>
      <w:pPr>
        <w:tabs>
          <w:tab w:val="num" w:pos="2160"/>
        </w:tabs>
        <w:ind w:left="2160" w:hanging="360"/>
      </w:pPr>
    </w:lvl>
    <w:lvl w:ilvl="3" w:tplc="788037F4">
      <w:start w:val="1"/>
      <w:numFmt w:val="decimal"/>
      <w:lvlText w:val="%4."/>
      <w:lvlJc w:val="left"/>
      <w:pPr>
        <w:tabs>
          <w:tab w:val="num" w:pos="2880"/>
        </w:tabs>
        <w:ind w:left="2880" w:hanging="360"/>
      </w:pPr>
    </w:lvl>
    <w:lvl w:ilvl="4" w:tplc="DEAC250C">
      <w:start w:val="1"/>
      <w:numFmt w:val="decimal"/>
      <w:lvlText w:val="%5."/>
      <w:lvlJc w:val="left"/>
      <w:pPr>
        <w:tabs>
          <w:tab w:val="num" w:pos="3600"/>
        </w:tabs>
        <w:ind w:left="3600" w:hanging="360"/>
      </w:pPr>
    </w:lvl>
    <w:lvl w:ilvl="5" w:tplc="9EFCB506">
      <w:start w:val="1"/>
      <w:numFmt w:val="decimal"/>
      <w:lvlText w:val="%6."/>
      <w:lvlJc w:val="left"/>
      <w:pPr>
        <w:tabs>
          <w:tab w:val="num" w:pos="4320"/>
        </w:tabs>
        <w:ind w:left="4320" w:hanging="360"/>
      </w:pPr>
    </w:lvl>
    <w:lvl w:ilvl="6" w:tplc="3738BEB4">
      <w:start w:val="1"/>
      <w:numFmt w:val="decimal"/>
      <w:lvlText w:val="%7."/>
      <w:lvlJc w:val="left"/>
      <w:pPr>
        <w:tabs>
          <w:tab w:val="num" w:pos="5040"/>
        </w:tabs>
        <w:ind w:left="5040" w:hanging="360"/>
      </w:pPr>
    </w:lvl>
    <w:lvl w:ilvl="7" w:tplc="711228C2">
      <w:start w:val="1"/>
      <w:numFmt w:val="decimal"/>
      <w:lvlText w:val="%8."/>
      <w:lvlJc w:val="left"/>
      <w:pPr>
        <w:tabs>
          <w:tab w:val="num" w:pos="5760"/>
        </w:tabs>
        <w:ind w:left="5760" w:hanging="360"/>
      </w:pPr>
    </w:lvl>
    <w:lvl w:ilvl="8" w:tplc="F8AA4656">
      <w:start w:val="1"/>
      <w:numFmt w:val="decimal"/>
      <w:lvlText w:val="%9."/>
      <w:lvlJc w:val="left"/>
      <w:pPr>
        <w:tabs>
          <w:tab w:val="num" w:pos="6480"/>
        </w:tabs>
        <w:ind w:left="6480" w:hanging="360"/>
      </w:pPr>
    </w:lvl>
  </w:abstractNum>
  <w:abstractNum w:abstractNumId="24">
    <w:nsid w:val="457A2A11"/>
    <w:multiLevelType w:val="hybridMultilevel"/>
    <w:tmpl w:val="F1C0FD46"/>
    <w:lvl w:ilvl="0" w:tplc="FF9A5B54">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5981A9B"/>
    <w:multiLevelType w:val="hybridMultilevel"/>
    <w:tmpl w:val="FF7CD12C"/>
    <w:lvl w:ilvl="0" w:tplc="FFFFFFFF">
      <w:start w:val="1"/>
      <w:numFmt w:val="decimal"/>
      <w:lvlText w:val="%1."/>
      <w:lvlJc w:val="left"/>
      <w:pPr>
        <w:ind w:left="720" w:hanging="360"/>
      </w:pPr>
      <w:rPr>
        <w:rFonts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CFD4F1A"/>
    <w:multiLevelType w:val="hybridMultilevel"/>
    <w:tmpl w:val="0E66D4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4FAB1DFE"/>
    <w:multiLevelType w:val="hybridMultilevel"/>
    <w:tmpl w:val="E7DEEE94"/>
    <w:lvl w:ilvl="0" w:tplc="43903782">
      <w:start w:val="1"/>
      <w:numFmt w:val="decimal"/>
      <w:lvlText w:val="%1."/>
      <w:lvlJc w:val="left"/>
      <w:pPr>
        <w:ind w:left="720" w:hanging="360"/>
      </w:pPr>
      <w:rPr>
        <w:rFonts w:eastAsiaTheme="minorEastAsia"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A077BD0"/>
    <w:multiLevelType w:val="hybridMultilevel"/>
    <w:tmpl w:val="55A28C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5B5171FA"/>
    <w:multiLevelType w:val="hybridMultilevel"/>
    <w:tmpl w:val="78E4292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nsid w:val="5B924BF3"/>
    <w:multiLevelType w:val="hybridMultilevel"/>
    <w:tmpl w:val="D5C0C94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618A25A8"/>
    <w:multiLevelType w:val="hybridMultilevel"/>
    <w:tmpl w:val="A002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A148B2"/>
    <w:multiLevelType w:val="multilevel"/>
    <w:tmpl w:val="2034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674F91"/>
    <w:multiLevelType w:val="hybridMultilevel"/>
    <w:tmpl w:val="A25E59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672A0210"/>
    <w:multiLevelType w:val="hybridMultilevel"/>
    <w:tmpl w:val="2BBAFA84"/>
    <w:lvl w:ilvl="0" w:tplc="DCEE4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D923F2B"/>
    <w:multiLevelType w:val="multilevel"/>
    <w:tmpl w:val="3F3AE000"/>
    <w:lvl w:ilvl="0">
      <w:start w:val="1"/>
      <w:numFmt w:val="decimal"/>
      <w:lvlText w:val="%1."/>
      <w:lvlJc w:val="left"/>
      <w:pPr>
        <w:ind w:left="720" w:hanging="360"/>
      </w:pPr>
      <w:rPr>
        <w:b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8">
    <w:nsid w:val="70EF4750"/>
    <w:multiLevelType w:val="hybridMultilevel"/>
    <w:tmpl w:val="D2F0D23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737F1F05"/>
    <w:multiLevelType w:val="hybridMultilevel"/>
    <w:tmpl w:val="962C8052"/>
    <w:lvl w:ilvl="0" w:tplc="569CFD9C">
      <w:start w:val="1"/>
      <w:numFmt w:val="decimal"/>
      <w:lvlText w:val="%1."/>
      <w:lvlJc w:val="left"/>
      <w:pPr>
        <w:ind w:left="360" w:hanging="360"/>
      </w:pPr>
      <w:rPr>
        <w:rFonts w:asciiTheme="minorHAnsi" w:eastAsia="Times New Roman" w:hAnsiTheme="minorHAnsi" w:cs="Times New Roman"/>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78E95962"/>
    <w:multiLevelType w:val="hybridMultilevel"/>
    <w:tmpl w:val="6214371A"/>
    <w:lvl w:ilvl="0" w:tplc="DEB6AA9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7CE24CAF"/>
    <w:multiLevelType w:val="hybridMultilevel"/>
    <w:tmpl w:val="295870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7D8A588B"/>
    <w:multiLevelType w:val="multilevel"/>
    <w:tmpl w:val="0F429840"/>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4">
    <w:nsid w:val="7EB95750"/>
    <w:multiLevelType w:val="multilevel"/>
    <w:tmpl w:val="DB34D6F0"/>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5">
    <w:nsid w:val="7EEA1A2A"/>
    <w:multiLevelType w:val="hybridMultilevel"/>
    <w:tmpl w:val="B2306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9"/>
  </w:num>
  <w:num w:numId="3">
    <w:abstractNumId w:val="41"/>
  </w:num>
  <w:num w:numId="4">
    <w:abstractNumId w:val="8"/>
  </w:num>
  <w:num w:numId="5">
    <w:abstractNumId w:val="28"/>
  </w:num>
  <w:num w:numId="6">
    <w:abstractNumId w:val="39"/>
  </w:num>
  <w:num w:numId="7">
    <w:abstractNumId w:val="15"/>
  </w:num>
  <w:num w:numId="8">
    <w:abstractNumId w:val="42"/>
  </w:num>
  <w:num w:numId="9">
    <w:abstractNumId w:val="18"/>
  </w:num>
  <w:num w:numId="10">
    <w:abstractNumId w:val="27"/>
  </w:num>
  <w:num w:numId="11">
    <w:abstractNumId w:val="2"/>
  </w:num>
  <w:num w:numId="12">
    <w:abstractNumId w:val="23"/>
  </w:num>
  <w:num w:numId="13">
    <w:abstractNumId w:val="45"/>
  </w:num>
  <w:num w:numId="14">
    <w:abstractNumId w:val="11"/>
  </w:num>
  <w:num w:numId="15">
    <w:abstractNumId w:val="0"/>
  </w:num>
  <w:num w:numId="16">
    <w:abstractNumId w:val="22"/>
  </w:num>
  <w:num w:numId="17">
    <w:abstractNumId w:val="38"/>
  </w:num>
  <w:num w:numId="18">
    <w:abstractNumId w:val="13"/>
  </w:num>
  <w:num w:numId="19">
    <w:abstractNumId w:val="31"/>
  </w:num>
  <w:num w:numId="20">
    <w:abstractNumId w:val="10"/>
  </w:num>
  <w:num w:numId="21">
    <w:abstractNumId w:val="35"/>
  </w:num>
  <w:num w:numId="22">
    <w:abstractNumId w:val="7"/>
  </w:num>
  <w:num w:numId="23">
    <w:abstractNumId w:val="5"/>
  </w:num>
  <w:num w:numId="24">
    <w:abstractNumId w:val="40"/>
  </w:num>
  <w:num w:numId="25">
    <w:abstractNumId w:val="17"/>
  </w:num>
  <w:num w:numId="26">
    <w:abstractNumId w:val="26"/>
  </w:num>
  <w:num w:numId="27">
    <w:abstractNumId w:val="21"/>
  </w:num>
  <w:num w:numId="28">
    <w:abstractNumId w:val="20"/>
  </w:num>
  <w:num w:numId="29">
    <w:abstractNumId w:val="32"/>
  </w:num>
  <w:num w:numId="30">
    <w:abstractNumId w:val="30"/>
  </w:num>
  <w:num w:numId="31">
    <w:abstractNumId w:val="4"/>
  </w:num>
  <w:num w:numId="32">
    <w:abstractNumId w:val="16"/>
  </w:num>
  <w:num w:numId="33">
    <w:abstractNumId w:val="14"/>
  </w:num>
  <w:num w:numId="34">
    <w:abstractNumId w:val="9"/>
  </w:num>
  <w:num w:numId="35">
    <w:abstractNumId w:val="24"/>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12"/>
  </w:num>
  <w:num w:numId="41">
    <w:abstractNumId w:val="37"/>
  </w:num>
  <w:num w:numId="42">
    <w:abstractNumId w:val="3"/>
  </w:num>
  <w:num w:numId="43">
    <w:abstractNumId w:val="43"/>
  </w:num>
  <w:num w:numId="44">
    <w:abstractNumId w:val="36"/>
  </w:num>
  <w:num w:numId="45">
    <w:abstractNumId w:val="33"/>
  </w:num>
  <w:num w:numId="4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08"/>
  <w:hyphenationZone w:val="425"/>
  <w:characterSpacingControl w:val="doNotCompress"/>
  <w:footnotePr>
    <w:footnote w:id="-1"/>
    <w:footnote w:id="0"/>
  </w:footnotePr>
  <w:endnotePr>
    <w:endnote w:id="-1"/>
    <w:endnote w:id="0"/>
  </w:endnotePr>
  <w:compat>
    <w:useFELayout/>
  </w:compat>
  <w:rsids>
    <w:rsidRoot w:val="00AB056D"/>
    <w:rsid w:val="00020937"/>
    <w:rsid w:val="000470A3"/>
    <w:rsid w:val="00051E67"/>
    <w:rsid w:val="00053C24"/>
    <w:rsid w:val="00055407"/>
    <w:rsid w:val="0005591C"/>
    <w:rsid w:val="000719A7"/>
    <w:rsid w:val="00075013"/>
    <w:rsid w:val="00081D29"/>
    <w:rsid w:val="0009605F"/>
    <w:rsid w:val="000B0E61"/>
    <w:rsid w:val="000C5AC5"/>
    <w:rsid w:val="00103BCE"/>
    <w:rsid w:val="00121718"/>
    <w:rsid w:val="00152164"/>
    <w:rsid w:val="00172F39"/>
    <w:rsid w:val="00190F95"/>
    <w:rsid w:val="0019731B"/>
    <w:rsid w:val="001B0419"/>
    <w:rsid w:val="001D38A7"/>
    <w:rsid w:val="001D67DC"/>
    <w:rsid w:val="001E4F0D"/>
    <w:rsid w:val="00227731"/>
    <w:rsid w:val="00241C34"/>
    <w:rsid w:val="00244109"/>
    <w:rsid w:val="00284D33"/>
    <w:rsid w:val="002C0A49"/>
    <w:rsid w:val="002D4A3E"/>
    <w:rsid w:val="00301C69"/>
    <w:rsid w:val="00312FE1"/>
    <w:rsid w:val="0033385B"/>
    <w:rsid w:val="003368F5"/>
    <w:rsid w:val="003417D6"/>
    <w:rsid w:val="00395687"/>
    <w:rsid w:val="003A5491"/>
    <w:rsid w:val="003B43B0"/>
    <w:rsid w:val="003F7B1A"/>
    <w:rsid w:val="00412A1F"/>
    <w:rsid w:val="00462A09"/>
    <w:rsid w:val="00480616"/>
    <w:rsid w:val="00490CE6"/>
    <w:rsid w:val="00493133"/>
    <w:rsid w:val="004A7FB7"/>
    <w:rsid w:val="004B3453"/>
    <w:rsid w:val="004B5CDA"/>
    <w:rsid w:val="004D790E"/>
    <w:rsid w:val="004E3F91"/>
    <w:rsid w:val="004E7E87"/>
    <w:rsid w:val="004F5E1C"/>
    <w:rsid w:val="00502E77"/>
    <w:rsid w:val="00525A6D"/>
    <w:rsid w:val="00544CAD"/>
    <w:rsid w:val="00555001"/>
    <w:rsid w:val="005965DF"/>
    <w:rsid w:val="005F0299"/>
    <w:rsid w:val="006058B9"/>
    <w:rsid w:val="006102E1"/>
    <w:rsid w:val="00627718"/>
    <w:rsid w:val="006646F4"/>
    <w:rsid w:val="00670EAF"/>
    <w:rsid w:val="006C5365"/>
    <w:rsid w:val="006C68CD"/>
    <w:rsid w:val="006E488A"/>
    <w:rsid w:val="006E6C17"/>
    <w:rsid w:val="00710494"/>
    <w:rsid w:val="007260E0"/>
    <w:rsid w:val="007347A7"/>
    <w:rsid w:val="007355D4"/>
    <w:rsid w:val="00737E68"/>
    <w:rsid w:val="00755373"/>
    <w:rsid w:val="00771CF2"/>
    <w:rsid w:val="007C7C0A"/>
    <w:rsid w:val="007D2917"/>
    <w:rsid w:val="007E3FC8"/>
    <w:rsid w:val="007F324D"/>
    <w:rsid w:val="007F3F8C"/>
    <w:rsid w:val="0081149E"/>
    <w:rsid w:val="00837BF2"/>
    <w:rsid w:val="0084498B"/>
    <w:rsid w:val="008728C1"/>
    <w:rsid w:val="0088540E"/>
    <w:rsid w:val="00897B9E"/>
    <w:rsid w:val="008B6451"/>
    <w:rsid w:val="008C1018"/>
    <w:rsid w:val="008F4E81"/>
    <w:rsid w:val="00901CA9"/>
    <w:rsid w:val="009075D4"/>
    <w:rsid w:val="00912614"/>
    <w:rsid w:val="00921D52"/>
    <w:rsid w:val="00965FA9"/>
    <w:rsid w:val="00980C51"/>
    <w:rsid w:val="00996D11"/>
    <w:rsid w:val="009C33F9"/>
    <w:rsid w:val="009D00BA"/>
    <w:rsid w:val="009D4F60"/>
    <w:rsid w:val="009F0275"/>
    <w:rsid w:val="00A056D5"/>
    <w:rsid w:val="00A0596B"/>
    <w:rsid w:val="00A2051F"/>
    <w:rsid w:val="00A23445"/>
    <w:rsid w:val="00A33444"/>
    <w:rsid w:val="00A36C43"/>
    <w:rsid w:val="00A41BAA"/>
    <w:rsid w:val="00A47FE1"/>
    <w:rsid w:val="00A5119F"/>
    <w:rsid w:val="00A609E6"/>
    <w:rsid w:val="00A95418"/>
    <w:rsid w:val="00A9722B"/>
    <w:rsid w:val="00AA617A"/>
    <w:rsid w:val="00AB056D"/>
    <w:rsid w:val="00AB121B"/>
    <w:rsid w:val="00AB2875"/>
    <w:rsid w:val="00AD44ED"/>
    <w:rsid w:val="00AF0052"/>
    <w:rsid w:val="00AF6800"/>
    <w:rsid w:val="00B208DB"/>
    <w:rsid w:val="00B471AE"/>
    <w:rsid w:val="00B739F7"/>
    <w:rsid w:val="00B75D5A"/>
    <w:rsid w:val="00B837BE"/>
    <w:rsid w:val="00B958B3"/>
    <w:rsid w:val="00BA39B5"/>
    <w:rsid w:val="00BB1D7C"/>
    <w:rsid w:val="00BB75D7"/>
    <w:rsid w:val="00BD5DD7"/>
    <w:rsid w:val="00BE5DB4"/>
    <w:rsid w:val="00BF387F"/>
    <w:rsid w:val="00C05498"/>
    <w:rsid w:val="00C06E75"/>
    <w:rsid w:val="00C104A7"/>
    <w:rsid w:val="00C129AA"/>
    <w:rsid w:val="00C24E4F"/>
    <w:rsid w:val="00C3260D"/>
    <w:rsid w:val="00C4029D"/>
    <w:rsid w:val="00C406B2"/>
    <w:rsid w:val="00C65E57"/>
    <w:rsid w:val="00CA02FE"/>
    <w:rsid w:val="00CB37C5"/>
    <w:rsid w:val="00CC5544"/>
    <w:rsid w:val="00D536BD"/>
    <w:rsid w:val="00D53CEB"/>
    <w:rsid w:val="00D861CB"/>
    <w:rsid w:val="00DB314C"/>
    <w:rsid w:val="00DC462E"/>
    <w:rsid w:val="00DD6178"/>
    <w:rsid w:val="00DD64AC"/>
    <w:rsid w:val="00DE4578"/>
    <w:rsid w:val="00DE62D6"/>
    <w:rsid w:val="00DF1214"/>
    <w:rsid w:val="00E1125B"/>
    <w:rsid w:val="00E4173C"/>
    <w:rsid w:val="00E67245"/>
    <w:rsid w:val="00E6785A"/>
    <w:rsid w:val="00E873D4"/>
    <w:rsid w:val="00EA2E8F"/>
    <w:rsid w:val="00ED2481"/>
    <w:rsid w:val="00EE7C34"/>
    <w:rsid w:val="00F158C8"/>
    <w:rsid w:val="00F246DF"/>
    <w:rsid w:val="00F308FD"/>
    <w:rsid w:val="00F33D9C"/>
    <w:rsid w:val="00F37959"/>
    <w:rsid w:val="00F44FE0"/>
    <w:rsid w:val="00F90235"/>
    <w:rsid w:val="00F94138"/>
    <w:rsid w:val="00FD583E"/>
    <w:rsid w:val="00FD792D"/>
    <w:rsid w:val="00FF5B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B3"/>
  </w:style>
  <w:style w:type="paragraph" w:styleId="Balk1">
    <w:name w:val="heading 1"/>
    <w:basedOn w:val="Normal"/>
    <w:next w:val="Normal"/>
    <w:link w:val="Balk1Char"/>
    <w:uiPriority w:val="1"/>
    <w:qFormat/>
    <w:rsid w:val="006C68CD"/>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unhideWhenUsed/>
    <w:qFormat/>
    <w:rsid w:val="006C68CD"/>
    <w:pPr>
      <w:keepNext/>
      <w:keepLines/>
      <w:spacing w:before="360" w:after="80" w:line="240" w:lineRule="auto"/>
      <w:outlineLvl w:val="1"/>
    </w:pPr>
    <w:rPr>
      <w:rFonts w:ascii="Times New Roman" w:eastAsia="Times New Roman" w:hAnsi="Times New Roman" w:cs="Times New Roman"/>
      <w:b/>
      <w:sz w:val="36"/>
      <w:szCs w:val="36"/>
      <w:lang w:val="en-US"/>
    </w:rPr>
  </w:style>
  <w:style w:type="paragraph" w:styleId="Balk3">
    <w:name w:val="heading 3"/>
    <w:basedOn w:val="Normal"/>
    <w:next w:val="Normal"/>
    <w:link w:val="Balk3Char"/>
    <w:uiPriority w:val="9"/>
    <w:semiHidden/>
    <w:unhideWhenUsed/>
    <w:qFormat/>
    <w:rsid w:val="006C68CD"/>
    <w:pPr>
      <w:keepNext/>
      <w:keepLines/>
      <w:spacing w:before="280" w:after="80" w:line="240" w:lineRule="auto"/>
      <w:outlineLvl w:val="2"/>
    </w:pPr>
    <w:rPr>
      <w:rFonts w:ascii="Times New Roman" w:eastAsia="Times New Roman" w:hAnsi="Times New Roman" w:cs="Times New Roman"/>
      <w:b/>
      <w:sz w:val="28"/>
      <w:szCs w:val="28"/>
      <w:lang w:val="en-US"/>
    </w:rPr>
  </w:style>
  <w:style w:type="paragraph" w:styleId="Balk4">
    <w:name w:val="heading 4"/>
    <w:basedOn w:val="Normal"/>
    <w:next w:val="Normal"/>
    <w:link w:val="Balk4Char"/>
    <w:uiPriority w:val="9"/>
    <w:semiHidden/>
    <w:unhideWhenUsed/>
    <w:qFormat/>
    <w:rsid w:val="006C68CD"/>
    <w:pPr>
      <w:keepNext/>
      <w:keepLines/>
      <w:spacing w:before="240" w:after="40" w:line="240" w:lineRule="auto"/>
      <w:outlineLvl w:val="3"/>
    </w:pPr>
    <w:rPr>
      <w:rFonts w:ascii="Times New Roman" w:eastAsia="Times New Roman" w:hAnsi="Times New Roman" w:cs="Times New Roman"/>
      <w:b/>
      <w:sz w:val="24"/>
      <w:szCs w:val="24"/>
      <w:lang w:val="en-US"/>
    </w:rPr>
  </w:style>
  <w:style w:type="paragraph" w:styleId="Balk5">
    <w:name w:val="heading 5"/>
    <w:basedOn w:val="Normal"/>
    <w:next w:val="Normal"/>
    <w:link w:val="Balk5Char"/>
    <w:uiPriority w:val="9"/>
    <w:semiHidden/>
    <w:unhideWhenUsed/>
    <w:qFormat/>
    <w:rsid w:val="006C68CD"/>
    <w:pPr>
      <w:keepNext/>
      <w:keepLines/>
      <w:spacing w:before="220" w:after="40" w:line="240" w:lineRule="auto"/>
      <w:outlineLvl w:val="4"/>
    </w:pPr>
    <w:rPr>
      <w:rFonts w:ascii="Times New Roman" w:eastAsia="Times New Roman" w:hAnsi="Times New Roman" w:cs="Times New Roman"/>
      <w:b/>
      <w:lang w:val="en-US"/>
    </w:rPr>
  </w:style>
  <w:style w:type="paragraph" w:styleId="Balk6">
    <w:name w:val="heading 6"/>
    <w:basedOn w:val="Normal"/>
    <w:next w:val="Normal"/>
    <w:link w:val="Balk6Char"/>
    <w:uiPriority w:val="9"/>
    <w:semiHidden/>
    <w:unhideWhenUsed/>
    <w:qFormat/>
    <w:rsid w:val="006C68CD"/>
    <w:pPr>
      <w:keepNext/>
      <w:keepLines/>
      <w:spacing w:before="200" w:after="40" w:line="240" w:lineRule="auto"/>
      <w:outlineLvl w:val="5"/>
    </w:pPr>
    <w:rPr>
      <w:rFonts w:ascii="Times New Roman" w:eastAsia="Times New Roman" w:hAnsi="Times New Roman" w:cs="Times New Roman"/>
      <w:b/>
      <w:sz w:val="20"/>
      <w:szCs w:val="20"/>
      <w:lang w:val="en-US"/>
    </w:rPr>
  </w:style>
  <w:style w:type="paragraph" w:styleId="Balk7">
    <w:name w:val="heading 7"/>
    <w:basedOn w:val="Normal"/>
    <w:next w:val="Normal"/>
    <w:link w:val="Balk7Char"/>
    <w:uiPriority w:val="9"/>
    <w:semiHidden/>
    <w:unhideWhenUsed/>
    <w:qFormat/>
    <w:rsid w:val="006C68CD"/>
    <w:pPr>
      <w:keepNext/>
      <w:keepLines/>
      <w:spacing w:before="40" w:after="0" w:line="240" w:lineRule="auto"/>
      <w:outlineLvl w:val="6"/>
    </w:pPr>
    <w:rPr>
      <w:rFonts w:ascii="Times New Roman" w:eastAsiaTheme="majorEastAsia" w:hAnsi="Times New Roman"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6C68CD"/>
    <w:pPr>
      <w:keepNext/>
      <w:keepLines/>
      <w:spacing w:after="0" w:line="240" w:lineRule="auto"/>
      <w:outlineLvl w:val="7"/>
    </w:pPr>
    <w:rPr>
      <w:rFonts w:ascii="Times New Roman" w:eastAsiaTheme="majorEastAsia" w:hAnsi="Times New Roman" w:cstheme="majorBidi"/>
      <w:i/>
      <w:iCs/>
      <w:color w:val="272727" w:themeColor="text1" w:themeTint="D8"/>
      <w:sz w:val="24"/>
      <w:szCs w:val="24"/>
    </w:rPr>
  </w:style>
  <w:style w:type="paragraph" w:styleId="Balk9">
    <w:name w:val="heading 9"/>
    <w:basedOn w:val="Normal"/>
    <w:next w:val="Normal"/>
    <w:link w:val="Balk9Char"/>
    <w:qFormat/>
    <w:rsid w:val="006C68CD"/>
    <w:pPr>
      <w:keepNext/>
      <w:spacing w:after="0" w:line="240" w:lineRule="auto"/>
      <w:jc w:val="center"/>
      <w:outlineLvl w:val="8"/>
    </w:pPr>
    <w:rPr>
      <w:rFonts w:ascii="Times New Roman" w:eastAsia="Times New Roman" w:hAnsi="Times New Roman" w:cs="Times New Roman"/>
      <w:b/>
      <w:bCs/>
      <w:color w:val="333399"/>
      <w:sz w:val="2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B056D"/>
    <w:pPr>
      <w:suppressAutoHyphens/>
      <w:spacing w:after="0" w:line="100" w:lineRule="atLeast"/>
    </w:pPr>
    <w:rPr>
      <w:rFonts w:ascii="PT Sans Narrow" w:eastAsia="Calibri" w:hAnsi="PT Sans Narrow" w:cs="PT Sans Narrow"/>
      <w:color w:val="000000"/>
      <w:sz w:val="24"/>
      <w:szCs w:val="24"/>
      <w:lang w:eastAsia="ar-SA"/>
    </w:rPr>
  </w:style>
  <w:style w:type="paragraph" w:styleId="BalonMetni">
    <w:name w:val="Balloon Text"/>
    <w:basedOn w:val="Normal"/>
    <w:link w:val="BalonMetniChar"/>
    <w:uiPriority w:val="99"/>
    <w:unhideWhenUsed/>
    <w:rsid w:val="00AB05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AB056D"/>
    <w:rPr>
      <w:rFonts w:ascii="Tahoma" w:hAnsi="Tahoma" w:cs="Tahoma"/>
      <w:sz w:val="16"/>
      <w:szCs w:val="16"/>
    </w:rPr>
  </w:style>
  <w:style w:type="table" w:customStyle="1" w:styleId="TableNormal">
    <w:name w:val="Table Normal"/>
    <w:uiPriority w:val="2"/>
    <w:qFormat/>
    <w:rsid w:val="001B0419"/>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oKlavuzu2">
    <w:name w:val="Tablo Kılavuzu2"/>
    <w:basedOn w:val="NormalTablo"/>
    <w:uiPriority w:val="39"/>
    <w:rsid w:val="00A0596B"/>
    <w:pPr>
      <w:spacing w:after="0" w:line="240" w:lineRule="auto"/>
    </w:pPr>
    <w:rPr>
      <w:rFonts w:ascii="Calibri" w:eastAsiaTheme="minorHAns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1"/>
    <w:rsid w:val="006C68CD"/>
    <w:rPr>
      <w:rFonts w:ascii="Cambria" w:eastAsia="Times New Roman" w:hAnsi="Cambria" w:cs="Times New Roman"/>
      <w:b/>
      <w:bCs/>
      <w:kern w:val="32"/>
      <w:sz w:val="32"/>
      <w:szCs w:val="32"/>
    </w:rPr>
  </w:style>
  <w:style w:type="character" w:customStyle="1" w:styleId="Balk2Char">
    <w:name w:val="Başlık 2 Char"/>
    <w:basedOn w:val="VarsaylanParagrafYazTipi"/>
    <w:link w:val="Balk2"/>
    <w:uiPriority w:val="9"/>
    <w:rsid w:val="006C68CD"/>
    <w:rPr>
      <w:rFonts w:ascii="Times New Roman" w:eastAsia="Times New Roman" w:hAnsi="Times New Roman" w:cs="Times New Roman"/>
      <w:b/>
      <w:sz w:val="36"/>
      <w:szCs w:val="36"/>
      <w:lang w:val="en-US"/>
    </w:rPr>
  </w:style>
  <w:style w:type="character" w:customStyle="1" w:styleId="Balk3Char">
    <w:name w:val="Başlık 3 Char"/>
    <w:basedOn w:val="VarsaylanParagrafYazTipi"/>
    <w:link w:val="Balk3"/>
    <w:uiPriority w:val="9"/>
    <w:semiHidden/>
    <w:rsid w:val="006C68CD"/>
    <w:rPr>
      <w:rFonts w:ascii="Times New Roman" w:eastAsia="Times New Roman" w:hAnsi="Times New Roman" w:cs="Times New Roman"/>
      <w:b/>
      <w:sz w:val="28"/>
      <w:szCs w:val="28"/>
      <w:lang w:val="en-US"/>
    </w:rPr>
  </w:style>
  <w:style w:type="character" w:customStyle="1" w:styleId="Balk4Char">
    <w:name w:val="Başlık 4 Char"/>
    <w:basedOn w:val="VarsaylanParagrafYazTipi"/>
    <w:link w:val="Balk4"/>
    <w:uiPriority w:val="9"/>
    <w:semiHidden/>
    <w:rsid w:val="006C68CD"/>
    <w:rPr>
      <w:rFonts w:ascii="Times New Roman" w:eastAsia="Times New Roman" w:hAnsi="Times New Roman" w:cs="Times New Roman"/>
      <w:b/>
      <w:sz w:val="24"/>
      <w:szCs w:val="24"/>
      <w:lang w:val="en-US"/>
    </w:rPr>
  </w:style>
  <w:style w:type="character" w:customStyle="1" w:styleId="Balk5Char">
    <w:name w:val="Başlık 5 Char"/>
    <w:basedOn w:val="VarsaylanParagrafYazTipi"/>
    <w:link w:val="Balk5"/>
    <w:uiPriority w:val="9"/>
    <w:semiHidden/>
    <w:rsid w:val="006C68CD"/>
    <w:rPr>
      <w:rFonts w:ascii="Times New Roman" w:eastAsia="Times New Roman" w:hAnsi="Times New Roman" w:cs="Times New Roman"/>
      <w:b/>
      <w:lang w:val="en-US"/>
    </w:rPr>
  </w:style>
  <w:style w:type="character" w:customStyle="1" w:styleId="Balk6Char">
    <w:name w:val="Başlık 6 Char"/>
    <w:basedOn w:val="VarsaylanParagrafYazTipi"/>
    <w:link w:val="Balk6"/>
    <w:uiPriority w:val="9"/>
    <w:semiHidden/>
    <w:rsid w:val="006C68CD"/>
    <w:rPr>
      <w:rFonts w:ascii="Times New Roman" w:eastAsia="Times New Roman" w:hAnsi="Times New Roman" w:cs="Times New Roman"/>
      <w:b/>
      <w:sz w:val="20"/>
      <w:szCs w:val="20"/>
      <w:lang w:val="en-US"/>
    </w:rPr>
  </w:style>
  <w:style w:type="character" w:customStyle="1" w:styleId="Balk7Char">
    <w:name w:val="Başlık 7 Char"/>
    <w:basedOn w:val="VarsaylanParagrafYazTipi"/>
    <w:link w:val="Balk7"/>
    <w:uiPriority w:val="9"/>
    <w:semiHidden/>
    <w:rsid w:val="006C68CD"/>
    <w:rPr>
      <w:rFonts w:ascii="Times New Roman" w:eastAsiaTheme="majorEastAsia" w:hAnsi="Times New Roman" w:cstheme="majorBidi"/>
      <w:color w:val="595959" w:themeColor="text1" w:themeTint="A6"/>
      <w:sz w:val="24"/>
      <w:szCs w:val="24"/>
    </w:rPr>
  </w:style>
  <w:style w:type="character" w:customStyle="1" w:styleId="Balk8Char">
    <w:name w:val="Başlık 8 Char"/>
    <w:basedOn w:val="VarsaylanParagrafYazTipi"/>
    <w:link w:val="Balk8"/>
    <w:uiPriority w:val="9"/>
    <w:semiHidden/>
    <w:rsid w:val="006C68CD"/>
    <w:rPr>
      <w:rFonts w:ascii="Times New Roman" w:eastAsiaTheme="majorEastAsia" w:hAnsi="Times New Roman" w:cstheme="majorBidi"/>
      <w:i/>
      <w:iCs/>
      <w:color w:val="272727" w:themeColor="text1" w:themeTint="D8"/>
      <w:sz w:val="24"/>
      <w:szCs w:val="24"/>
    </w:rPr>
  </w:style>
  <w:style w:type="character" w:customStyle="1" w:styleId="Balk9Char">
    <w:name w:val="Başlık 9 Char"/>
    <w:basedOn w:val="VarsaylanParagrafYazTipi"/>
    <w:link w:val="Balk9"/>
    <w:rsid w:val="006C68CD"/>
    <w:rPr>
      <w:rFonts w:ascii="Times New Roman" w:eastAsia="Times New Roman" w:hAnsi="Times New Roman" w:cs="Times New Roman"/>
      <w:b/>
      <w:bCs/>
      <w:color w:val="333399"/>
      <w:sz w:val="28"/>
      <w:szCs w:val="24"/>
    </w:rPr>
  </w:style>
  <w:style w:type="numbering" w:customStyle="1" w:styleId="ListeYok1">
    <w:name w:val="Liste Yok1"/>
    <w:next w:val="ListeYok"/>
    <w:uiPriority w:val="99"/>
    <w:semiHidden/>
    <w:unhideWhenUsed/>
    <w:rsid w:val="006C68CD"/>
  </w:style>
  <w:style w:type="paragraph" w:customStyle="1" w:styleId="RenkliListe-Vurgu11">
    <w:name w:val="Renkli Liste - Vurgu 11"/>
    <w:basedOn w:val="Normal"/>
    <w:uiPriority w:val="99"/>
    <w:qFormat/>
    <w:rsid w:val="006C68CD"/>
    <w:pPr>
      <w:spacing w:before="100" w:beforeAutospacing="1" w:after="100" w:afterAutospacing="1" w:line="240" w:lineRule="auto"/>
    </w:pPr>
    <w:rPr>
      <w:rFonts w:ascii="Times New Roman" w:eastAsia="Times New Roman" w:hAnsi="Times New Roman" w:cs="Times New Roman"/>
      <w:sz w:val="24"/>
      <w:szCs w:val="24"/>
    </w:rPr>
  </w:style>
  <w:style w:type="paragraph" w:styleId="Altbilgi">
    <w:name w:val="footer"/>
    <w:basedOn w:val="Normal"/>
    <w:link w:val="AltbilgiChar1"/>
    <w:uiPriority w:val="99"/>
    <w:rsid w:val="006C68C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uiPriority w:val="99"/>
    <w:rsid w:val="006C68CD"/>
  </w:style>
  <w:style w:type="character" w:customStyle="1" w:styleId="AltbilgiChar1">
    <w:name w:val="Altbilgi Char1"/>
    <w:link w:val="Altbilgi"/>
    <w:uiPriority w:val="99"/>
    <w:rsid w:val="006C68CD"/>
    <w:rPr>
      <w:rFonts w:ascii="Times New Roman" w:eastAsia="Times New Roman" w:hAnsi="Times New Roman" w:cs="Times New Roman"/>
      <w:sz w:val="24"/>
      <w:szCs w:val="24"/>
    </w:rPr>
  </w:style>
  <w:style w:type="character" w:styleId="SayfaNumaras">
    <w:name w:val="page number"/>
    <w:basedOn w:val="VarsaylanParagrafYazTipi"/>
    <w:uiPriority w:val="99"/>
    <w:rsid w:val="006C68CD"/>
  </w:style>
  <w:style w:type="paragraph" w:styleId="stbilgi">
    <w:name w:val="header"/>
    <w:basedOn w:val="Normal"/>
    <w:link w:val="stbilgiChar1"/>
    <w:uiPriority w:val="99"/>
    <w:unhideWhenUsed/>
    <w:rsid w:val="006C68C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uiPriority w:val="99"/>
    <w:rsid w:val="006C68CD"/>
  </w:style>
  <w:style w:type="character" w:customStyle="1" w:styleId="stbilgiChar1">
    <w:name w:val="Üstbilgi Char1"/>
    <w:link w:val="stbilgi"/>
    <w:uiPriority w:val="99"/>
    <w:rsid w:val="006C68CD"/>
    <w:rPr>
      <w:rFonts w:ascii="Times New Roman" w:eastAsia="Times New Roman" w:hAnsi="Times New Roman" w:cs="Times New Roman"/>
      <w:sz w:val="24"/>
      <w:szCs w:val="24"/>
    </w:rPr>
  </w:style>
  <w:style w:type="paragraph" w:customStyle="1" w:styleId="Style12">
    <w:name w:val="Style12"/>
    <w:basedOn w:val="Normal"/>
    <w:rsid w:val="006C68CD"/>
    <w:pPr>
      <w:widowControl w:val="0"/>
      <w:autoSpaceDE w:val="0"/>
      <w:autoSpaceDN w:val="0"/>
      <w:adjustRightInd w:val="0"/>
      <w:spacing w:after="0" w:line="197" w:lineRule="exact"/>
      <w:jc w:val="center"/>
    </w:pPr>
    <w:rPr>
      <w:rFonts w:ascii="Book Antiqua" w:eastAsia="Times New Roman" w:hAnsi="Book Antiqua" w:cs="Times New Roman"/>
      <w:sz w:val="24"/>
      <w:szCs w:val="24"/>
    </w:rPr>
  </w:style>
  <w:style w:type="character" w:customStyle="1" w:styleId="FontStyle63">
    <w:name w:val="Font Style63"/>
    <w:uiPriority w:val="99"/>
    <w:rsid w:val="006C68CD"/>
    <w:rPr>
      <w:rFonts w:ascii="Segoe UI" w:hAnsi="Segoe UI" w:cs="Segoe UI"/>
      <w:color w:val="000000"/>
      <w:sz w:val="12"/>
      <w:szCs w:val="12"/>
    </w:rPr>
  </w:style>
  <w:style w:type="character" w:customStyle="1" w:styleId="FontStyle64">
    <w:name w:val="Font Style64"/>
    <w:uiPriority w:val="99"/>
    <w:rsid w:val="006C68CD"/>
    <w:rPr>
      <w:rFonts w:ascii="Segoe UI" w:hAnsi="Segoe UI" w:cs="Segoe UI"/>
      <w:b/>
      <w:bCs/>
      <w:color w:val="000000"/>
      <w:sz w:val="12"/>
      <w:szCs w:val="12"/>
    </w:rPr>
  </w:style>
  <w:style w:type="character" w:customStyle="1" w:styleId="FontStyle58">
    <w:name w:val="Font Style58"/>
    <w:rsid w:val="006C68CD"/>
    <w:rPr>
      <w:rFonts w:ascii="Segoe UI" w:hAnsi="Segoe UI" w:cs="Segoe UI"/>
      <w:b/>
      <w:bCs/>
      <w:color w:val="000000"/>
      <w:sz w:val="16"/>
      <w:szCs w:val="16"/>
    </w:rPr>
  </w:style>
  <w:style w:type="paragraph" w:customStyle="1" w:styleId="Style14">
    <w:name w:val="Style14"/>
    <w:basedOn w:val="Normal"/>
    <w:uiPriority w:val="99"/>
    <w:rsid w:val="006C68CD"/>
    <w:pPr>
      <w:widowControl w:val="0"/>
      <w:autoSpaceDE w:val="0"/>
      <w:autoSpaceDN w:val="0"/>
      <w:adjustRightInd w:val="0"/>
      <w:spacing w:after="0" w:line="197" w:lineRule="exact"/>
      <w:jc w:val="both"/>
    </w:pPr>
    <w:rPr>
      <w:rFonts w:ascii="Book Antiqua" w:eastAsia="Times New Roman" w:hAnsi="Book Antiqua" w:cs="Times New Roman"/>
      <w:sz w:val="24"/>
      <w:szCs w:val="24"/>
    </w:rPr>
  </w:style>
  <w:style w:type="paragraph" w:customStyle="1" w:styleId="Style11">
    <w:name w:val="Style11"/>
    <w:basedOn w:val="Normal"/>
    <w:uiPriority w:val="99"/>
    <w:rsid w:val="006C68CD"/>
    <w:pPr>
      <w:widowControl w:val="0"/>
      <w:autoSpaceDE w:val="0"/>
      <w:autoSpaceDN w:val="0"/>
      <w:adjustRightInd w:val="0"/>
      <w:spacing w:after="0" w:line="194" w:lineRule="exact"/>
      <w:jc w:val="center"/>
    </w:pPr>
    <w:rPr>
      <w:rFonts w:ascii="Book Antiqua" w:eastAsia="Times New Roman" w:hAnsi="Book Antiqua" w:cs="Times New Roman"/>
      <w:sz w:val="24"/>
      <w:szCs w:val="24"/>
    </w:rPr>
  </w:style>
  <w:style w:type="character" w:styleId="Vurgu">
    <w:name w:val="Emphasis"/>
    <w:uiPriority w:val="20"/>
    <w:qFormat/>
    <w:rsid w:val="006C68CD"/>
    <w:rPr>
      <w:i/>
      <w:iCs/>
    </w:rPr>
  </w:style>
  <w:style w:type="table" w:styleId="TabloKlavuzu">
    <w:name w:val="Table Grid"/>
    <w:basedOn w:val="NormalTablo"/>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
    <w:name w:val="Düz Tablo 3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1">
    <w:name w:val="Liste Yok11"/>
    <w:next w:val="ListeYok"/>
    <w:uiPriority w:val="99"/>
    <w:semiHidden/>
    <w:unhideWhenUsed/>
    <w:rsid w:val="006C68CD"/>
  </w:style>
  <w:style w:type="table" w:customStyle="1" w:styleId="TabloKlavuzu1">
    <w:name w:val="Tablo Kılavuzu1"/>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ralkYok">
    <w:name w:val="No Spacing"/>
    <w:link w:val="AralkYokChar"/>
    <w:uiPriority w:val="1"/>
    <w:qFormat/>
    <w:rsid w:val="006C68CD"/>
    <w:pPr>
      <w:spacing w:after="0" w:line="240" w:lineRule="auto"/>
    </w:pPr>
  </w:style>
  <w:style w:type="paragraph" w:styleId="ListeParagraf">
    <w:name w:val="List Paragraph"/>
    <w:basedOn w:val="Normal"/>
    <w:uiPriority w:val="99"/>
    <w:qFormat/>
    <w:rsid w:val="006C68CD"/>
    <w:pPr>
      <w:ind w:left="720"/>
    </w:pPr>
    <w:rPr>
      <w:rFonts w:ascii="Calibri" w:eastAsia="Calibri" w:hAnsi="Calibri" w:cs="Calibri"/>
      <w:lang w:eastAsia="en-US"/>
    </w:rPr>
  </w:style>
  <w:style w:type="character" w:customStyle="1" w:styleId="fn">
    <w:name w:val="fn"/>
    <w:basedOn w:val="VarsaylanParagrafYazTipi"/>
    <w:rsid w:val="006C68CD"/>
  </w:style>
  <w:style w:type="character" w:customStyle="1" w:styleId="Absatz-Standardschriftart">
    <w:name w:val="Absatz-Standardschriftart"/>
    <w:rsid w:val="006C68CD"/>
  </w:style>
  <w:style w:type="paragraph" w:customStyle="1" w:styleId="Balk">
    <w:name w:val="Başlık"/>
    <w:basedOn w:val="Normal"/>
    <w:next w:val="GvdeMetni"/>
    <w:rsid w:val="006C68CD"/>
    <w:pPr>
      <w:keepNext/>
      <w:widowControl w:val="0"/>
      <w:suppressAutoHyphens/>
      <w:spacing w:before="240" w:after="120" w:line="240" w:lineRule="auto"/>
    </w:pPr>
    <w:rPr>
      <w:rFonts w:ascii="Arial" w:eastAsia="MS Mincho" w:hAnsi="Arial" w:cs="Tahoma"/>
      <w:kern w:val="1"/>
      <w:sz w:val="28"/>
      <w:szCs w:val="28"/>
    </w:rPr>
  </w:style>
  <w:style w:type="paragraph" w:styleId="GvdeMetni">
    <w:name w:val="Body Text"/>
    <w:basedOn w:val="Normal"/>
    <w:link w:val="GvdeMetniChar"/>
    <w:uiPriority w:val="1"/>
    <w:qFormat/>
    <w:rsid w:val="006C68CD"/>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GvdeMetniChar">
    <w:name w:val="Gövde Metni Char"/>
    <w:basedOn w:val="VarsaylanParagrafYazTipi"/>
    <w:link w:val="GvdeMetni"/>
    <w:uiPriority w:val="1"/>
    <w:rsid w:val="006C68CD"/>
    <w:rPr>
      <w:rFonts w:ascii="Times New Roman" w:eastAsia="Lucida Sans Unicode" w:hAnsi="Times New Roman" w:cs="Times New Roman"/>
      <w:kern w:val="1"/>
      <w:sz w:val="24"/>
      <w:szCs w:val="24"/>
    </w:rPr>
  </w:style>
  <w:style w:type="paragraph" w:styleId="Liste">
    <w:name w:val="List"/>
    <w:basedOn w:val="GvdeMetni"/>
    <w:semiHidden/>
    <w:rsid w:val="006C68CD"/>
    <w:rPr>
      <w:rFonts w:cs="Tahoma"/>
    </w:rPr>
  </w:style>
  <w:style w:type="paragraph" w:customStyle="1" w:styleId="Dizin">
    <w:name w:val="Dizin"/>
    <w:basedOn w:val="Normal"/>
    <w:rsid w:val="006C68CD"/>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WW-Balk">
    <w:name w:val="WW-Başlık"/>
    <w:basedOn w:val="Normal"/>
    <w:rsid w:val="006C68CD"/>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Tabloerii">
    <w:name w:val="Tablo İçeriği"/>
    <w:basedOn w:val="Normal"/>
    <w:rsid w:val="006C68CD"/>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TabloBal">
    <w:name w:val="Tablo Başlığı"/>
    <w:basedOn w:val="Tabloerii"/>
    <w:rsid w:val="006C68CD"/>
    <w:pPr>
      <w:jc w:val="center"/>
    </w:pPr>
    <w:rPr>
      <w:b/>
      <w:bCs/>
    </w:rPr>
  </w:style>
  <w:style w:type="paragraph" w:customStyle="1" w:styleId="Standard">
    <w:name w:val="Standard"/>
    <w:rsid w:val="006C68CD"/>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WW-Absatz-Standardschriftart">
    <w:name w:val="WW-Absatz-Standardschriftart"/>
    <w:rsid w:val="006C68CD"/>
  </w:style>
  <w:style w:type="character" w:customStyle="1" w:styleId="WW8Num4z0">
    <w:name w:val="WW8Num4z0"/>
    <w:rsid w:val="006C68CD"/>
    <w:rPr>
      <w:b/>
    </w:rPr>
  </w:style>
  <w:style w:type="character" w:customStyle="1" w:styleId="WW8Num6z0">
    <w:name w:val="WW8Num6z0"/>
    <w:rsid w:val="006C68CD"/>
    <w:rPr>
      <w:rFonts w:ascii="Symbol" w:hAnsi="Symbol"/>
    </w:rPr>
  </w:style>
  <w:style w:type="character" w:customStyle="1" w:styleId="WW8Num7z0">
    <w:name w:val="WW8Num7z0"/>
    <w:rsid w:val="006C68CD"/>
    <w:rPr>
      <w:rFonts w:cs="Times New Roman"/>
      <w:b w:val="0"/>
    </w:rPr>
  </w:style>
  <w:style w:type="character" w:customStyle="1" w:styleId="WW8Num9z0">
    <w:name w:val="WW8Num9z0"/>
    <w:rsid w:val="006C68CD"/>
    <w:rPr>
      <w:b/>
    </w:rPr>
  </w:style>
  <w:style w:type="character" w:customStyle="1" w:styleId="WW-Absatz-Standardschriftart1">
    <w:name w:val="WW-Absatz-Standardschriftart1"/>
    <w:rsid w:val="006C68CD"/>
  </w:style>
  <w:style w:type="character" w:customStyle="1" w:styleId="WW8Num1z0">
    <w:name w:val="WW8Num1z0"/>
    <w:rsid w:val="006C68CD"/>
    <w:rPr>
      <w:rFonts w:ascii="Symbol" w:hAnsi="Symbol"/>
    </w:rPr>
  </w:style>
  <w:style w:type="character" w:customStyle="1" w:styleId="WW8Num1z2">
    <w:name w:val="WW8Num1z2"/>
    <w:rsid w:val="006C68CD"/>
    <w:rPr>
      <w:rFonts w:ascii="Courier New" w:hAnsi="Courier New" w:cs="Courier New"/>
    </w:rPr>
  </w:style>
  <w:style w:type="character" w:customStyle="1" w:styleId="WW8Num1z3">
    <w:name w:val="WW8Num1z3"/>
    <w:rsid w:val="006C68CD"/>
    <w:rPr>
      <w:rFonts w:ascii="Wingdings" w:hAnsi="Wingdings"/>
    </w:rPr>
  </w:style>
  <w:style w:type="character" w:customStyle="1" w:styleId="WW8Num2z0">
    <w:name w:val="WW8Num2z0"/>
    <w:rsid w:val="006C68CD"/>
    <w:rPr>
      <w:b/>
    </w:rPr>
  </w:style>
  <w:style w:type="character" w:customStyle="1" w:styleId="WW8Num6z1">
    <w:name w:val="WW8Num6z1"/>
    <w:rsid w:val="006C68CD"/>
    <w:rPr>
      <w:rFonts w:ascii="Courier New" w:hAnsi="Courier New" w:cs="Courier New"/>
    </w:rPr>
  </w:style>
  <w:style w:type="character" w:customStyle="1" w:styleId="WW8Num6z2">
    <w:name w:val="WW8Num6z2"/>
    <w:rsid w:val="006C68CD"/>
    <w:rPr>
      <w:rFonts w:ascii="Wingdings" w:hAnsi="Wingdings"/>
    </w:rPr>
  </w:style>
  <w:style w:type="character" w:customStyle="1" w:styleId="WW8Num9z1">
    <w:name w:val="WW8Num9z1"/>
    <w:rsid w:val="006C68CD"/>
    <w:rPr>
      <w:rFonts w:ascii="Courier New" w:hAnsi="Courier New" w:cs="Courier New"/>
    </w:rPr>
  </w:style>
  <w:style w:type="character" w:customStyle="1" w:styleId="WW8Num9z2">
    <w:name w:val="WW8Num9z2"/>
    <w:rsid w:val="006C68CD"/>
    <w:rPr>
      <w:rFonts w:ascii="Wingdings" w:hAnsi="Wingdings"/>
    </w:rPr>
  </w:style>
  <w:style w:type="character" w:customStyle="1" w:styleId="WW8Num9z3">
    <w:name w:val="WW8Num9z3"/>
    <w:rsid w:val="006C68CD"/>
    <w:rPr>
      <w:rFonts w:ascii="Symbol" w:hAnsi="Symbol"/>
    </w:rPr>
  </w:style>
  <w:style w:type="character" w:customStyle="1" w:styleId="WW8Num10z0">
    <w:name w:val="WW8Num10z0"/>
    <w:rsid w:val="006C68CD"/>
    <w:rPr>
      <w:b w:val="0"/>
      <w:sz w:val="24"/>
    </w:rPr>
  </w:style>
  <w:style w:type="character" w:customStyle="1" w:styleId="WW8Num12z0">
    <w:name w:val="WW8Num12z0"/>
    <w:rsid w:val="006C68CD"/>
    <w:rPr>
      <w:rFonts w:ascii="Symbol" w:hAnsi="Symbol"/>
    </w:rPr>
  </w:style>
  <w:style w:type="character" w:customStyle="1" w:styleId="WW8Num12z1">
    <w:name w:val="WW8Num12z1"/>
    <w:rsid w:val="006C68CD"/>
    <w:rPr>
      <w:rFonts w:ascii="Courier New" w:hAnsi="Courier New" w:cs="Courier New"/>
    </w:rPr>
  </w:style>
  <w:style w:type="character" w:customStyle="1" w:styleId="WW8Num12z2">
    <w:name w:val="WW8Num12z2"/>
    <w:rsid w:val="006C68CD"/>
    <w:rPr>
      <w:rFonts w:ascii="Wingdings" w:hAnsi="Wingdings"/>
    </w:rPr>
  </w:style>
  <w:style w:type="character" w:customStyle="1" w:styleId="WW8Num14z0">
    <w:name w:val="WW8Num14z0"/>
    <w:rsid w:val="006C68CD"/>
    <w:rPr>
      <w:rFonts w:ascii="Symbol" w:hAnsi="Symbol"/>
      <w:color w:val="C00000"/>
    </w:rPr>
  </w:style>
  <w:style w:type="character" w:customStyle="1" w:styleId="WW8Num14z1">
    <w:name w:val="WW8Num14z1"/>
    <w:rsid w:val="006C68CD"/>
    <w:rPr>
      <w:rFonts w:ascii="Courier New" w:hAnsi="Courier New" w:cs="Courier New"/>
    </w:rPr>
  </w:style>
  <w:style w:type="character" w:customStyle="1" w:styleId="WW8Num14z2">
    <w:name w:val="WW8Num14z2"/>
    <w:rsid w:val="006C68CD"/>
    <w:rPr>
      <w:rFonts w:ascii="Wingdings" w:hAnsi="Wingdings"/>
    </w:rPr>
  </w:style>
  <w:style w:type="character" w:customStyle="1" w:styleId="WW8Num14z3">
    <w:name w:val="WW8Num14z3"/>
    <w:rsid w:val="006C68CD"/>
    <w:rPr>
      <w:rFonts w:ascii="Symbol" w:hAnsi="Symbol"/>
    </w:rPr>
  </w:style>
  <w:style w:type="character" w:customStyle="1" w:styleId="WW8Num15z0">
    <w:name w:val="WW8Num15z0"/>
    <w:rsid w:val="006C68CD"/>
    <w:rPr>
      <w:b/>
    </w:rPr>
  </w:style>
  <w:style w:type="character" w:customStyle="1" w:styleId="WW8Num17z0">
    <w:name w:val="WW8Num17z0"/>
    <w:rsid w:val="006C68CD"/>
    <w:rPr>
      <w:b/>
    </w:rPr>
  </w:style>
  <w:style w:type="character" w:customStyle="1" w:styleId="WW8Num17z1">
    <w:name w:val="WW8Num17z1"/>
    <w:rsid w:val="006C68CD"/>
    <w:rPr>
      <w:rFonts w:ascii="Courier New" w:hAnsi="Courier New" w:cs="Courier New"/>
    </w:rPr>
  </w:style>
  <w:style w:type="character" w:customStyle="1" w:styleId="WW8Num17z2">
    <w:name w:val="WW8Num17z2"/>
    <w:rsid w:val="006C68CD"/>
    <w:rPr>
      <w:rFonts w:ascii="Wingdings" w:hAnsi="Wingdings"/>
    </w:rPr>
  </w:style>
  <w:style w:type="character" w:customStyle="1" w:styleId="WW8Num17z3">
    <w:name w:val="WW8Num17z3"/>
    <w:rsid w:val="006C68CD"/>
    <w:rPr>
      <w:rFonts w:ascii="Symbol" w:hAnsi="Symbol"/>
    </w:rPr>
  </w:style>
  <w:style w:type="character" w:customStyle="1" w:styleId="WW8Num18z0">
    <w:name w:val="WW8Num18z0"/>
    <w:rsid w:val="006C68CD"/>
    <w:rPr>
      <w:rFonts w:cs="Times New Roman"/>
      <w:b w:val="0"/>
    </w:rPr>
  </w:style>
  <w:style w:type="character" w:customStyle="1" w:styleId="WW8Num21z0">
    <w:name w:val="WW8Num21z0"/>
    <w:rsid w:val="006C68CD"/>
    <w:rPr>
      <w:rFonts w:ascii="Symbol" w:hAnsi="Symbol"/>
    </w:rPr>
  </w:style>
  <w:style w:type="character" w:customStyle="1" w:styleId="WW8Num21z1">
    <w:name w:val="WW8Num21z1"/>
    <w:rsid w:val="006C68CD"/>
    <w:rPr>
      <w:rFonts w:ascii="Courier New" w:hAnsi="Courier New" w:cs="Courier New"/>
    </w:rPr>
  </w:style>
  <w:style w:type="character" w:customStyle="1" w:styleId="WW8Num21z2">
    <w:name w:val="WW8Num21z2"/>
    <w:rsid w:val="006C68CD"/>
    <w:rPr>
      <w:rFonts w:ascii="Wingdings" w:hAnsi="Wingdings"/>
    </w:rPr>
  </w:style>
  <w:style w:type="character" w:customStyle="1" w:styleId="WW8Num23z0">
    <w:name w:val="WW8Num23z0"/>
    <w:rsid w:val="006C68CD"/>
    <w:rPr>
      <w:rFonts w:ascii="Symbol" w:hAnsi="Symbol"/>
      <w:color w:val="C00000"/>
    </w:rPr>
  </w:style>
  <w:style w:type="character" w:customStyle="1" w:styleId="WW8Num23z1">
    <w:name w:val="WW8Num23z1"/>
    <w:rsid w:val="006C68CD"/>
    <w:rPr>
      <w:rFonts w:ascii="Courier New" w:hAnsi="Courier New" w:cs="Courier New"/>
    </w:rPr>
  </w:style>
  <w:style w:type="character" w:customStyle="1" w:styleId="WW8Num23z2">
    <w:name w:val="WW8Num23z2"/>
    <w:rsid w:val="006C68CD"/>
    <w:rPr>
      <w:rFonts w:ascii="Wingdings" w:hAnsi="Wingdings"/>
    </w:rPr>
  </w:style>
  <w:style w:type="character" w:customStyle="1" w:styleId="WW8Num23z3">
    <w:name w:val="WW8Num23z3"/>
    <w:rsid w:val="006C68CD"/>
    <w:rPr>
      <w:rFonts w:ascii="Symbol" w:hAnsi="Symbol"/>
    </w:rPr>
  </w:style>
  <w:style w:type="character" w:customStyle="1" w:styleId="WW8Num24z0">
    <w:name w:val="WW8Num24z0"/>
    <w:rsid w:val="006C68CD"/>
    <w:rPr>
      <w:sz w:val="35"/>
    </w:rPr>
  </w:style>
  <w:style w:type="character" w:customStyle="1" w:styleId="WW8Num26z0">
    <w:name w:val="WW8Num26z0"/>
    <w:rsid w:val="006C68CD"/>
    <w:rPr>
      <w:b/>
    </w:rPr>
  </w:style>
  <w:style w:type="character" w:customStyle="1" w:styleId="WW8Num26z1">
    <w:name w:val="WW8Num26z1"/>
    <w:rsid w:val="006C68CD"/>
    <w:rPr>
      <w:rFonts w:ascii="Courier New" w:hAnsi="Courier New" w:cs="Courier New"/>
    </w:rPr>
  </w:style>
  <w:style w:type="character" w:customStyle="1" w:styleId="WW8Num26z2">
    <w:name w:val="WW8Num26z2"/>
    <w:rsid w:val="006C68CD"/>
    <w:rPr>
      <w:rFonts w:ascii="Wingdings" w:hAnsi="Wingdings"/>
    </w:rPr>
  </w:style>
  <w:style w:type="character" w:customStyle="1" w:styleId="WW8Num26z3">
    <w:name w:val="WW8Num26z3"/>
    <w:rsid w:val="006C68CD"/>
    <w:rPr>
      <w:rFonts w:ascii="Symbol" w:hAnsi="Symbol"/>
    </w:rPr>
  </w:style>
  <w:style w:type="character" w:customStyle="1" w:styleId="WW8Num27z0">
    <w:name w:val="WW8Num27z0"/>
    <w:rsid w:val="006C68CD"/>
    <w:rPr>
      <w:rFonts w:ascii="Symbol" w:hAnsi="Symbol"/>
    </w:rPr>
  </w:style>
  <w:style w:type="character" w:customStyle="1" w:styleId="WW8Num27z1">
    <w:name w:val="WW8Num27z1"/>
    <w:rsid w:val="006C68CD"/>
    <w:rPr>
      <w:rFonts w:ascii="Courier New" w:hAnsi="Courier New" w:cs="Courier New"/>
    </w:rPr>
  </w:style>
  <w:style w:type="character" w:customStyle="1" w:styleId="WW8Num27z2">
    <w:name w:val="WW8Num27z2"/>
    <w:rsid w:val="006C68CD"/>
    <w:rPr>
      <w:rFonts w:ascii="Wingdings" w:hAnsi="Wingdings"/>
    </w:rPr>
  </w:style>
  <w:style w:type="character" w:customStyle="1" w:styleId="VarsaylanParagrafYazTipi1">
    <w:name w:val="Varsayılan Paragraf Yazı Tipi1"/>
    <w:rsid w:val="006C68CD"/>
  </w:style>
  <w:style w:type="character" w:customStyle="1" w:styleId="WW-Absatz-Standardschriftart11">
    <w:name w:val="WW-Absatz-Standardschriftart11"/>
    <w:rsid w:val="006C68CD"/>
  </w:style>
  <w:style w:type="character" w:customStyle="1" w:styleId="NumaralamaSimgeleri">
    <w:name w:val="Numaralama Simgeleri"/>
    <w:rsid w:val="006C68CD"/>
  </w:style>
  <w:style w:type="paragraph" w:customStyle="1" w:styleId="WW-Balk1">
    <w:name w:val="WW-Başlık1"/>
    <w:basedOn w:val="Normal"/>
    <w:rsid w:val="006C68C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WW-Balk11">
    <w:name w:val="WW-Başlık11"/>
    <w:basedOn w:val="Normal"/>
    <w:rsid w:val="006C68C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WW-Balk111">
    <w:name w:val="WW-Başlık111"/>
    <w:basedOn w:val="Normal"/>
    <w:rsid w:val="006C68CD"/>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ereveierii">
    <w:name w:val="Çerçeve içeriği"/>
    <w:basedOn w:val="GvdeMetni"/>
    <w:rsid w:val="006C68CD"/>
    <w:rPr>
      <w:rFonts w:cs="Calibri"/>
      <w:lang w:eastAsia="ar-SA"/>
    </w:rPr>
  </w:style>
  <w:style w:type="paragraph" w:customStyle="1" w:styleId="msolst">
    <w:name w:val="msolıst"/>
    <w:basedOn w:val="GvdeMetni"/>
    <w:semiHidden/>
    <w:rsid w:val="006C68CD"/>
    <w:rPr>
      <w:rFonts w:cs="Tahoma"/>
      <w:kern w:val="2"/>
    </w:rPr>
  </w:style>
  <w:style w:type="paragraph" w:customStyle="1" w:styleId="msonospacng">
    <w:name w:val="msonospacıng"/>
    <w:uiPriority w:val="1"/>
    <w:qFormat/>
    <w:rsid w:val="006C68CD"/>
    <w:pPr>
      <w:spacing w:after="0" w:line="240" w:lineRule="auto"/>
    </w:pPr>
    <w:rPr>
      <w:rFonts w:ascii="Calibri" w:eastAsia="Times New Roman" w:hAnsi="Calibri" w:cs="Times New Roman"/>
    </w:rPr>
  </w:style>
  <w:style w:type="paragraph" w:customStyle="1" w:styleId="msolstparagraph">
    <w:name w:val="msolıstparagraph"/>
    <w:basedOn w:val="Normal"/>
    <w:uiPriority w:val="99"/>
    <w:qFormat/>
    <w:rsid w:val="006C68CD"/>
    <w:pPr>
      <w:ind w:left="720"/>
    </w:pPr>
    <w:rPr>
      <w:rFonts w:ascii="Calibri" w:eastAsia="Calibri" w:hAnsi="Calibri" w:cs="Calibri"/>
      <w:lang w:eastAsia="en-US"/>
    </w:rPr>
  </w:style>
  <w:style w:type="paragraph" w:customStyle="1" w:styleId="ListeParagraf1">
    <w:name w:val="Liste Paragraf1"/>
    <w:basedOn w:val="Normal"/>
    <w:rsid w:val="006C68CD"/>
    <w:pPr>
      <w:widowControl w:val="0"/>
      <w:suppressAutoHyphens/>
      <w:ind w:left="720"/>
    </w:pPr>
    <w:rPr>
      <w:rFonts w:ascii="Calibri" w:eastAsia="Calibri" w:hAnsi="Calibri" w:cs="Calibri"/>
      <w:noProof/>
      <w:kern w:val="1"/>
      <w:lang w:eastAsia="en-US"/>
    </w:rPr>
  </w:style>
  <w:style w:type="paragraph" w:customStyle="1" w:styleId="Standard1">
    <w:name w:val="Standard1"/>
    <w:rsid w:val="006C68CD"/>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styleId="Kpr">
    <w:name w:val="Hyperlink"/>
    <w:basedOn w:val="VarsaylanParagrafYazTipi"/>
    <w:uiPriority w:val="99"/>
    <w:unhideWhenUsed/>
    <w:rsid w:val="006C68CD"/>
    <w:rPr>
      <w:color w:val="0000FF" w:themeColor="hyperlink"/>
      <w:u w:val="single"/>
    </w:rPr>
  </w:style>
  <w:style w:type="character" w:customStyle="1" w:styleId="fontstyle01">
    <w:name w:val="fontstyle01"/>
    <w:basedOn w:val="VarsaylanParagrafYazTipi"/>
    <w:rsid w:val="006C68CD"/>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6C68CD"/>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6C68CD"/>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6C68CD"/>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6C68CD"/>
    <w:rPr>
      <w:sz w:val="16"/>
      <w:szCs w:val="16"/>
    </w:rPr>
  </w:style>
  <w:style w:type="paragraph" w:styleId="AklamaMetni">
    <w:name w:val="annotation text"/>
    <w:basedOn w:val="Normal"/>
    <w:link w:val="AklamaMetniChar"/>
    <w:uiPriority w:val="99"/>
    <w:semiHidden/>
    <w:unhideWhenUsed/>
    <w:rsid w:val="006C68CD"/>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semiHidden/>
    <w:rsid w:val="006C68CD"/>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6C68CD"/>
    <w:rPr>
      <w:b/>
      <w:bCs/>
    </w:rPr>
  </w:style>
  <w:style w:type="character" w:customStyle="1" w:styleId="AklamaKonusuChar">
    <w:name w:val="Açıklama Konusu Char"/>
    <w:basedOn w:val="AklamaMetniChar"/>
    <w:link w:val="AklamaKonusu"/>
    <w:uiPriority w:val="99"/>
    <w:semiHidden/>
    <w:rsid w:val="006C68CD"/>
    <w:rPr>
      <w:rFonts w:ascii="Times New Roman" w:eastAsia="Times New Roman" w:hAnsi="Times New Roman" w:cs="Times New Roman"/>
      <w:b/>
      <w:bCs/>
      <w:sz w:val="20"/>
      <w:szCs w:val="20"/>
    </w:rPr>
  </w:style>
  <w:style w:type="character" w:customStyle="1" w:styleId="AralkYokChar">
    <w:name w:val="Aralık Yok Char"/>
    <w:basedOn w:val="VarsaylanParagrafYazTipi"/>
    <w:link w:val="AralkYok"/>
    <w:uiPriority w:val="1"/>
    <w:rsid w:val="006C68CD"/>
  </w:style>
  <w:style w:type="character" w:customStyle="1" w:styleId="AltBilgiChar0">
    <w:name w:val="Alt Bilgi Char"/>
    <w:uiPriority w:val="99"/>
    <w:rsid w:val="006C68CD"/>
    <w:rPr>
      <w:rFonts w:ascii="Times New Roman" w:eastAsia="Times New Roman" w:hAnsi="Times New Roman"/>
      <w:sz w:val="24"/>
      <w:szCs w:val="24"/>
    </w:rPr>
  </w:style>
  <w:style w:type="character" w:customStyle="1" w:styleId="stBilgiChar0">
    <w:name w:val="Üst Bilgi Char"/>
    <w:uiPriority w:val="99"/>
    <w:rsid w:val="006C68CD"/>
    <w:rPr>
      <w:rFonts w:ascii="Times New Roman" w:eastAsia="Times New Roman" w:hAnsi="Times New Roman"/>
      <w:sz w:val="24"/>
      <w:szCs w:val="24"/>
    </w:rPr>
  </w:style>
  <w:style w:type="character" w:customStyle="1" w:styleId="Kpr1">
    <w:name w:val="Köprü1"/>
    <w:uiPriority w:val="99"/>
    <w:unhideWhenUsed/>
    <w:rsid w:val="006C68CD"/>
    <w:rPr>
      <w:color w:val="0000FF"/>
      <w:u w:val="single"/>
    </w:rPr>
  </w:style>
  <w:style w:type="paragraph" w:styleId="NormalWeb">
    <w:name w:val="Normal (Web)"/>
    <w:basedOn w:val="Normal"/>
    <w:uiPriority w:val="99"/>
    <w:unhideWhenUsed/>
    <w:rsid w:val="006C68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Default"/>
    <w:next w:val="Default"/>
    <w:uiPriority w:val="99"/>
    <w:rsid w:val="006C68CD"/>
    <w:pPr>
      <w:suppressAutoHyphens w:val="0"/>
      <w:autoSpaceDE w:val="0"/>
      <w:autoSpaceDN w:val="0"/>
      <w:adjustRightInd w:val="0"/>
      <w:spacing w:line="221" w:lineRule="atLeast"/>
    </w:pPr>
    <w:rPr>
      <w:rFonts w:ascii="Rotis Semi Sans Std" w:eastAsia="Rotis Semi Sans Std" w:hAnsi="Calibri" w:cs="Times New Roman"/>
      <w:color w:val="auto"/>
      <w:lang w:eastAsia="tr-TR"/>
    </w:rPr>
  </w:style>
  <w:style w:type="paragraph" w:customStyle="1" w:styleId="Pa16">
    <w:name w:val="Pa16"/>
    <w:basedOn w:val="Default"/>
    <w:next w:val="Default"/>
    <w:uiPriority w:val="99"/>
    <w:rsid w:val="006C68CD"/>
    <w:pPr>
      <w:suppressAutoHyphens w:val="0"/>
      <w:autoSpaceDE w:val="0"/>
      <w:autoSpaceDN w:val="0"/>
      <w:adjustRightInd w:val="0"/>
      <w:spacing w:line="181" w:lineRule="atLeast"/>
    </w:pPr>
    <w:rPr>
      <w:rFonts w:ascii="Rotis Semi Sans Std" w:eastAsiaTheme="minorHAnsi" w:hAnsi="Rotis Semi Sans Std" w:cstheme="minorBidi"/>
      <w:color w:val="auto"/>
      <w:lang w:eastAsia="en-US"/>
    </w:rPr>
  </w:style>
  <w:style w:type="paragraph" w:customStyle="1" w:styleId="TableParagraph">
    <w:name w:val="Table Paragraph"/>
    <w:basedOn w:val="Normal"/>
    <w:uiPriority w:val="1"/>
    <w:qFormat/>
    <w:rsid w:val="006C68CD"/>
    <w:pPr>
      <w:widowControl w:val="0"/>
      <w:autoSpaceDE w:val="0"/>
      <w:autoSpaceDN w:val="0"/>
      <w:spacing w:after="0" w:line="240" w:lineRule="auto"/>
    </w:pPr>
    <w:rPr>
      <w:rFonts w:ascii="Trebuchet MS" w:eastAsia="Trebuchet MS" w:hAnsi="Trebuchet MS" w:cs="Trebuchet MS"/>
      <w:lang w:eastAsia="en-US"/>
    </w:rPr>
  </w:style>
  <w:style w:type="table" w:customStyle="1" w:styleId="TabloKlavuzu21">
    <w:name w:val="Tablo Kılavuzu21"/>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2">
    <w:name w:val="Liste Yok2"/>
    <w:next w:val="ListeYok"/>
    <w:uiPriority w:val="99"/>
    <w:semiHidden/>
    <w:unhideWhenUsed/>
    <w:rsid w:val="006C68CD"/>
  </w:style>
  <w:style w:type="numbering" w:customStyle="1" w:styleId="ListeYok111">
    <w:name w:val="Liste Yok111"/>
    <w:next w:val="ListeYok"/>
    <w:uiPriority w:val="99"/>
    <w:semiHidden/>
    <w:unhideWhenUsed/>
    <w:rsid w:val="006C68CD"/>
  </w:style>
  <w:style w:type="table" w:customStyle="1" w:styleId="TabloKlavuzu3">
    <w:name w:val="Tablo Kılavuzu3"/>
    <w:basedOn w:val="NormalTablo"/>
    <w:next w:val="TabloKlavuzu"/>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1">
    <w:name w:val="Düz Tablo 31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111">
    <w:name w:val="Liste Yok1111"/>
    <w:next w:val="ListeYok"/>
    <w:uiPriority w:val="99"/>
    <w:semiHidden/>
    <w:unhideWhenUsed/>
    <w:rsid w:val="006C68CD"/>
  </w:style>
  <w:style w:type="table" w:customStyle="1" w:styleId="TabloKlavuzu11">
    <w:name w:val="Tablo Kılavuzu11"/>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1">
    <w:name w:val="Plain Table 31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1">
    <w:name w:val="Plain Table 32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ralkYok1">
    <w:name w:val="Aralık Yok1"/>
    <w:next w:val="AralkYok"/>
    <w:qFormat/>
    <w:rsid w:val="006C68CD"/>
    <w:pPr>
      <w:spacing w:after="0" w:line="240" w:lineRule="auto"/>
    </w:pPr>
    <w:rPr>
      <w:rFonts w:eastAsia="Times New Roman"/>
    </w:rPr>
  </w:style>
  <w:style w:type="table" w:customStyle="1" w:styleId="TabloKlavuzu22">
    <w:name w:val="Tablo Kılavuzu22"/>
    <w:basedOn w:val="NormalTablo"/>
    <w:next w:val="TabloKlavuzu"/>
    <w:uiPriority w:val="39"/>
    <w:rsid w:val="006C68CD"/>
    <w:pPr>
      <w:spacing w:after="0" w:line="240" w:lineRule="auto"/>
    </w:pPr>
    <w:rPr>
      <w:rFonts w:ascii="Calibri" w:eastAsiaTheme="minorHAns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3">
    <w:name w:val="Liste Yok3"/>
    <w:next w:val="ListeYok"/>
    <w:uiPriority w:val="99"/>
    <w:semiHidden/>
    <w:unhideWhenUsed/>
    <w:rsid w:val="006C68CD"/>
  </w:style>
  <w:style w:type="character" w:customStyle="1" w:styleId="AklamaKonusuChar1">
    <w:name w:val="Açıklama Konusu Char1"/>
    <w:basedOn w:val="AklamaMetniChar"/>
    <w:uiPriority w:val="99"/>
    <w:semiHidden/>
    <w:rsid w:val="006C68CD"/>
    <w:rPr>
      <w:rFonts w:ascii="Times New Roman" w:eastAsia="Times New Roman" w:hAnsi="Times New Roman" w:cs="Times New Roman"/>
      <w:b/>
      <w:bCs/>
      <w:sz w:val="20"/>
      <w:szCs w:val="20"/>
      <w:lang w:eastAsia="tr-TR"/>
    </w:rPr>
  </w:style>
  <w:style w:type="character" w:customStyle="1" w:styleId="BalonMetniChar1">
    <w:name w:val="Balon Metni Char1"/>
    <w:basedOn w:val="VarsaylanParagrafYazTipi"/>
    <w:uiPriority w:val="99"/>
    <w:semiHidden/>
    <w:rsid w:val="006C68CD"/>
    <w:rPr>
      <w:rFonts w:ascii="Segoe UI" w:hAnsi="Segoe UI" w:cs="Segoe UI"/>
      <w:sz w:val="18"/>
      <w:szCs w:val="18"/>
    </w:rPr>
  </w:style>
  <w:style w:type="character" w:customStyle="1" w:styleId="msohyperlnk">
    <w:name w:val="msohyperlınk"/>
    <w:basedOn w:val="VarsaylanParagrafYazTipi"/>
    <w:uiPriority w:val="99"/>
    <w:rsid w:val="006C68CD"/>
    <w:rPr>
      <w:color w:val="0000FF"/>
      <w:u w:val="single"/>
    </w:rPr>
  </w:style>
  <w:style w:type="numbering" w:customStyle="1" w:styleId="ListeYok4">
    <w:name w:val="Liste Yok4"/>
    <w:next w:val="ListeYok"/>
    <w:uiPriority w:val="99"/>
    <w:semiHidden/>
    <w:unhideWhenUsed/>
    <w:rsid w:val="006C68CD"/>
  </w:style>
  <w:style w:type="table" w:customStyle="1" w:styleId="TabloKlavuzu4">
    <w:name w:val="Tablo Kılavuzu4"/>
    <w:basedOn w:val="NormalTablo"/>
    <w:next w:val="TabloKlavuzu"/>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5">
    <w:name w:val="Liste Yok5"/>
    <w:next w:val="ListeYok"/>
    <w:uiPriority w:val="99"/>
    <w:semiHidden/>
    <w:unhideWhenUsed/>
    <w:rsid w:val="006C68CD"/>
  </w:style>
  <w:style w:type="paragraph" w:styleId="KonuBal">
    <w:name w:val="Title"/>
    <w:basedOn w:val="Normal"/>
    <w:link w:val="KonuBalChar"/>
    <w:uiPriority w:val="1"/>
    <w:qFormat/>
    <w:rsid w:val="006C68CD"/>
    <w:pPr>
      <w:widowControl w:val="0"/>
      <w:autoSpaceDE w:val="0"/>
      <w:autoSpaceDN w:val="0"/>
      <w:spacing w:before="132" w:after="0" w:line="240" w:lineRule="auto"/>
      <w:ind w:left="1225"/>
    </w:pPr>
    <w:rPr>
      <w:rFonts w:ascii="Carlito" w:eastAsia="Carlito" w:hAnsi="Carlito" w:cs="Carlito"/>
      <w:b/>
      <w:bCs/>
      <w:sz w:val="48"/>
      <w:szCs w:val="48"/>
      <w:lang w:eastAsia="en-US"/>
    </w:rPr>
  </w:style>
  <w:style w:type="character" w:customStyle="1" w:styleId="KonuBalChar">
    <w:name w:val="Konu Başlığı Char"/>
    <w:basedOn w:val="VarsaylanParagrafYazTipi"/>
    <w:link w:val="KonuBal"/>
    <w:uiPriority w:val="1"/>
    <w:rsid w:val="006C68CD"/>
    <w:rPr>
      <w:rFonts w:ascii="Carlito" w:eastAsia="Carlito" w:hAnsi="Carlito" w:cs="Carlito"/>
      <w:b/>
      <w:bCs/>
      <w:sz w:val="48"/>
      <w:szCs w:val="48"/>
      <w:lang w:eastAsia="en-US"/>
    </w:rPr>
  </w:style>
  <w:style w:type="character" w:customStyle="1" w:styleId="ms-rtefontface-8">
    <w:name w:val="ms-rtefontface-8"/>
    <w:basedOn w:val="VarsaylanParagrafYazTipi"/>
    <w:rsid w:val="006C68CD"/>
  </w:style>
  <w:style w:type="numbering" w:customStyle="1" w:styleId="ListeYok12">
    <w:name w:val="Liste Yok12"/>
    <w:next w:val="ListeYok"/>
    <w:uiPriority w:val="99"/>
    <w:semiHidden/>
    <w:unhideWhenUsed/>
    <w:rsid w:val="006C68CD"/>
  </w:style>
  <w:style w:type="table" w:customStyle="1" w:styleId="AkListe-Vurgu11">
    <w:name w:val="Açık Liste - Vurgu 11"/>
    <w:basedOn w:val="NormalTablo"/>
    <w:uiPriority w:val="61"/>
    <w:rsid w:val="006C68CD"/>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5">
    <w:name w:val="Light List Accent 5"/>
    <w:basedOn w:val="NormalTablo"/>
    <w:uiPriority w:val="61"/>
    <w:rsid w:val="006C68CD"/>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apple-converted-space">
    <w:name w:val="apple-converted-space"/>
    <w:basedOn w:val="VarsaylanParagrafYazTipi"/>
    <w:rsid w:val="006C68CD"/>
  </w:style>
  <w:style w:type="paragraph" w:customStyle="1" w:styleId="ortabalkbold">
    <w:name w:val="ortabalkbold"/>
    <w:basedOn w:val="Normal"/>
    <w:rsid w:val="006C68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eTablo21">
    <w:name w:val="Liste Tablo 21"/>
    <w:basedOn w:val="NormalTablo"/>
    <w:uiPriority w:val="47"/>
    <w:rsid w:val="006C68CD"/>
    <w:pPr>
      <w:spacing w:after="0" w:line="240" w:lineRule="auto"/>
    </w:pPr>
    <w:rPr>
      <w:rFonts w:eastAsiaTheme="minorHAnsi"/>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eYok6">
    <w:name w:val="Liste Yok6"/>
    <w:next w:val="ListeYok"/>
    <w:uiPriority w:val="99"/>
    <w:semiHidden/>
    <w:unhideWhenUsed/>
    <w:rsid w:val="006C68CD"/>
  </w:style>
  <w:style w:type="table" w:customStyle="1" w:styleId="TabloKlavuzu5">
    <w:name w:val="Tablo Kılavuzu5"/>
    <w:basedOn w:val="NormalTablo"/>
    <w:next w:val="TabloKlavuzu"/>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2">
    <w:name w:val="Düz Tablo 312"/>
    <w:basedOn w:val="NormalTablo"/>
    <w:uiPriority w:val="43"/>
    <w:rsid w:val="006C68CD"/>
    <w:pPr>
      <w:spacing w:after="0" w:line="240" w:lineRule="auto"/>
    </w:pPr>
    <w:rPr>
      <w:rFonts w:ascii="Calibri" w:eastAsia="Calibri" w:hAnsi="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3">
    <w:name w:val="Liste Yok13"/>
    <w:next w:val="ListeYok"/>
    <w:uiPriority w:val="99"/>
    <w:semiHidden/>
    <w:unhideWhenUsed/>
    <w:rsid w:val="006C68CD"/>
  </w:style>
  <w:style w:type="table" w:customStyle="1" w:styleId="TabloKlavuzu12">
    <w:name w:val="Tablo Kılavuzu12"/>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2">
    <w:name w:val="Plain Table 312"/>
    <w:basedOn w:val="NormalTablo"/>
    <w:uiPriority w:val="43"/>
    <w:rsid w:val="006C68CD"/>
    <w:pPr>
      <w:spacing w:after="0" w:line="240" w:lineRule="auto"/>
    </w:pPr>
    <w:rPr>
      <w:rFonts w:ascii="Calibri" w:eastAsia="Calibri" w:hAnsi="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2">
    <w:name w:val="Plain Table 322"/>
    <w:basedOn w:val="NormalTablo"/>
    <w:uiPriority w:val="43"/>
    <w:rsid w:val="006C68CD"/>
    <w:pPr>
      <w:spacing w:after="0" w:line="240" w:lineRule="auto"/>
    </w:pPr>
    <w:rPr>
      <w:rFonts w:ascii="Calibri" w:eastAsia="Calibri" w:hAnsi="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3">
    <w:name w:val="Tablo Kılavuzu23"/>
    <w:basedOn w:val="NormalTablo"/>
    <w:next w:val="TabloKlavuzu"/>
    <w:uiPriority w:val="39"/>
    <w:rsid w:val="006C68C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10">
    <w:name w:val="Alt Bilgi Char1"/>
    <w:uiPriority w:val="99"/>
    <w:rsid w:val="006C68CD"/>
    <w:rPr>
      <w:rFonts w:ascii="Times New Roman" w:eastAsia="Times New Roman" w:hAnsi="Times New Roman" w:cs="Times New Roman"/>
      <w:sz w:val="24"/>
      <w:szCs w:val="24"/>
      <w:lang w:eastAsia="tr-TR"/>
    </w:rPr>
  </w:style>
  <w:style w:type="character" w:customStyle="1" w:styleId="stBilgiChar10">
    <w:name w:val="Üst Bilgi Char1"/>
    <w:uiPriority w:val="99"/>
    <w:rsid w:val="006C68CD"/>
    <w:rPr>
      <w:rFonts w:ascii="Times New Roman" w:eastAsia="Times New Roman" w:hAnsi="Times New Roman" w:cs="Times New Roman"/>
      <w:sz w:val="24"/>
      <w:szCs w:val="24"/>
      <w:lang w:eastAsia="tr-TR"/>
    </w:rPr>
  </w:style>
  <w:style w:type="numbering" w:customStyle="1" w:styleId="ListeYok11111">
    <w:name w:val="Liste Yok11111"/>
    <w:next w:val="ListeYok"/>
    <w:uiPriority w:val="99"/>
    <w:semiHidden/>
    <w:unhideWhenUsed/>
    <w:rsid w:val="006C68CD"/>
  </w:style>
  <w:style w:type="table" w:customStyle="1" w:styleId="AkListe-Vurgu110">
    <w:name w:val="Açık Liste - Vurgu 11"/>
    <w:basedOn w:val="NormalTablo"/>
    <w:next w:val="AkListe-Vurgu11"/>
    <w:uiPriority w:val="61"/>
    <w:rsid w:val="006C68CD"/>
    <w:pPr>
      <w:spacing w:after="0" w:line="240" w:lineRule="auto"/>
    </w:pPr>
    <w:rPr>
      <w:rFonts w:eastAsiaTheme="minorHAns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1">
    <w:name w:val="Açık Liste - Vurgu 51"/>
    <w:basedOn w:val="NormalTablo"/>
    <w:next w:val="AkListe-Vurgu5"/>
    <w:uiPriority w:val="61"/>
    <w:rsid w:val="006C68CD"/>
    <w:pPr>
      <w:spacing w:after="0" w:line="240" w:lineRule="auto"/>
    </w:pPr>
    <w:rPr>
      <w:rFonts w:eastAsiaTheme="minorHAnsi"/>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6">
    <w:name w:val="Tablo Kılavuzu6"/>
    <w:basedOn w:val="NormalTablo"/>
    <w:next w:val="TabloKlavuzu"/>
    <w:uiPriority w:val="59"/>
    <w:rsid w:val="006C68C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7">
    <w:name w:val="Liste Yok7"/>
    <w:next w:val="ListeYok"/>
    <w:uiPriority w:val="99"/>
    <w:semiHidden/>
    <w:unhideWhenUsed/>
    <w:rsid w:val="006C68CD"/>
  </w:style>
  <w:style w:type="table" w:customStyle="1" w:styleId="TabloKlavuzu7">
    <w:name w:val="Tablo Kılavuzu7"/>
    <w:basedOn w:val="NormalTablo"/>
    <w:next w:val="TabloKlavuzu"/>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3">
    <w:name w:val="Düz Tablo 313"/>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4">
    <w:name w:val="Liste Yok14"/>
    <w:next w:val="ListeYok"/>
    <w:uiPriority w:val="99"/>
    <w:semiHidden/>
    <w:unhideWhenUsed/>
    <w:rsid w:val="006C68CD"/>
  </w:style>
  <w:style w:type="table" w:customStyle="1" w:styleId="TabloKlavuzu13">
    <w:name w:val="Tablo Kılavuzu13"/>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3">
    <w:name w:val="Plain Table 313"/>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3">
    <w:name w:val="Plain Table 323"/>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4">
    <w:name w:val="Tablo Kılavuzu24"/>
    <w:basedOn w:val="NormalTablo"/>
    <w:next w:val="TabloKlavuzu"/>
    <w:uiPriority w:val="39"/>
    <w:rsid w:val="006C68CD"/>
    <w:pPr>
      <w:spacing w:after="0" w:line="240" w:lineRule="auto"/>
    </w:pPr>
    <w:rPr>
      <w:rFonts w:ascii="Calibri" w:eastAsiaTheme="minorHAns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KonuBal">
    <w:name w:val="Subtitle"/>
    <w:basedOn w:val="Normal"/>
    <w:next w:val="Normal"/>
    <w:link w:val="AltKonuBalChar"/>
    <w:uiPriority w:val="11"/>
    <w:qFormat/>
    <w:rsid w:val="006C68CD"/>
    <w:pPr>
      <w:keepNext/>
      <w:keepLines/>
      <w:spacing w:before="360" w:after="80" w:line="240" w:lineRule="auto"/>
    </w:pPr>
    <w:rPr>
      <w:rFonts w:ascii="Georgia" w:eastAsia="Georgia" w:hAnsi="Georgia" w:cs="Georgia"/>
      <w:i/>
      <w:color w:val="666666"/>
      <w:sz w:val="48"/>
      <w:szCs w:val="48"/>
      <w:lang w:val="en-US"/>
    </w:rPr>
  </w:style>
  <w:style w:type="character" w:customStyle="1" w:styleId="AltKonuBalChar">
    <w:name w:val="Alt Konu Başlığı Char"/>
    <w:basedOn w:val="VarsaylanParagrafYazTipi"/>
    <w:link w:val="AltKonuBal"/>
    <w:uiPriority w:val="11"/>
    <w:rsid w:val="006C68CD"/>
    <w:rPr>
      <w:rFonts w:ascii="Georgia" w:eastAsia="Georgia" w:hAnsi="Georgia" w:cs="Georgia"/>
      <w:i/>
      <w:color w:val="666666"/>
      <w:sz w:val="48"/>
      <w:szCs w:val="48"/>
      <w:lang w:val="en-US"/>
    </w:rPr>
  </w:style>
  <w:style w:type="character" w:customStyle="1" w:styleId="zmlenmeyenBahsetme1">
    <w:name w:val="Çözümlenmeyen Bahsetme1"/>
    <w:uiPriority w:val="99"/>
    <w:semiHidden/>
    <w:unhideWhenUsed/>
    <w:rsid w:val="006C68CD"/>
    <w:rPr>
      <w:color w:val="605E5C"/>
      <w:shd w:val="clear" w:color="auto" w:fill="E1DFDD"/>
    </w:rPr>
  </w:style>
  <w:style w:type="table" w:customStyle="1" w:styleId="TableNormal1">
    <w:name w:val="Table Normal1"/>
    <w:uiPriority w:val="2"/>
    <w:semiHidden/>
    <w:unhideWhenUsed/>
    <w:qFormat/>
    <w:rsid w:val="006C68C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68C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68C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styleId="Trnak">
    <w:name w:val="Quote"/>
    <w:basedOn w:val="Normal"/>
    <w:next w:val="Normal"/>
    <w:link w:val="TrnakChar"/>
    <w:uiPriority w:val="29"/>
    <w:qFormat/>
    <w:rsid w:val="006C68CD"/>
    <w:pPr>
      <w:spacing w:before="160" w:after="0" w:line="240" w:lineRule="auto"/>
      <w:jc w:val="center"/>
    </w:pPr>
    <w:rPr>
      <w:rFonts w:ascii="Times New Roman" w:eastAsia="Times New Roman" w:hAnsi="Times New Roman" w:cs="Times New Roman"/>
      <w:i/>
      <w:iCs/>
      <w:color w:val="404040" w:themeColor="text1" w:themeTint="BF"/>
      <w:sz w:val="24"/>
      <w:szCs w:val="24"/>
    </w:rPr>
  </w:style>
  <w:style w:type="character" w:customStyle="1" w:styleId="TrnakChar">
    <w:name w:val="Tırnak Char"/>
    <w:basedOn w:val="VarsaylanParagrafYazTipi"/>
    <w:link w:val="Trnak"/>
    <w:uiPriority w:val="29"/>
    <w:rsid w:val="006C68CD"/>
    <w:rPr>
      <w:rFonts w:ascii="Times New Roman" w:eastAsia="Times New Roman" w:hAnsi="Times New Roman" w:cs="Times New Roman"/>
      <w:i/>
      <w:iCs/>
      <w:color w:val="404040" w:themeColor="text1" w:themeTint="BF"/>
      <w:sz w:val="24"/>
      <w:szCs w:val="24"/>
    </w:rPr>
  </w:style>
  <w:style w:type="character" w:styleId="GlVurgulama">
    <w:name w:val="Intense Emphasis"/>
    <w:basedOn w:val="VarsaylanParagrafYazTipi"/>
    <w:uiPriority w:val="21"/>
    <w:qFormat/>
    <w:rsid w:val="006C68CD"/>
    <w:rPr>
      <w:i/>
      <w:iCs/>
      <w:color w:val="365F91" w:themeColor="accent1" w:themeShade="BF"/>
    </w:rPr>
  </w:style>
  <w:style w:type="paragraph" w:styleId="KeskinTrnak">
    <w:name w:val="Intense Quote"/>
    <w:basedOn w:val="Normal"/>
    <w:next w:val="Normal"/>
    <w:link w:val="KeskinTrnakChar"/>
    <w:uiPriority w:val="30"/>
    <w:qFormat/>
    <w:rsid w:val="006C68CD"/>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rPr>
  </w:style>
  <w:style w:type="character" w:customStyle="1" w:styleId="KeskinTrnakChar">
    <w:name w:val="Keskin Tırnak Char"/>
    <w:basedOn w:val="VarsaylanParagrafYazTipi"/>
    <w:link w:val="KeskinTrnak"/>
    <w:uiPriority w:val="30"/>
    <w:rsid w:val="006C68CD"/>
    <w:rPr>
      <w:rFonts w:ascii="Times New Roman" w:eastAsia="Times New Roman" w:hAnsi="Times New Roman" w:cs="Times New Roman"/>
      <w:i/>
      <w:iCs/>
      <w:color w:val="365F91" w:themeColor="accent1" w:themeShade="BF"/>
      <w:sz w:val="24"/>
      <w:szCs w:val="24"/>
    </w:rPr>
  </w:style>
  <w:style w:type="character" w:styleId="GlBavuru">
    <w:name w:val="Intense Reference"/>
    <w:basedOn w:val="VarsaylanParagrafYazTipi"/>
    <w:uiPriority w:val="32"/>
    <w:qFormat/>
    <w:rsid w:val="006C68CD"/>
    <w:rPr>
      <w:b/>
      <w:bCs/>
      <w:smallCaps/>
      <w:color w:val="365F91" w:themeColor="accent1" w:themeShade="BF"/>
      <w:spacing w:val="5"/>
    </w:rPr>
  </w:style>
  <w:style w:type="table" w:customStyle="1" w:styleId="TabloKlavuzu25">
    <w:name w:val="Tablo Kılavuzu25"/>
    <w:basedOn w:val="NormalTablo"/>
    <w:next w:val="TabloKlavuzu"/>
    <w:uiPriority w:val="39"/>
    <w:rsid w:val="006646F4"/>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1">
    <w:name w:val="Tablo Kılavuzu221"/>
    <w:basedOn w:val="NormalTablo"/>
    <w:next w:val="TabloKlavuzu"/>
    <w:uiPriority w:val="39"/>
    <w:rsid w:val="006646F4"/>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111">
    <w:name w:val="Açık Liste - Vurgu 111"/>
    <w:basedOn w:val="NormalTablo"/>
    <w:uiPriority w:val="61"/>
    <w:rsid w:val="006646F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52">
    <w:name w:val="Açık Liste - Vurgu 52"/>
    <w:basedOn w:val="NormalTablo"/>
    <w:next w:val="AkListe-Vurgu5"/>
    <w:uiPriority w:val="61"/>
    <w:rsid w:val="006646F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steTablo211">
    <w:name w:val="Liste Tablo 211"/>
    <w:basedOn w:val="NormalTablo"/>
    <w:uiPriority w:val="47"/>
    <w:rsid w:val="006646F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231">
    <w:name w:val="Tablo Kılavuzu231"/>
    <w:basedOn w:val="NormalTablo"/>
    <w:next w:val="TabloKlavuzu"/>
    <w:uiPriority w:val="39"/>
    <w:rsid w:val="00664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511">
    <w:name w:val="Açık Liste - Vurgu 511"/>
    <w:basedOn w:val="NormalTablo"/>
    <w:next w:val="AkListe-Vurgu5"/>
    <w:uiPriority w:val="61"/>
    <w:rsid w:val="006646F4"/>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41">
    <w:name w:val="Tablo Kılavuzu241"/>
    <w:basedOn w:val="NormalTablo"/>
    <w:next w:val="TabloKlavuzu"/>
    <w:uiPriority w:val="39"/>
    <w:rsid w:val="006646F4"/>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BilgiveAltBilgi">
    <w:name w:val="Üst Bilgi ve Alt Bilgi"/>
    <w:rsid w:val="004B5CD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Gvde">
    <w:name w:val="Gövde"/>
    <w:rsid w:val="004B5CDA"/>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ResimYazs">
    <w:name w:val="caption"/>
    <w:rsid w:val="004B5CDA"/>
    <w:pPr>
      <w:pBdr>
        <w:top w:val="nil"/>
        <w:left w:val="nil"/>
        <w:bottom w:val="nil"/>
        <w:right w:val="nil"/>
        <w:between w:val="nil"/>
        <w:bar w:val="nil"/>
      </w:pBdr>
      <w:suppressAutoHyphens/>
      <w:spacing w:after="0" w:line="240" w:lineRule="auto"/>
      <w:outlineLvl w:val="0"/>
    </w:pPr>
    <w:rPr>
      <w:rFonts w:ascii="Calibri" w:eastAsia="Arial Unicode MS" w:hAnsi="Calibri" w:cs="Arial Unicode MS"/>
      <w:color w:val="000000"/>
      <w:sz w:val="36"/>
      <w:szCs w:val="36"/>
      <w:bdr w:val="nil"/>
    </w:rPr>
  </w:style>
  <w:style w:type="character" w:styleId="zlenenKpr">
    <w:name w:val="FollowedHyperlink"/>
    <w:basedOn w:val="VarsaylanParagrafYazTipi"/>
    <w:uiPriority w:val="99"/>
    <w:semiHidden/>
    <w:unhideWhenUsed/>
    <w:rsid w:val="004B5C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02174552">
      <w:bodyDiv w:val="1"/>
      <w:marLeft w:val="0"/>
      <w:marRight w:val="0"/>
      <w:marTop w:val="0"/>
      <w:marBottom w:val="0"/>
      <w:divBdr>
        <w:top w:val="none" w:sz="0" w:space="0" w:color="auto"/>
        <w:left w:val="none" w:sz="0" w:space="0" w:color="auto"/>
        <w:bottom w:val="none" w:sz="0" w:space="0" w:color="auto"/>
        <w:right w:val="none" w:sz="0" w:space="0" w:color="auto"/>
      </w:divBdr>
    </w:div>
    <w:div w:id="986326763">
      <w:bodyDiv w:val="1"/>
      <w:marLeft w:val="0"/>
      <w:marRight w:val="0"/>
      <w:marTop w:val="0"/>
      <w:marBottom w:val="0"/>
      <w:divBdr>
        <w:top w:val="none" w:sz="0" w:space="0" w:color="auto"/>
        <w:left w:val="none" w:sz="0" w:space="0" w:color="auto"/>
        <w:bottom w:val="none" w:sz="0" w:space="0" w:color="auto"/>
        <w:right w:val="none" w:sz="0" w:space="0" w:color="auto"/>
      </w:divBdr>
    </w:div>
    <w:div w:id="1142040013">
      <w:bodyDiv w:val="1"/>
      <w:marLeft w:val="0"/>
      <w:marRight w:val="0"/>
      <w:marTop w:val="0"/>
      <w:marBottom w:val="0"/>
      <w:divBdr>
        <w:top w:val="none" w:sz="0" w:space="0" w:color="auto"/>
        <w:left w:val="none" w:sz="0" w:space="0" w:color="auto"/>
        <w:bottom w:val="none" w:sz="0" w:space="0" w:color="auto"/>
        <w:right w:val="none" w:sz="0" w:space="0" w:color="auto"/>
      </w:divBdr>
    </w:div>
    <w:div w:id="1165246202">
      <w:bodyDiv w:val="1"/>
      <w:marLeft w:val="0"/>
      <w:marRight w:val="0"/>
      <w:marTop w:val="0"/>
      <w:marBottom w:val="0"/>
      <w:divBdr>
        <w:top w:val="none" w:sz="0" w:space="0" w:color="auto"/>
        <w:left w:val="none" w:sz="0" w:space="0" w:color="auto"/>
        <w:bottom w:val="none" w:sz="0" w:space="0" w:color="auto"/>
        <w:right w:val="none" w:sz="0" w:space="0" w:color="auto"/>
      </w:divBdr>
    </w:div>
    <w:div w:id="1768571472">
      <w:bodyDiv w:val="1"/>
      <w:marLeft w:val="0"/>
      <w:marRight w:val="0"/>
      <w:marTop w:val="0"/>
      <w:marBottom w:val="0"/>
      <w:divBdr>
        <w:top w:val="none" w:sz="0" w:space="0" w:color="auto"/>
        <w:left w:val="none" w:sz="0" w:space="0" w:color="auto"/>
        <w:bottom w:val="none" w:sz="0" w:space="0" w:color="auto"/>
        <w:right w:val="none" w:sz="0" w:space="0" w:color="auto"/>
      </w:divBdr>
    </w:div>
    <w:div w:id="1792745313">
      <w:bodyDiv w:val="1"/>
      <w:marLeft w:val="0"/>
      <w:marRight w:val="0"/>
      <w:marTop w:val="0"/>
      <w:marBottom w:val="0"/>
      <w:divBdr>
        <w:top w:val="none" w:sz="0" w:space="0" w:color="auto"/>
        <w:left w:val="none" w:sz="0" w:space="0" w:color="auto"/>
        <w:bottom w:val="none" w:sz="0" w:space="0" w:color="auto"/>
        <w:right w:val="none" w:sz="0" w:space="0" w:color="auto"/>
      </w:divBdr>
    </w:div>
    <w:div w:id="1862089326">
      <w:bodyDiv w:val="1"/>
      <w:marLeft w:val="0"/>
      <w:marRight w:val="0"/>
      <w:marTop w:val="0"/>
      <w:marBottom w:val="0"/>
      <w:divBdr>
        <w:top w:val="none" w:sz="0" w:space="0" w:color="auto"/>
        <w:left w:val="none" w:sz="0" w:space="0" w:color="auto"/>
        <w:bottom w:val="none" w:sz="0" w:space="0" w:color="auto"/>
        <w:right w:val="none" w:sz="0" w:space="0" w:color="auto"/>
      </w:divBdr>
    </w:div>
    <w:div w:id="187750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openxmlformats.org/officeDocument/2006/relationships/diagramQuickStyle" Target="diagrams/quickStyle8.xml"/><Relationship Id="rId50" Type="http://schemas.openxmlformats.org/officeDocument/2006/relationships/diagramData" Target="diagrams/data9.xml"/><Relationship Id="rId55" Type="http://schemas.openxmlformats.org/officeDocument/2006/relationships/diagramData" Target="diagrams/data10.xml"/><Relationship Id="rId63" Type="http://schemas.openxmlformats.org/officeDocument/2006/relationships/diagramColors" Target="diagrams/colors11.xml"/><Relationship Id="rId68" Type="http://schemas.openxmlformats.org/officeDocument/2006/relationships/diagramColors" Target="diagrams/colors12.xml"/><Relationship Id="rId76" Type="http://schemas.openxmlformats.org/officeDocument/2006/relationships/diagramLayout" Target="diagrams/layout14.xml"/><Relationship Id="rId84" Type="http://schemas.openxmlformats.org/officeDocument/2006/relationships/hyperlink" Target="https://www.google.com/search?safe=active&amp;sxsrf=ALeKk00mvsDmBU9KFBn_UWu-UGrjFK4NXg:1587292956106&amp;q=basic+radiotherapy+physics+and+biology+marc+s.+mendonca&amp;stick=H4sIAAAAAAAAAOPgE-LVT9c3NEwyL0wyTisrUYJyTXNNCpLKKrRkspOt9JPy87P1y4syS0pS8-LL84uyrRJLSzLyixaxmiclFmcmKxQlpmTml2SkFiUWVCoUZFQCxYoVEvNSFJIy83Py0ysVchOLkhWK9RRyU_NS8vOSE3ewMgIAmY56XnsAAAA&amp;sa=X&amp;ved=2ahUKEwjOibaGp_ToAhUHJZoKHWrrCAwQmxMoATAYegQIBRAD" TargetMode="External"/><Relationship Id="rId89" Type="http://schemas.openxmlformats.org/officeDocument/2006/relationships/diagramData" Target="diagrams/data15.xml"/><Relationship Id="rId7" Type="http://schemas.openxmlformats.org/officeDocument/2006/relationships/image" Target="media/image1.jpeg"/><Relationship Id="rId71" Type="http://schemas.openxmlformats.org/officeDocument/2006/relationships/diagramLayout" Target="diagrams/layout13.xml"/><Relationship Id="rId92" Type="http://schemas.openxmlformats.org/officeDocument/2006/relationships/diagramColors" Target="diagrams/colors15.xml"/><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diagramData" Target="diagrams/data8.xml"/><Relationship Id="rId53" Type="http://schemas.openxmlformats.org/officeDocument/2006/relationships/diagramColors" Target="diagrams/colors9.xml"/><Relationship Id="rId58" Type="http://schemas.openxmlformats.org/officeDocument/2006/relationships/diagramColors" Target="diagrams/colors10.xml"/><Relationship Id="rId66" Type="http://schemas.openxmlformats.org/officeDocument/2006/relationships/diagramLayout" Target="diagrams/layout12.xml"/><Relationship Id="rId74" Type="http://schemas.microsoft.com/office/2007/relationships/diagramDrawing" Target="diagrams/drawing13.xml"/><Relationship Id="rId79" Type="http://schemas.microsoft.com/office/2007/relationships/diagramDrawing" Target="diagrams/drawing14.xml"/><Relationship Id="rId87" Type="http://schemas.openxmlformats.org/officeDocument/2006/relationships/hyperlink" Target="https://www.google.com/search?safe=active&amp;sxsrf=ALeKk00mvsDmBU9KFBn_UWu-UGrjFK4NXg:1587292956106&amp;q=basic+radiotherapy+physics+and+biology+foster+d.+lasley&amp;stick=H4sIAAAAAAAAAOPgE-LVT9c3NEwyL0wyTisrUYJyTXPiky1MC7RkspOt9JPy87P1y4syS0pS8-LL84uyrRJLSzLyixaxmiclFmcmKxQlpmTml2SkFiUWVCoUZFQCxYoVEvNSFJIy83Py0ysV0vKLS1KLFFL0FHISi3NSK3ewMgIABFptsXsAAAA&amp;sa=X&amp;ved=2ahUKEwjOibaGp_ToAhUHJZoKHWrrCAwQmxMoBDAYegQIBRAG" TargetMode="External"/><Relationship Id="rId5" Type="http://schemas.openxmlformats.org/officeDocument/2006/relationships/footnotes" Target="footnotes.xml"/><Relationship Id="rId61" Type="http://schemas.openxmlformats.org/officeDocument/2006/relationships/diagramLayout" Target="diagrams/layout11.xml"/><Relationship Id="rId82" Type="http://schemas.openxmlformats.org/officeDocument/2006/relationships/hyperlink" Target="https://www.google.com/search?safe=active&amp;sxsrf=ALeKk00mvsDmBU9KFBn_UWu-UGrjFK4NXg:1587292956106&amp;q=basic+radiotherapy+physics+and+biology+i%CC%87lk+yay%C4%B1nlanma+tarihi&amp;stick=H4sIAAAAAAAAAOPgE-LVT9c3NEwyL0wyTisr0ZLPTrbST8rPz9YvL8osKUnNiy_PL8q2KihNyskszkhNWcRqn5RYnJmsUJSYkplfkpFalFhQqVCQUQkUK1ZIzEtRSMrMz8lPr1TIPNOek61QmVh5ZGNeTmJebqJCSWJRZkYmAIxHOeB0AAAA&amp;sa=X&amp;ved=2ahUKEwjOibaGp_ToAhUHJZoKHWrrCAwQ6BMoADAXegQIBBAC" TargetMode="External"/><Relationship Id="rId90" Type="http://schemas.openxmlformats.org/officeDocument/2006/relationships/diagramLayout" Target="diagrams/layout15.xml"/><Relationship Id="rId95" Type="http://schemas.openxmlformats.org/officeDocument/2006/relationships/theme" Target="theme/theme1.xm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hyperlink" Target="https://www.yok.gov.tr/Documents/Kurumsal/egitim_ogretim_dairesi/Ulusal-cekirdek-egitimi-programlari/mezuniyet-oncesi-tip-egitimi-cekirdek-egitimi-programi.pdf" TargetMode="External"/><Relationship Id="rId48" Type="http://schemas.openxmlformats.org/officeDocument/2006/relationships/diagramColors" Target="diagrams/colors8.xml"/><Relationship Id="rId56" Type="http://schemas.openxmlformats.org/officeDocument/2006/relationships/diagramLayout" Target="diagrams/layout10.xml"/><Relationship Id="rId64" Type="http://schemas.microsoft.com/office/2007/relationships/diagramDrawing" Target="diagrams/drawing11.xml"/><Relationship Id="rId69" Type="http://schemas.microsoft.com/office/2007/relationships/diagramDrawing" Target="diagrams/drawing12.xml"/><Relationship Id="rId77" Type="http://schemas.openxmlformats.org/officeDocument/2006/relationships/diagramQuickStyle" Target="diagrams/quickStyle14.xml"/><Relationship Id="rId8" Type="http://schemas.openxmlformats.org/officeDocument/2006/relationships/diagramData" Target="diagrams/data1.xml"/><Relationship Id="rId51" Type="http://schemas.openxmlformats.org/officeDocument/2006/relationships/diagramLayout" Target="diagrams/layout9.xml"/><Relationship Id="rId72" Type="http://schemas.openxmlformats.org/officeDocument/2006/relationships/diagramQuickStyle" Target="diagrams/quickStyle13.xml"/><Relationship Id="rId80" Type="http://schemas.openxmlformats.org/officeDocument/2006/relationships/hyperlink" Target="https://www.mea.elsevierhealth.com/author/charles_m_washington" TargetMode="External"/><Relationship Id="rId85" Type="http://schemas.openxmlformats.org/officeDocument/2006/relationships/hyperlink" Target="https://www.google.com/search?safe=active&amp;sxsrf=ALeKk00mvsDmBU9KFBn_UWu-UGrjFK4NXg:1587292956106&amp;q=basic+radiotherapy+physics+and+biology+indra+j.+das&amp;stick=H4sIAAAAAAAAAOPgE-LVT9c3NEwyL0wyTisrUYJyTXPKCuONkrVkspOt9JPy87P1y4syS0pS8-LL84uyrRJLSzLyixaxGiclFmcmKxQlpmTml2SkFiUWVCoUZFQCxYoVEvNSFJIy83Py0ysVMvNSihIVsvQUUhKLd7AyAgD2LCWrdwAAAA&amp;sa=X&amp;ved=2ahUKEwjOibaGp_ToAhUHJZoKHWrrCAwQmxMoAjAYegQIBRAE" TargetMode="External"/><Relationship Id="rId93" Type="http://schemas.microsoft.com/office/2007/relationships/diagramDrawing" Target="diagrams/drawing15.xml"/><Relationship Id="rId3" Type="http://schemas.openxmlformats.org/officeDocument/2006/relationships/settings" Target="setting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Layout" Target="diagrams/layout8.xml"/><Relationship Id="rId59" Type="http://schemas.microsoft.com/office/2007/relationships/diagramDrawing" Target="diagrams/drawing10.xml"/><Relationship Id="rId67" Type="http://schemas.openxmlformats.org/officeDocument/2006/relationships/diagramQuickStyle" Target="diagrams/quickStyle12.xm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microsoft.com/office/2007/relationships/diagramDrawing" Target="diagrams/drawing9.xml"/><Relationship Id="rId62" Type="http://schemas.openxmlformats.org/officeDocument/2006/relationships/diagramQuickStyle" Target="diagrams/quickStyle11.xml"/><Relationship Id="rId70" Type="http://schemas.openxmlformats.org/officeDocument/2006/relationships/diagramData" Target="diagrams/data13.xml"/><Relationship Id="rId75" Type="http://schemas.openxmlformats.org/officeDocument/2006/relationships/diagramData" Target="diagrams/data14.xml"/><Relationship Id="rId83" Type="http://schemas.openxmlformats.org/officeDocument/2006/relationships/hyperlink" Target="https://www.google.com/search?safe=active&amp;sxsrf=ALeKk00mvsDmBU9KFBn_UWu-UGrjFK4NXg:1587292956106&amp;q=basic+radiotherapy+physics+and+biology+yazarlar&amp;stick=H4sIAAAAAAAAAOPgE-LVT9c3NEwyL0wyTisr0ZLJTrbST8rPz9YvL8osKUnNiy_PL8q2SiwtycgvWsSqn5RYnJmsUJSYkplfkpFalFhQqVCQUQkUK1ZIzEtRSMrMz8lPr1SoTKxKLMpJLAIAgxC4JGEAAAA&amp;sa=X&amp;ved=2ahUKEwjOibaGp_ToAhUHJZoKHWrrCAwQ6BMoADAYegQIBRAC" TargetMode="External"/><Relationship Id="rId88" Type="http://schemas.openxmlformats.org/officeDocument/2006/relationships/hyperlink" Target="https://www.google.com/search?safe=active&amp;sxsrf=ALeKk00mvsDmBU9KFBn_UWu-UGrjFK4NXg:1587292956106&amp;q=basic+radiotherapy+physics+and+biology+joseph+r.+dynlacht&amp;stick=H4sIAAAAAAAAAOPgE-LVT9c3NEwyL0wyTisrUYJyTXPN0sqzq7RkspOt9JPy87P1y4syS0pS8-LL84uyrRJLSzLyixaxWiYlFmcmKxQlpmTml2SkFiUWVCoUZFQCxYoVEvNSFJIy83Py0ysVsvKLUwsyFIr0FFIq83ISkzNKdrAyAgAdQiWpfQAAAA&amp;sa=X&amp;ved=2ahUKEwjOibaGp_ToAhUHJZoKHWrrCAwQmxMoBTAYegQIBRAH" TargetMode="External"/><Relationship Id="rId91" Type="http://schemas.openxmlformats.org/officeDocument/2006/relationships/diagramQuickStyle" Target="diagrams/quickStyle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microsoft.com/office/2007/relationships/diagramDrawing" Target="diagrams/drawing8.xml"/><Relationship Id="rId57" Type="http://schemas.openxmlformats.org/officeDocument/2006/relationships/diagramQuickStyle" Target="diagrams/quickStyle10.xml"/><Relationship Id="rId10" Type="http://schemas.openxmlformats.org/officeDocument/2006/relationships/diagramQuickStyle" Target="diagrams/quickStyle1.xml"/><Relationship Id="rId31" Type="http://schemas.openxmlformats.org/officeDocument/2006/relationships/diagramColors" Target="diagrams/colors5.xml"/><Relationship Id="rId44" Type="http://schemas.openxmlformats.org/officeDocument/2006/relationships/hyperlink" Target="http://www.itfnoroloji.org/e-kitap" TargetMode="External"/><Relationship Id="rId52" Type="http://schemas.openxmlformats.org/officeDocument/2006/relationships/diagramQuickStyle" Target="diagrams/quickStyle9.xml"/><Relationship Id="rId60" Type="http://schemas.openxmlformats.org/officeDocument/2006/relationships/diagramData" Target="diagrams/data11.xml"/><Relationship Id="rId65" Type="http://schemas.openxmlformats.org/officeDocument/2006/relationships/diagramData" Target="diagrams/data12.xml"/><Relationship Id="rId73" Type="http://schemas.openxmlformats.org/officeDocument/2006/relationships/diagramColors" Target="diagrams/colors13.xml"/><Relationship Id="rId78" Type="http://schemas.openxmlformats.org/officeDocument/2006/relationships/diagramColors" Target="diagrams/colors14.xml"/><Relationship Id="rId81" Type="http://schemas.openxmlformats.org/officeDocument/2006/relationships/hyperlink" Target="https://www.mea.elsevierhealth.com/author/dennis_t_leaver" TargetMode="External"/><Relationship Id="rId86" Type="http://schemas.openxmlformats.org/officeDocument/2006/relationships/hyperlink" Target="https://www.google.com/search?safe=active&amp;sxsrf=ALeKk00mvsDmBU9KFBn_UWu-UGrjFK4NXg:1587292956106&amp;q=basic+radiotherapy+physics+and+biology+david+s.+chang&amp;stick=H4sIAAAAAAAAAOPgE-LVT9c3NEwyL0wyTisrUYJyTXPN0pILzbRkspOt9JPy87P1y4syS0pS8-LL84uyrRJLSzLyixaxmiYlFmcmKxQlpmTml2SkFiUWVCoUZFQCxYoVEvNSFJIy83Py0ysVUhLLMlMUivUUkjMS89J3sDICABF0fmR5AAAA&amp;sa=X&amp;ved=2ahUKEwjOibaGp_ToAhUHJZoKHWrrCAwQmxMoAzAYegQIBRAF"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543550" cy="8723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2400">
              <a:solidFill>
                <a:sysClr val="windowText" lastClr="000000"/>
              </a:solidFill>
              <a:latin typeface="Calibri"/>
              <a:ea typeface="+mn-ea"/>
              <a:cs typeface="+mn-cs"/>
            </a:rPr>
            <a:t>FİZİKSEL TIP VE REHABİLİTASYON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0CB1733A-739D-4621-BFE5-A178F870DF2D}"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6943987A-611D-4F37-8F3D-D96D9D468057}" type="presOf" srcId="{33909EC4-8118-4B47-8DF9-3B62A64129A0}" destId="{26A06B4B-76E7-47FD-91FB-859BFD611302}" srcOrd="0" destOrd="0" presId="urn:microsoft.com/office/officeart/2005/8/layout/vList2"/>
    <dgm:cxn modelId="{75140BF0-45EE-4459-A09C-B11C519ED74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364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KALP VE DAMAR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0744D507-1579-4093-8DCD-7F45D1F4384A}"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4E474B72-DEC4-4C35-96BF-070338824C62}" type="presOf" srcId="{5F9CBC8C-E867-49B3-B998-4AAD26557814}" destId="{5485EF09-0FFA-416E-945C-A5590CEA6E32}" srcOrd="0" destOrd="0" presId="urn:microsoft.com/office/officeart/2005/8/layout/vList2"/>
    <dgm:cxn modelId="{235439D2-4125-46BC-BA83-ABBE66D4B3B0}"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5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ORTOPEDİ VE TRAVMATOLOJİ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998BCB0E-5F05-40EC-BD80-6921D516B248}" type="presOf" srcId="{5F9CBC8C-E867-49B3-B998-4AAD26557814}" destId="{5485EF09-0FFA-416E-945C-A5590CEA6E32}" srcOrd="0" destOrd="0" presId="urn:microsoft.com/office/officeart/2005/8/layout/vList2"/>
    <dgm:cxn modelId="{F5EF8CAA-E2D5-453E-95A7-C5BB44F1DC95}" type="presOf" srcId="{33909EC4-8118-4B47-8DF9-3B62A64129A0}" destId="{26A06B4B-76E7-47FD-91FB-859BFD611302}" srcOrd="0" destOrd="0" presId="urn:microsoft.com/office/officeart/2005/8/layout/vList2"/>
    <dgm:cxn modelId="{FD6EFC6C-F79A-4980-A555-CDC210693E51}"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6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ADLİ TIP</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DAA95DEB-AD21-47D6-8A82-7AE4EA42685E}"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317D23A1-023A-4A4F-AB4E-5736BDBFDF31}" type="presOf" srcId="{5F9CBC8C-E867-49B3-B998-4AAD26557814}" destId="{5485EF09-0FFA-416E-945C-A5590CEA6E32}" srcOrd="0" destOrd="0" presId="urn:microsoft.com/office/officeart/2005/8/layout/vList2"/>
    <dgm:cxn modelId="{BB3B9F9B-9F8A-48D1-8BD1-2F6F0214C4AF}"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6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99099" cy="71586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b="1">
              <a:solidFill>
                <a:sysClr val="windowText" lastClr="000000"/>
              </a:solidFill>
              <a:latin typeface="Calibri"/>
              <a:ea typeface="+mn-ea"/>
              <a:cs typeface="+mn-cs"/>
            </a:rPr>
            <a:t>TIBBİ BİYOKİMYA STAJI</a:t>
          </a:r>
          <a:endParaRPr lang="tr-TR" sz="2400">
            <a:solidFill>
              <a:sysClr val="windowText" lastClr="000000"/>
            </a:solidFill>
            <a:latin typeface="Calibri" panose="020F0502020204030204"/>
            <a:ea typeface="+mn-ea"/>
            <a:cs typeface="+mn-cs"/>
          </a:endParaRP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640888FA-F304-4B3A-B98F-8DB7C89BA83B}"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DE63165D-77AD-4C95-8611-D72C9248DA2A}" type="presOf" srcId="{33909EC4-8118-4B47-8DF9-3B62A64129A0}" destId="{26A06B4B-76E7-47FD-91FB-859BFD611302}" srcOrd="0" destOrd="0" presId="urn:microsoft.com/office/officeart/2005/8/layout/vList2"/>
    <dgm:cxn modelId="{286479BB-6F99-4C90-AA17-155B8690866A}"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7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RADYASYON ONKOLOJİSİ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6093BD23-5BDD-436C-84CB-9EC489A1E165}" type="presOf" srcId="{5F9CBC8C-E867-49B3-B998-4AAD26557814}" destId="{5485EF09-0FFA-416E-945C-A5590CEA6E32}" srcOrd="0" destOrd="0" presId="urn:microsoft.com/office/officeart/2005/8/layout/vList2"/>
    <dgm:cxn modelId="{65C535D1-C6AF-4733-B6EB-4E72F96478B4}" type="presOf" srcId="{33909EC4-8118-4B47-8DF9-3B62A64129A0}" destId="{26A06B4B-76E7-47FD-91FB-859BFD611302}" srcOrd="0" destOrd="0" presId="urn:microsoft.com/office/officeart/2005/8/layout/vList2"/>
    <dgm:cxn modelId="{9AD7CF70-9F1C-4237-8165-DD5774DD2D7C}"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79"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NÜKLEER TIP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9C562EA9-2046-42AE-B318-B89D17206E60}"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CC72153F-5E23-41D0-A9E3-3F0559781452}" type="presOf" srcId="{5F9CBC8C-E867-49B3-B998-4AAD26557814}" destId="{5485EF09-0FFA-416E-945C-A5590CEA6E32}" srcOrd="0" destOrd="0" presId="urn:microsoft.com/office/officeart/2005/8/layout/vList2"/>
    <dgm:cxn modelId="{411D2050-C32B-4AC4-85AC-9E0C8081A888}"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9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543550" cy="8723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a:solidFill>
                <a:sysClr val="windowText" lastClr="000000"/>
              </a:solidFill>
              <a:latin typeface="Calibri"/>
              <a:ea typeface="+mn-ea"/>
              <a:cs typeface="+mn-cs"/>
            </a:rPr>
            <a:t>ENFEKSİYON HASTALIKLARI VE KLİNİK MİKROBİYOLOJİ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1A64325C-EFC5-42A8-A443-37D5F6E1039F}" type="presOf" srcId="{33909EC4-8118-4B47-8DF9-3B62A64129A0}" destId="{26A06B4B-76E7-47FD-91FB-859BFD611302}" srcOrd="0" destOrd="0" presId="urn:microsoft.com/office/officeart/2005/8/layout/vList2"/>
    <dgm:cxn modelId="{BD8E6722-6804-4A1E-8E3C-1223FB7F4110}"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FB57E1A5-34C3-44DC-BBB4-B58EEBC3B74E}"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5088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a:solidFill>
                <a:sysClr val="windowText" lastClr="000000"/>
              </a:solidFill>
              <a:latin typeface="Calibri"/>
              <a:ea typeface="+mn-ea"/>
              <a:cs typeface="+mn-cs"/>
            </a:rPr>
            <a:t>ÜROLOJİ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B3D6AF62-F00A-4F94-A282-202EFCF08520}" type="presOf" srcId="{33909EC4-8118-4B47-8DF9-3B62A64129A0}" destId="{26A06B4B-76E7-47FD-91FB-859BFD611302}" srcOrd="0" destOrd="0" presId="urn:microsoft.com/office/officeart/2005/8/layout/vList2"/>
    <dgm:cxn modelId="{D99B84E8-2E80-42D6-83A6-CD1ED492DE6B}" type="presOf" srcId="{5F9CBC8C-E867-49B3-B998-4AAD26557814}" destId="{5485EF09-0FFA-416E-945C-A5590CEA6E32}" srcOrd="0" destOrd="0" presId="urn:microsoft.com/office/officeart/2005/8/layout/vList2"/>
    <dgm:cxn modelId="{F80114C8-A92D-4A6C-936F-0CBD103FEF83}"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99099" cy="7048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a:solidFill>
                <a:sysClr val="windowText" lastClr="000000"/>
              </a:solidFill>
              <a:latin typeface="Calibri" panose="020F0502020204030204"/>
              <a:ea typeface="+mn-ea"/>
              <a:cs typeface="+mn-cs"/>
            </a:rPr>
            <a:t>ÇOCUK VE ERGEN RUH SAĞLIĞI VE HASTALIKLARI STAJ EĞİTİM PROGRAMI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8331A753-0A55-4C26-938A-C7B171786886}" type="presOf" srcId="{33909EC4-8118-4B47-8DF9-3B62A64129A0}" destId="{26A06B4B-76E7-47FD-91FB-859BFD611302}" srcOrd="0" destOrd="0" presId="urn:microsoft.com/office/officeart/2005/8/layout/vList2"/>
    <dgm:cxn modelId="{6063DB55-1570-48DD-B478-B424F1CDB1D3}"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19C99BCC-C12E-45E1-9016-247E81E4E7EB}"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a:solidFill>
                <a:sysClr val="windowText" lastClr="000000"/>
              </a:solidFill>
              <a:latin typeface="Calibri"/>
              <a:ea typeface="+mn-ea"/>
              <a:cs typeface="+mn-cs"/>
            </a:rPr>
            <a:t>BEYİN VE SİNİR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AF0B86E0-528B-4928-8114-978EB7CE8FED}" type="presOf" srcId="{5F9CBC8C-E867-49B3-B998-4AAD26557814}" destId="{5485EF09-0FFA-416E-945C-A5590CEA6E32}" srcOrd="0" destOrd="0" presId="urn:microsoft.com/office/officeart/2005/8/layout/vList2"/>
    <dgm:cxn modelId="{BEC13DC8-C2FB-455E-906A-EA913E312214}" type="presOf" srcId="{33909EC4-8118-4B47-8DF9-3B62A64129A0}" destId="{26A06B4B-76E7-47FD-91FB-859BFD611302}" srcOrd="0" destOrd="0" presId="urn:microsoft.com/office/officeart/2005/8/layout/vList2"/>
    <dgm:cxn modelId="{4BEA6C79-0E50-43AE-8C51-CDDAF46F1CB8}"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641985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GÖZ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63111BDA-7AA0-475C-BD16-2A2BA7076EBC}" type="presOf" srcId="{5F9CBC8C-E867-49B3-B998-4AAD26557814}" destId="{5485EF09-0FFA-416E-945C-A5590CEA6E32}" srcOrd="0" destOrd="0" presId="urn:microsoft.com/office/officeart/2005/8/layout/vList2"/>
    <dgm:cxn modelId="{C7DF355C-4A59-4093-9E64-AB716021E8A7}" type="presOf" srcId="{33909EC4-8118-4B47-8DF9-3B62A64129A0}" destId="{26A06B4B-76E7-47FD-91FB-859BFD611302}" srcOrd="0" destOrd="0" presId="urn:microsoft.com/office/officeart/2005/8/layout/vList2"/>
    <dgm:cxn modelId="{60387DC2-8230-4895-92C1-1DA2AFECB2AF}"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1014"/>
          <a:ext cx="5486400" cy="70383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NÖROLOJİ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3889" custLinFactNeighborY="43">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1BD34362-8286-4EA3-A264-1EDB1DF5C1E1}" type="presOf" srcId="{33909EC4-8118-4B47-8DF9-3B62A64129A0}" destId="{26A06B4B-76E7-47FD-91FB-859BFD611302}" srcOrd="0" destOrd="0" presId="urn:microsoft.com/office/officeart/2005/8/layout/vList2"/>
    <dgm:cxn modelId="{E3035434-EC3E-4C26-BF82-81665865323C}" type="presOf" srcId="{5F9CBC8C-E867-49B3-B998-4AAD26557814}" destId="{5485EF09-0FFA-416E-945C-A5590CEA6E32}" srcOrd="0" destOrd="0" presId="urn:microsoft.com/office/officeart/2005/8/layout/vList2"/>
    <dgm:cxn modelId="{369F7E70-A974-4F7A-9CFC-01F1082439B6}"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KULAK BURUN VE BOĞAZ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0CCDA6E7-F28B-4A6C-B562-449BE2468DAC}"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2D414B3D-0FF5-47F5-A914-22F95AD5D9BC}" type="presOf" srcId="{33909EC4-8118-4B47-8DF9-3B62A64129A0}" destId="{26A06B4B-76E7-47FD-91FB-859BFD611302}" srcOrd="0" destOrd="0" presId="urn:microsoft.com/office/officeart/2005/8/layout/vList2"/>
    <dgm:cxn modelId="{C299BDB5-0532-4F22-A074-158490E777EB}"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ÇOCUK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34D37BB9-3A53-4942-ACF3-8250DE7301E9}" type="presOf" srcId="{5F9CBC8C-E867-49B3-B998-4AAD26557814}" destId="{5485EF09-0FFA-416E-945C-A5590CEA6E32}" srcOrd="0" destOrd="0" presId="urn:microsoft.com/office/officeart/2005/8/layout/vList2"/>
    <dgm:cxn modelId="{C49DA1A8-A4A1-4CC0-8C4F-BCD72D6D936E}" type="presOf" srcId="{33909EC4-8118-4B47-8DF9-3B62A64129A0}" destId="{26A06B4B-76E7-47FD-91FB-859BFD611302}" srcOrd="0" destOrd="0" presId="urn:microsoft.com/office/officeart/2005/8/layout/vList2"/>
    <dgm:cxn modelId="{978EC0C0-2651-49A6-97F7-C105029DE34A}"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5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a:ea typeface="+mn-ea"/>
              <a:cs typeface="+mn-cs"/>
            </a:rPr>
            <a:t>FİZİKSEL TIP VE REHABİLİTASYON STAJI</a:t>
          </a:r>
        </a:p>
      </dsp:txBody>
      <dsp:txXfrm>
        <a:off x="0" y="0"/>
        <a:ext cx="5543550" cy="872334"/>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364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KALP VE DAMAR CERRAHİSİ STAJI</a:t>
          </a:r>
        </a:p>
      </dsp:txBody>
      <dsp:txXfrm>
        <a:off x="0" y="0"/>
        <a:ext cx="5486400" cy="703644"/>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ORTOPEDİ VE TRAVMATOLOJİ STAJI</a:t>
          </a:r>
        </a:p>
      </dsp:txBody>
      <dsp:txXfrm>
        <a:off x="0" y="0"/>
        <a:ext cx="5486400" cy="704343"/>
      </dsp:txXfrm>
    </dsp:sp>
  </dsp:spTree>
</dsp:drawing>
</file>

<file path=word/diagrams/drawing1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ADLİ TIP</a:t>
          </a:r>
        </a:p>
      </dsp:txBody>
      <dsp:txXfrm>
        <a:off x="0" y="0"/>
        <a:ext cx="5486400" cy="704343"/>
      </dsp:txXfrm>
    </dsp:sp>
  </dsp:spTree>
</dsp:drawing>
</file>

<file path=word/diagrams/drawing1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99099" cy="715867"/>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b="1" kern="1200">
              <a:solidFill>
                <a:sysClr val="windowText" lastClr="000000"/>
              </a:solidFill>
              <a:latin typeface="Calibri"/>
              <a:ea typeface="+mn-ea"/>
              <a:cs typeface="+mn-cs"/>
            </a:rPr>
            <a:t>TIBBİ BİYOKİMYA STAJI</a:t>
          </a:r>
          <a:endParaRPr lang="tr-TR" sz="2400" kern="1200">
            <a:solidFill>
              <a:sysClr val="windowText" lastClr="000000"/>
            </a:solidFill>
            <a:latin typeface="Calibri" panose="020F0502020204030204"/>
            <a:ea typeface="+mn-ea"/>
            <a:cs typeface="+mn-cs"/>
          </a:endParaRPr>
        </a:p>
      </dsp:txBody>
      <dsp:txXfrm>
        <a:off x="0" y="0"/>
        <a:ext cx="5499099" cy="715867"/>
      </dsp:txXfrm>
    </dsp:sp>
  </dsp:spTree>
</dsp:drawing>
</file>

<file path=word/diagrams/drawing1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RADYASYON ONKOLOJİSİ STAJI</a:t>
          </a:r>
        </a:p>
      </dsp:txBody>
      <dsp:txXfrm>
        <a:off x="0" y="0"/>
        <a:ext cx="5486400" cy="704343"/>
      </dsp:txXfrm>
    </dsp:sp>
  </dsp:spTree>
</dsp:drawing>
</file>

<file path=word/diagrams/drawing1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38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NÜKLEER TIP STAJI</a:t>
          </a:r>
        </a:p>
      </dsp:txBody>
      <dsp:txXfrm>
        <a:off x="0" y="0"/>
        <a:ext cx="5486400" cy="70383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latin typeface="Calibri"/>
              <a:ea typeface="+mn-ea"/>
              <a:cs typeface="+mn-cs"/>
            </a:rPr>
            <a:t>ENFEKSİYON HASTALIKLARI VE KLİNİK MİKROBİYOLOJİ STAJI</a:t>
          </a:r>
        </a:p>
      </dsp:txBody>
      <dsp:txXfrm>
        <a:off x="0" y="0"/>
        <a:ext cx="5543550" cy="87233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latin typeface="Calibri"/>
              <a:ea typeface="+mn-ea"/>
              <a:cs typeface="+mn-cs"/>
            </a:rPr>
            <a:t>ÜROLOJİ STAJI</a:t>
          </a:r>
        </a:p>
      </dsp:txBody>
      <dsp:txXfrm>
        <a:off x="0" y="0"/>
        <a:ext cx="5486400" cy="508800"/>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99099" cy="704854"/>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panose="020F0502020204030204"/>
              <a:ea typeface="+mn-ea"/>
              <a:cs typeface="+mn-cs"/>
            </a:rPr>
            <a:t>ÇOCUK VE ERGEN RUH SAĞLIĞI VE HASTALIKLARI STAJ EĞİTİM PROGRAMI</a:t>
          </a:r>
        </a:p>
      </dsp:txBody>
      <dsp:txXfrm>
        <a:off x="0" y="0"/>
        <a:ext cx="5499099" cy="704854"/>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latin typeface="Calibri"/>
              <a:ea typeface="+mn-ea"/>
              <a:cs typeface="+mn-cs"/>
            </a:rPr>
            <a:t>BEYİN VE SİNİR CERRAHİSİ STAJI</a:t>
          </a:r>
        </a:p>
      </dsp:txBody>
      <dsp:txXfrm>
        <a:off x="0" y="0"/>
        <a:ext cx="5486400" cy="704343"/>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641985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GÖZ HASTALIKLARI STAJI</a:t>
          </a:r>
        </a:p>
      </dsp:txBody>
      <dsp:txXfrm>
        <a:off x="0" y="0"/>
        <a:ext cx="6419850" cy="704343"/>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1014"/>
          <a:ext cx="5486400" cy="70383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NÖROLOJİ STAJI</a:t>
          </a:r>
        </a:p>
      </dsp:txBody>
      <dsp:txXfrm>
        <a:off x="0" y="1014"/>
        <a:ext cx="5486400" cy="703835"/>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78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KULAK BURUN VE BOĞAZ HASTALIKLARI STAJI</a:t>
          </a:r>
        </a:p>
      </dsp:txBody>
      <dsp:txXfrm>
        <a:off x="0" y="0"/>
        <a:ext cx="5486400" cy="704788"/>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ÇOCUK CERRAHİSİ STAJI</a:t>
          </a:r>
        </a:p>
      </dsp:txBody>
      <dsp:txXfrm>
        <a:off x="0" y="0"/>
        <a:ext cx="5486400" cy="704343"/>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44104</Words>
  <Characters>251395</Characters>
  <Application>Microsoft Office Word</Application>
  <DocSecurity>0</DocSecurity>
  <Lines>2094</Lines>
  <Paragraphs>589</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294910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yilmaz</dc:creator>
  <cp:lastModifiedBy>LENOVOTHINKPCTIP</cp:lastModifiedBy>
  <cp:revision>23</cp:revision>
  <dcterms:created xsi:type="dcterms:W3CDTF">2026-05-31T09:52:00Z</dcterms:created>
  <dcterms:modified xsi:type="dcterms:W3CDTF">2026-06-24T08:17:00Z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1af60471-d978-49f3-a1e2-99f8c94084fa</vt:lpwstr>
  </property>
</Properties>
</file>